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2F062E">
        <w:rPr>
          <w:sz w:val="32"/>
          <w:szCs w:val="32"/>
        </w:rPr>
        <w:t>Windows 10</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D27A6C">
        <w:rPr>
          <w:b/>
          <w:sz w:val="24"/>
          <w:szCs w:val="24"/>
        </w:rPr>
        <w:t>M</w:t>
      </w:r>
      <w:r w:rsidR="002F062E">
        <w:rPr>
          <w:b/>
          <w:sz w:val="24"/>
          <w:szCs w:val="24"/>
        </w:rPr>
        <w:t>CS</w:t>
      </w:r>
      <w:r w:rsidR="00F17552">
        <w:rPr>
          <w:b/>
          <w:sz w:val="24"/>
          <w:szCs w:val="24"/>
        </w:rPr>
        <w:t>A</w:t>
      </w:r>
      <w:r w:rsidR="00846335">
        <w:rPr>
          <w:b/>
          <w:sz w:val="24"/>
          <w:szCs w:val="24"/>
        </w:rPr>
        <w:t xml:space="preserve">: </w:t>
      </w:r>
      <w:r w:rsidR="002F062E">
        <w:rPr>
          <w:b/>
          <w:sz w:val="24"/>
          <w:szCs w:val="24"/>
        </w:rPr>
        <w:t>Windows 10 (1</w:t>
      </w:r>
      <w:r w:rsidR="00D079C9">
        <w:rPr>
          <w:b/>
          <w:sz w:val="24"/>
          <w:szCs w:val="24"/>
        </w:rPr>
        <w:t xml:space="preserve"> Cert</w:t>
      </w:r>
      <w:r w:rsidR="00746BF7">
        <w:rPr>
          <w:b/>
          <w:sz w:val="24"/>
          <w:szCs w:val="24"/>
        </w:rPr>
        <w:t xml:space="preserve">) </w:t>
      </w:r>
      <w:r>
        <w:br/>
        <w:t>Number of Days –</w:t>
      </w:r>
      <w:r w:rsidR="00DA5D3C">
        <w:t xml:space="preserve"> </w:t>
      </w:r>
      <w:r w:rsidR="00F17552">
        <w:t>6</w:t>
      </w:r>
      <w:r>
        <w:br/>
        <w:t>Number of Exams –</w:t>
      </w:r>
      <w:r w:rsidR="00DA5D3C">
        <w:t xml:space="preserve"> </w:t>
      </w:r>
      <w:r w:rsidR="00846335">
        <w:t>2</w:t>
      </w:r>
      <w:r>
        <w:br/>
        <w:t>Number of Certifications –</w:t>
      </w:r>
      <w:r w:rsidR="00DA5D3C">
        <w:t xml:space="preserve"> </w:t>
      </w:r>
      <w:r w:rsidR="002F062E">
        <w:t>1</w:t>
      </w:r>
      <w:r w:rsidR="00A525A5">
        <w:br/>
        <w:t>Cost - $</w:t>
      </w:r>
      <w:r w:rsidR="00F17552">
        <w:t>5,5</w:t>
      </w:r>
      <w:r w:rsidR="00846335">
        <w:t>95.00</w:t>
      </w:r>
      <w:r>
        <w:br/>
      </w:r>
    </w:p>
    <w:p w:rsidR="00CE5997" w:rsidRDefault="00CE5997" w:rsidP="00CE5997">
      <w:r>
        <w:t>Certifications:</w:t>
      </w:r>
    </w:p>
    <w:p w:rsidR="00DA5D3C" w:rsidRPr="00DA5D3C" w:rsidRDefault="002F062E"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w:t>
      </w:r>
      <w:r w:rsidR="00F17552">
        <w:rPr>
          <w:rFonts w:asciiTheme="minorHAnsi" w:hAnsiTheme="minorHAnsi" w:cstheme="minorHAnsi"/>
          <w:color w:val="000000"/>
          <w:sz w:val="22"/>
          <w:szCs w:val="22"/>
        </w:rPr>
        <w:t>A</w:t>
      </w:r>
      <w:r>
        <w:rPr>
          <w:rFonts w:asciiTheme="minorHAnsi" w:hAnsiTheme="minorHAnsi" w:cstheme="minorHAnsi"/>
          <w:color w:val="000000"/>
          <w:sz w:val="22"/>
          <w:szCs w:val="22"/>
        </w:rPr>
        <w:t>: Windows 10</w:t>
      </w:r>
      <w:r w:rsidR="00DA5D3C">
        <w:rPr>
          <w:rFonts w:asciiTheme="minorHAnsi" w:hAnsiTheme="minorHAnsi" w:cstheme="minorHAnsi"/>
          <w:color w:val="000000"/>
          <w:sz w:val="22"/>
          <w:szCs w:val="22"/>
        </w:rPr>
        <w:br/>
      </w:r>
    </w:p>
    <w:p w:rsidR="00CE5997" w:rsidRDefault="00CE5997" w:rsidP="00CE5997">
      <w:r>
        <w:t>Exams:</w:t>
      </w:r>
    </w:p>
    <w:p w:rsidR="00746BF7" w:rsidRDefault="002F062E"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70-697</w:t>
      </w:r>
      <w:r w:rsidR="008F57CB">
        <w:rPr>
          <w:rFonts w:eastAsia="Times New Roman" w:cs="Segoe UI"/>
          <w:b/>
          <w:bCs/>
          <w:color w:val="000000" w:themeColor="text1"/>
        </w:rPr>
        <w:t xml:space="preserve">: </w:t>
      </w:r>
      <w:r>
        <w:rPr>
          <w:rFonts w:eastAsia="Times New Roman" w:cs="Segoe UI"/>
          <w:bCs/>
          <w:color w:val="000000" w:themeColor="text1"/>
        </w:rPr>
        <w:t>Configuring Windows Devices</w:t>
      </w:r>
    </w:p>
    <w:p w:rsidR="00F17552" w:rsidRPr="00F17552" w:rsidRDefault="00F17552" w:rsidP="00D079C9">
      <w:pPr>
        <w:shd w:val="clear" w:color="auto" w:fill="FFFFFF"/>
        <w:spacing w:after="270" w:line="360" w:lineRule="atLeast"/>
        <w:textAlignment w:val="baseline"/>
        <w:rPr>
          <w:rFonts w:eastAsia="Times New Roman" w:cs="Segoe UI"/>
          <w:bCs/>
          <w:color w:val="000000" w:themeColor="text1"/>
        </w:rPr>
      </w:pPr>
      <w:r>
        <w:rPr>
          <w:rFonts w:eastAsia="Times New Roman" w:cs="Segoe UI"/>
          <w:b/>
          <w:bCs/>
          <w:color w:val="000000" w:themeColor="text1"/>
        </w:rPr>
        <w:t xml:space="preserve">70-698: </w:t>
      </w:r>
      <w:r w:rsidRPr="00F17552">
        <w:rPr>
          <w:rFonts w:eastAsia="Times New Roman" w:cs="Segoe UI"/>
          <w:bCs/>
          <w:color w:val="000000" w:themeColor="text1"/>
        </w:rPr>
        <w:t>Installing and Configuring Windows 10</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115404" w:rsidRDefault="002F062E"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 Windows 10 certification boot camp is a 5 day comprehensive deep dive into Windows 10 covering topics such as managing, installing and configuring. This instructor led face to face training camp will teach you the skills needed to support a Windows 10 environment.</w:t>
      </w:r>
    </w:p>
    <w:p w:rsidR="00115404" w:rsidRDefault="00115404" w:rsidP="00CE5997">
      <w:pPr>
        <w:pStyle w:val="NormalWeb"/>
        <w:rPr>
          <w:rFonts w:asciiTheme="minorHAnsi" w:hAnsiTheme="minorHAnsi" w:cstheme="minorHAnsi"/>
          <w:color w:val="000000"/>
          <w:sz w:val="22"/>
          <w:szCs w:val="22"/>
        </w:rPr>
      </w:pPr>
    </w:p>
    <w:p w:rsidR="00115404" w:rsidRDefault="00115404"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CE5997" w:rsidRDefault="00187B19" w:rsidP="00CE5997">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D27A6C" w:rsidRDefault="00D27A6C" w:rsidP="00D27A6C">
      <w:pPr>
        <w:spacing w:after="0" w:line="240" w:lineRule="atLeast"/>
        <w:ind w:left="720" w:hanging="360"/>
        <w:textAlignment w:val="baseline"/>
        <w:rPr>
          <w:rFonts w:ascii="Verdana" w:eastAsia="Times New Roman" w:hAnsi="Verdana" w:cs="Times New Roman"/>
          <w:color w:val="000000"/>
          <w:sz w:val="20"/>
          <w:szCs w:val="20"/>
          <w:bdr w:val="none" w:sz="0" w:space="0" w:color="auto" w:frame="1"/>
          <w:lang w:val="en-GB"/>
        </w:rPr>
      </w:pP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 Overview of Windows 10</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introduces the Windows 10 operating system. It describes the new features in Windows 10, and the important changes since Windows 8.1. It describes the use, navigation, and customization of the new, enhanced user interface. This module also mentions the features of Windows 10 that make it beneficial for organizations of different sizes.</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Introducing Windows 10</w:t>
      </w:r>
    </w:p>
    <w:p w:rsidR="002F062E" w:rsidRPr="002F062E" w:rsidRDefault="002F062E" w:rsidP="004B2FCE">
      <w:pPr>
        <w:numPr>
          <w:ilvl w:val="0"/>
          <w:numId w:val="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Navigating the User Interface</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Navigating and Customizing the User Interface</w:t>
      </w:r>
    </w:p>
    <w:p w:rsidR="002F062E" w:rsidRPr="002F062E" w:rsidRDefault="002F062E" w:rsidP="004B2FCE">
      <w:pPr>
        <w:numPr>
          <w:ilvl w:val="0"/>
          <w:numId w:val="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Navigating the Windows 10 User Interface</w:t>
      </w:r>
    </w:p>
    <w:p w:rsidR="002F062E" w:rsidRPr="002F062E" w:rsidRDefault="002F062E" w:rsidP="004B2FCE">
      <w:pPr>
        <w:numPr>
          <w:ilvl w:val="0"/>
          <w:numId w:val="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Start</w:t>
      </w:r>
    </w:p>
    <w:p w:rsidR="002F062E" w:rsidRPr="002F062E" w:rsidRDefault="002F062E" w:rsidP="004B2FCE">
      <w:pPr>
        <w:numPr>
          <w:ilvl w:val="0"/>
          <w:numId w:val="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the Desktop</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3"/>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Describe the important new features of Windows 10.</w:t>
      </w:r>
    </w:p>
    <w:p w:rsidR="002F062E" w:rsidRPr="002F062E" w:rsidRDefault="002F062E" w:rsidP="004B2FCE">
      <w:pPr>
        <w:numPr>
          <w:ilvl w:val="0"/>
          <w:numId w:val="3"/>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Navigate and customize the Windows 10 interface.</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2: Installing Windows 10</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introduces the different editions of Windows 10, and the differences between them. It describes the requirements and available options for installing Windows 10 on a device. It also provides instructions on installing Windows 10 and upgrading to it. This module discusses points to consider when deciding between an upgrade or migration to Windows 10, and the supported upgrade paths from older versions of the Windows operating system.</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Installing Windows 10</w:t>
      </w:r>
    </w:p>
    <w:p w:rsidR="002F062E" w:rsidRPr="002F062E" w:rsidRDefault="002F062E" w:rsidP="004B2FCE">
      <w:pPr>
        <w:numPr>
          <w:ilvl w:val="0"/>
          <w:numId w:val="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Upgrading to Windows 10</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Installing Windows 10</w:t>
      </w:r>
    </w:p>
    <w:p w:rsidR="002F062E" w:rsidRPr="002F062E" w:rsidRDefault="002F062E" w:rsidP="004B2FCE">
      <w:pPr>
        <w:numPr>
          <w:ilvl w:val="0"/>
          <w:numId w:val="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Upgrading Windows 7 to Windows 10</w:t>
      </w:r>
    </w:p>
    <w:p w:rsidR="002F062E" w:rsidRPr="002F062E" w:rsidRDefault="002F062E" w:rsidP="004B2FCE">
      <w:pPr>
        <w:numPr>
          <w:ilvl w:val="0"/>
          <w:numId w:val="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Migrating User Settings</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Upgrading Windows 7 to Windows 10</w:t>
      </w:r>
    </w:p>
    <w:p w:rsidR="002F062E" w:rsidRPr="002F062E" w:rsidRDefault="002F062E" w:rsidP="004B2FCE">
      <w:pPr>
        <w:numPr>
          <w:ilvl w:val="0"/>
          <w:numId w:val="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Migrating User Settings</w:t>
      </w: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3: Configuring Your Device</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This module explains how to configure Windows 10 by using tools such as the Settings app, Control Panel, Windows PowerShell, Remote Server Administration Tools (RSAT) and Group Policy Objects (GPOs). It describes the different types of user accounts, and the benefits of using a Microsoft account. This module also describes Microsoft OneDrive, and how it integrates with Windows 10.</w:t>
      </w: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Tools You Can Use to Configure Windows 10</w:t>
      </w:r>
    </w:p>
    <w:p w:rsidR="002F062E" w:rsidRPr="002F062E" w:rsidRDefault="002F062E" w:rsidP="004B2FCE">
      <w:pPr>
        <w:numPr>
          <w:ilvl w:val="0"/>
          <w:numId w:val="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Common Configuration Options</w:t>
      </w:r>
    </w:p>
    <w:p w:rsidR="002F062E" w:rsidRPr="002F062E" w:rsidRDefault="002F062E" w:rsidP="004B2FCE">
      <w:pPr>
        <w:numPr>
          <w:ilvl w:val="0"/>
          <w:numId w:val="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User Accounts</w:t>
      </w:r>
    </w:p>
    <w:p w:rsidR="002F062E" w:rsidRPr="002F062E" w:rsidRDefault="002F062E" w:rsidP="004B2FCE">
      <w:pPr>
        <w:numPr>
          <w:ilvl w:val="0"/>
          <w:numId w:val="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OneDrive</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Windows 10</w:t>
      </w:r>
    </w:p>
    <w:p w:rsidR="002F062E" w:rsidRPr="002F062E" w:rsidRDefault="002F062E" w:rsidP="004B2FCE">
      <w:pPr>
        <w:numPr>
          <w:ilvl w:val="0"/>
          <w:numId w:val="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the Settings App</w:t>
      </w:r>
    </w:p>
    <w:p w:rsidR="002F062E" w:rsidRPr="002F062E" w:rsidRDefault="002F062E" w:rsidP="004B2FCE">
      <w:pPr>
        <w:numPr>
          <w:ilvl w:val="0"/>
          <w:numId w:val="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Control Panel</w:t>
      </w:r>
    </w:p>
    <w:p w:rsidR="002F062E" w:rsidRPr="002F062E" w:rsidRDefault="002F062E" w:rsidP="004B2FCE">
      <w:pPr>
        <w:numPr>
          <w:ilvl w:val="0"/>
          <w:numId w:val="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Windows PowerShell</w:t>
      </w:r>
    </w:p>
    <w:p w:rsidR="002F062E" w:rsidRPr="002F062E" w:rsidRDefault="002F062E" w:rsidP="004B2FCE">
      <w:pPr>
        <w:numPr>
          <w:ilvl w:val="0"/>
          <w:numId w:val="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GPOs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Synchronizing Settings with OneDrive</w:t>
      </w:r>
    </w:p>
    <w:p w:rsidR="002F062E" w:rsidRPr="002F062E" w:rsidRDefault="002F062E" w:rsidP="004B2FCE">
      <w:pPr>
        <w:numPr>
          <w:ilvl w:val="0"/>
          <w:numId w:val="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Connecting a Microsoft Account</w:t>
      </w:r>
    </w:p>
    <w:p w:rsidR="002F062E" w:rsidRPr="002F062E" w:rsidRDefault="002F062E" w:rsidP="004B2FCE">
      <w:pPr>
        <w:numPr>
          <w:ilvl w:val="0"/>
          <w:numId w:val="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Synchronizing Settings between Devices</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Describe the use of various tools that they can use to configure Windows 10.</w:t>
      </w:r>
    </w:p>
    <w:p w:rsidR="002F062E" w:rsidRPr="002F062E" w:rsidRDefault="002F062E" w:rsidP="004B2FC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Explain common configuration options.</w:t>
      </w:r>
    </w:p>
    <w:p w:rsidR="002F062E" w:rsidRPr="002F062E" w:rsidRDefault="002F062E" w:rsidP="004B2FC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Manage user accounts.</w:t>
      </w:r>
    </w:p>
    <w:p w:rsidR="002F062E" w:rsidRPr="002F062E" w:rsidRDefault="002F062E" w:rsidP="004B2FCE">
      <w:pPr>
        <w:numPr>
          <w:ilvl w:val="0"/>
          <w:numId w:val="1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Use OneDrive with Windows 10.</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4: Configuring Network Connectivity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 xml:space="preserve">This module explains the use of tools such as the Settings app, Network and Sharing Center, and Windows PowerShell to configure network settings. It describes the differences between IPv4 and IPv6 settings, and the benefits of IPv6. It also describes name resolution and provides an overview of the Domain Name System (DNS) service. This module describes the configuration of wireless connectivity in Windows 10, and explains remote access methods available in Windows 10, such as Virtual Private Networks (VPNs), </w:t>
      </w:r>
      <w:proofErr w:type="spellStart"/>
      <w:r w:rsidRPr="002F062E">
        <w:rPr>
          <w:rFonts w:ascii="inherit" w:eastAsia="Times New Roman" w:hAnsi="inherit" w:cs="Segoe UI"/>
          <w:color w:val="000000"/>
          <w:sz w:val="23"/>
          <w:szCs w:val="23"/>
          <w:bdr w:val="none" w:sz="0" w:space="0" w:color="auto" w:frame="1"/>
        </w:rPr>
        <w:t>DirectAccess</w:t>
      </w:r>
      <w:proofErr w:type="spellEnd"/>
      <w:r w:rsidRPr="002F062E">
        <w:rPr>
          <w:rFonts w:ascii="inherit" w:eastAsia="Times New Roman" w:hAnsi="inherit" w:cs="Segoe UI"/>
          <w:color w:val="000000"/>
          <w:sz w:val="23"/>
          <w:szCs w:val="23"/>
          <w:bdr w:val="none" w:sz="0" w:space="0" w:color="auto" w:frame="1"/>
        </w:rPr>
        <w:t>, and Remote Desktop.</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1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IP Network Connectivity</w:t>
      </w:r>
    </w:p>
    <w:p w:rsidR="002F062E" w:rsidRPr="002F062E" w:rsidRDefault="002F062E" w:rsidP="004B2FCE">
      <w:pPr>
        <w:numPr>
          <w:ilvl w:val="0"/>
          <w:numId w:val="1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Name Resolution</w:t>
      </w:r>
    </w:p>
    <w:p w:rsidR="002F062E" w:rsidRPr="002F062E" w:rsidRDefault="002F062E" w:rsidP="004B2FCE">
      <w:pPr>
        <w:numPr>
          <w:ilvl w:val="0"/>
          <w:numId w:val="1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Wireless Network Connectivity</w:t>
      </w:r>
    </w:p>
    <w:p w:rsidR="002F062E" w:rsidRPr="002F062E" w:rsidRDefault="002F062E" w:rsidP="004B2FCE">
      <w:pPr>
        <w:numPr>
          <w:ilvl w:val="0"/>
          <w:numId w:val="1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Remote Access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Network Connectivity</w:t>
      </w:r>
    </w:p>
    <w:p w:rsidR="002F062E" w:rsidRPr="002F062E" w:rsidRDefault="002F062E" w:rsidP="004B2FCE">
      <w:pPr>
        <w:numPr>
          <w:ilvl w:val="0"/>
          <w:numId w:val="1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Verify and Test IPv4 Settings</w:t>
      </w:r>
    </w:p>
    <w:p w:rsidR="002F062E" w:rsidRPr="002F062E" w:rsidRDefault="002F062E" w:rsidP="004B2FCE">
      <w:pPr>
        <w:numPr>
          <w:ilvl w:val="0"/>
          <w:numId w:val="1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Automatic IPv4 Settings</w:t>
      </w:r>
    </w:p>
    <w:p w:rsidR="002F062E" w:rsidRPr="002F062E" w:rsidRDefault="002F062E" w:rsidP="004B2FCE">
      <w:pPr>
        <w:numPr>
          <w:ilvl w:val="0"/>
          <w:numId w:val="1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and Testing Name Resolution</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13"/>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Describe how to configure IP network connectivity.</w:t>
      </w:r>
    </w:p>
    <w:p w:rsidR="002F062E" w:rsidRPr="002F062E" w:rsidRDefault="002F062E" w:rsidP="004B2FCE">
      <w:pPr>
        <w:numPr>
          <w:ilvl w:val="0"/>
          <w:numId w:val="13"/>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Implement name resolution.</w:t>
      </w:r>
    </w:p>
    <w:p w:rsidR="002F062E" w:rsidRPr="002F062E" w:rsidRDefault="002F062E" w:rsidP="004B2FCE">
      <w:pPr>
        <w:numPr>
          <w:ilvl w:val="0"/>
          <w:numId w:val="13"/>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Implement wireless network connectivity.</w:t>
      </w:r>
    </w:p>
    <w:p w:rsidR="002F062E" w:rsidRPr="002F062E" w:rsidRDefault="002F062E" w:rsidP="004B2FCE">
      <w:pPr>
        <w:numPr>
          <w:ilvl w:val="0"/>
          <w:numId w:val="13"/>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Describe options for remote access in Windows 10.</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5: Managing Storage</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provides an overview of storage options, including hard disks, server-based storage, and virtual hard disks. It describes network storage options, including network-attached storage (NAS) and storage area networks (SANs), and cloud-based storage options, such as OneDrive and Microsoft Azure Storage. Additionally, module 5 describes the management and maintenance of disks, partitions, and volumes, and the configuration and use of the Storage Spaces feature.</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1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Storage Options</w:t>
      </w:r>
    </w:p>
    <w:p w:rsidR="002F062E" w:rsidRPr="002F062E" w:rsidRDefault="002F062E" w:rsidP="004B2FCE">
      <w:pPr>
        <w:numPr>
          <w:ilvl w:val="0"/>
          <w:numId w:val="1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Disks, Partitions, and Volumes</w:t>
      </w:r>
    </w:p>
    <w:p w:rsidR="002F062E" w:rsidRPr="002F062E" w:rsidRDefault="002F062E" w:rsidP="004B2FCE">
      <w:pPr>
        <w:numPr>
          <w:ilvl w:val="0"/>
          <w:numId w:val="1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Maintaining Disks and Volumes</w:t>
      </w:r>
    </w:p>
    <w:p w:rsidR="002F062E" w:rsidRPr="002F062E" w:rsidRDefault="002F062E" w:rsidP="004B2FCE">
      <w:pPr>
        <w:numPr>
          <w:ilvl w:val="0"/>
          <w:numId w:val="1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Storage Spaces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Storage</w:t>
      </w:r>
    </w:p>
    <w:p w:rsidR="002F062E" w:rsidRPr="002F062E" w:rsidRDefault="002F062E" w:rsidP="004B2FCE">
      <w:pPr>
        <w:numPr>
          <w:ilvl w:val="0"/>
          <w:numId w:val="1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Adding a Disk</w:t>
      </w:r>
    </w:p>
    <w:p w:rsidR="002F062E" w:rsidRPr="002F062E" w:rsidRDefault="002F062E" w:rsidP="004B2FCE">
      <w:pPr>
        <w:numPr>
          <w:ilvl w:val="0"/>
          <w:numId w:val="1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 Simple Volume</w:t>
      </w:r>
    </w:p>
    <w:p w:rsidR="002F062E" w:rsidRPr="002F062E" w:rsidRDefault="002F062E" w:rsidP="004B2FCE">
      <w:pPr>
        <w:numPr>
          <w:ilvl w:val="0"/>
          <w:numId w:val="1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Compressing a Folder</w:t>
      </w:r>
    </w:p>
    <w:p w:rsidR="002F062E" w:rsidRPr="002F062E" w:rsidRDefault="002F062E" w:rsidP="004B2FCE">
      <w:pPr>
        <w:numPr>
          <w:ilvl w:val="0"/>
          <w:numId w:val="1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Enabling Disk Quotas</w:t>
      </w:r>
    </w:p>
    <w:p w:rsidR="002F062E" w:rsidRPr="002F062E" w:rsidRDefault="002F062E" w:rsidP="004B2FCE">
      <w:pPr>
        <w:numPr>
          <w:ilvl w:val="0"/>
          <w:numId w:val="1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 Storage Space</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Explain the different storage options in Windows 10.</w:t>
      </w:r>
    </w:p>
    <w:p w:rsidR="002F062E" w:rsidRPr="002F062E" w:rsidRDefault="002F062E" w:rsidP="004B2FC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Manage disks, partitions, and volumes.</w:t>
      </w:r>
    </w:p>
    <w:p w:rsidR="002F062E" w:rsidRPr="002F062E" w:rsidRDefault="002F062E" w:rsidP="004B2FC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Maintain disks, partitions, and volumes.</w:t>
      </w:r>
    </w:p>
    <w:p w:rsidR="002F062E" w:rsidRPr="002F062E" w:rsidRDefault="002F062E" w:rsidP="004B2FCE">
      <w:pPr>
        <w:numPr>
          <w:ilvl w:val="0"/>
          <w:numId w:val="16"/>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Manage Storage Spaces.</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6: Managing Files and Printers</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 xml:space="preserve">This module provides an overview of the file systems supported by Windows 10. It explains how to configure file permissions, the effect of file permissions, how explicit and inherited permissions </w:t>
      </w:r>
      <w:r w:rsidRPr="002F062E">
        <w:rPr>
          <w:rFonts w:ascii="inherit" w:eastAsia="Times New Roman" w:hAnsi="inherit" w:cs="Segoe UI"/>
          <w:color w:val="000000"/>
          <w:sz w:val="23"/>
          <w:szCs w:val="23"/>
          <w:bdr w:val="none" w:sz="0" w:space="0" w:color="auto" w:frame="1"/>
        </w:rPr>
        <w:lastRenderedPageBreak/>
        <w:t>work, and how to include user and device claims in access permissions. This module also explains how to share folders, the tools to use for sharing a folder, and the effective permissions when a user tries to access data in a shared folder that is protected by file permissions. The last lesson in the module describes how to add and share a printer, and how to manage client and server side printing.</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1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File Systems</w:t>
      </w:r>
    </w:p>
    <w:p w:rsidR="002F062E" w:rsidRPr="002F062E" w:rsidRDefault="002F062E" w:rsidP="004B2FCE">
      <w:pPr>
        <w:numPr>
          <w:ilvl w:val="0"/>
          <w:numId w:val="1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and Managing File Access</w:t>
      </w:r>
    </w:p>
    <w:p w:rsidR="002F062E" w:rsidRPr="002F062E" w:rsidRDefault="002F062E" w:rsidP="004B2FCE">
      <w:pPr>
        <w:numPr>
          <w:ilvl w:val="0"/>
          <w:numId w:val="1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and Managing Shared Folders</w:t>
      </w:r>
    </w:p>
    <w:p w:rsidR="002F062E" w:rsidRPr="002F062E" w:rsidRDefault="002F062E" w:rsidP="004B2FCE">
      <w:pPr>
        <w:numPr>
          <w:ilvl w:val="0"/>
          <w:numId w:val="1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Work Folders</w:t>
      </w:r>
    </w:p>
    <w:p w:rsidR="002F062E" w:rsidRPr="002F062E" w:rsidRDefault="002F062E" w:rsidP="004B2FCE">
      <w:pPr>
        <w:numPr>
          <w:ilvl w:val="0"/>
          <w:numId w:val="1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Printers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and Managing Permissions and Shares</w:t>
      </w:r>
    </w:p>
    <w:p w:rsidR="002F062E" w:rsidRPr="002F062E" w:rsidRDefault="002F062E" w:rsidP="004B2FCE">
      <w:pPr>
        <w:numPr>
          <w:ilvl w:val="0"/>
          <w:numId w:val="1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Managing, and Sharing a Folder</w:t>
      </w:r>
    </w:p>
    <w:p w:rsidR="002F062E" w:rsidRPr="002F062E" w:rsidRDefault="002F062E" w:rsidP="004B2FCE">
      <w:pPr>
        <w:numPr>
          <w:ilvl w:val="0"/>
          <w:numId w:val="1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Conditions to Control Access and Effective Permissions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and Using Work Folders</w:t>
      </w:r>
    </w:p>
    <w:p w:rsidR="002F062E" w:rsidRPr="002F062E" w:rsidRDefault="002F062E" w:rsidP="004B2FCE">
      <w:pPr>
        <w:numPr>
          <w:ilvl w:val="0"/>
          <w:numId w:val="1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Work Folders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Installing and Managing a Printer</w:t>
      </w:r>
    </w:p>
    <w:p w:rsidR="002F062E" w:rsidRPr="002F062E" w:rsidRDefault="002F062E" w:rsidP="004B2FCE">
      <w:pPr>
        <w:numPr>
          <w:ilvl w:val="0"/>
          <w:numId w:val="2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and Using a Printer</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21"/>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and create file systems that are Windows 10 supports.</w:t>
      </w:r>
    </w:p>
    <w:p w:rsidR="002F062E" w:rsidRPr="002F062E" w:rsidRDefault="002F062E" w:rsidP="004B2FCE">
      <w:pPr>
        <w:numPr>
          <w:ilvl w:val="0"/>
          <w:numId w:val="2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file permissions.</w:t>
      </w:r>
    </w:p>
    <w:p w:rsidR="002F062E" w:rsidRPr="002F062E" w:rsidRDefault="002F062E" w:rsidP="004B2FCE">
      <w:pPr>
        <w:numPr>
          <w:ilvl w:val="0"/>
          <w:numId w:val="2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Explain how permission inheritance works.</w:t>
      </w:r>
    </w:p>
    <w:p w:rsidR="002F062E" w:rsidRPr="002F062E" w:rsidRDefault="002F062E" w:rsidP="004B2FCE">
      <w:pPr>
        <w:numPr>
          <w:ilvl w:val="0"/>
          <w:numId w:val="2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Implement conditions to limit access to files and folders.</w:t>
      </w:r>
    </w:p>
    <w:p w:rsidR="002F062E" w:rsidRPr="002F062E" w:rsidRDefault="002F062E" w:rsidP="004B2FCE">
      <w:pPr>
        <w:numPr>
          <w:ilvl w:val="0"/>
          <w:numId w:val="2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and manage shares.</w:t>
      </w:r>
    </w:p>
    <w:p w:rsidR="002F062E" w:rsidRPr="002F062E" w:rsidRDefault="002F062E" w:rsidP="004B2FCE">
      <w:pPr>
        <w:numPr>
          <w:ilvl w:val="0"/>
          <w:numId w:val="2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Create and use Work Folders.</w:t>
      </w:r>
    </w:p>
    <w:p w:rsidR="002F062E" w:rsidRPr="002F062E" w:rsidRDefault="002F062E" w:rsidP="004B2FCE">
      <w:pPr>
        <w:numPr>
          <w:ilvl w:val="0"/>
          <w:numId w:val="2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and manage printers.</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7: Managing Apps in Windows 10</w:t>
      </w:r>
      <w:r w:rsidRPr="002F062E">
        <w:rPr>
          <w:rFonts w:ascii="inherit" w:eastAsia="Times New Roman" w:hAnsi="inherit" w:cs="Segoe UI"/>
          <w:color w:val="000000"/>
          <w:sz w:val="23"/>
          <w:szCs w:val="23"/>
          <w:bdr w:val="none" w:sz="0" w:space="0" w:color="auto" w:frame="1"/>
        </w:rPr>
        <w:t>This module describes how to install and configure desktop apps and Windows Store apps in Windows 10. It explains how to install apps manually and automatically, and how to use Microsoft System Center Configuration Manager and Microsoft Intune to deploy apps. Additionally, it describes the Windows Store and the way in which you can manage access to it. Lastly, module 7 describes the Internet Explorer 11 and Edge browsers, and explains how to configure and manage both browsers.</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2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Providing Apps to Users</w:t>
      </w:r>
    </w:p>
    <w:p w:rsidR="002F062E" w:rsidRPr="002F062E" w:rsidRDefault="002F062E" w:rsidP="004B2FCE">
      <w:pPr>
        <w:numPr>
          <w:ilvl w:val="0"/>
          <w:numId w:val="2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The Windows Store</w:t>
      </w:r>
    </w:p>
    <w:p w:rsidR="002F062E" w:rsidRPr="002F062E" w:rsidRDefault="002F062E" w:rsidP="004B2FCE">
      <w:pPr>
        <w:numPr>
          <w:ilvl w:val="0"/>
          <w:numId w:val="2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Web Browsers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Installing and Updating Apps from the Windows Store</w:t>
      </w:r>
    </w:p>
    <w:p w:rsidR="002F062E" w:rsidRPr="002F062E" w:rsidRDefault="002F062E" w:rsidP="004B2FCE">
      <w:pPr>
        <w:numPr>
          <w:ilvl w:val="0"/>
          <w:numId w:val="23"/>
        </w:numPr>
        <w:spacing w:after="0" w:line="338" w:lineRule="atLeast"/>
        <w:ind w:left="831"/>
        <w:textAlignment w:val="baseline"/>
        <w:rPr>
          <w:rFonts w:ascii="inherit" w:eastAsia="Times New Roman" w:hAnsi="inherit" w:cs="Segoe UI"/>
          <w:color w:val="000000"/>
          <w:sz w:val="23"/>
          <w:szCs w:val="23"/>
        </w:rPr>
      </w:pPr>
      <w:proofErr w:type="spellStart"/>
      <w:r w:rsidRPr="002F062E">
        <w:rPr>
          <w:rFonts w:ascii="inherit" w:eastAsia="Times New Roman" w:hAnsi="inherit" w:cs="Segoe UI"/>
          <w:color w:val="000000"/>
          <w:sz w:val="23"/>
          <w:szCs w:val="23"/>
          <w:bdr w:val="none" w:sz="0" w:space="0" w:color="auto" w:frame="1"/>
        </w:rPr>
        <w:t>Sideloading</w:t>
      </w:r>
      <w:proofErr w:type="spellEnd"/>
      <w:r w:rsidRPr="002F062E">
        <w:rPr>
          <w:rFonts w:ascii="inherit" w:eastAsia="Times New Roman" w:hAnsi="inherit" w:cs="Segoe UI"/>
          <w:color w:val="000000"/>
          <w:sz w:val="23"/>
          <w:szCs w:val="23"/>
          <w:bdr w:val="none" w:sz="0" w:space="0" w:color="auto" w:frame="1"/>
        </w:rPr>
        <w:t xml:space="preserve"> an App</w:t>
      </w:r>
    </w:p>
    <w:p w:rsidR="002F062E" w:rsidRPr="002F062E" w:rsidRDefault="002F062E" w:rsidP="004B2FCE">
      <w:pPr>
        <w:numPr>
          <w:ilvl w:val="0"/>
          <w:numId w:val="2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Signing In with a Microsoft Account</w:t>
      </w:r>
    </w:p>
    <w:p w:rsidR="002F062E" w:rsidRPr="002F062E" w:rsidRDefault="002F062E" w:rsidP="004B2FCE">
      <w:pPr>
        <w:numPr>
          <w:ilvl w:val="0"/>
          <w:numId w:val="2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Installing and Updating Windows Store Apps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Windows 10 Web Browsers</w:t>
      </w:r>
    </w:p>
    <w:p w:rsidR="002F062E" w:rsidRPr="002F062E" w:rsidRDefault="002F062E" w:rsidP="004B2FCE">
      <w:pPr>
        <w:numPr>
          <w:ilvl w:val="0"/>
          <w:numId w:val="2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Configuring and Using Microsoft Edge</w:t>
      </w:r>
    </w:p>
    <w:p w:rsidR="002F062E" w:rsidRPr="002F062E" w:rsidRDefault="002F062E" w:rsidP="004B2FCE">
      <w:pPr>
        <w:numPr>
          <w:ilvl w:val="0"/>
          <w:numId w:val="2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and Using Internet Explorer</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25"/>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the Windows 10 options for app deployment.</w:t>
      </w:r>
    </w:p>
    <w:p w:rsidR="002F062E" w:rsidRPr="002F062E" w:rsidRDefault="002F062E" w:rsidP="004B2FCE">
      <w:pPr>
        <w:numPr>
          <w:ilvl w:val="0"/>
          <w:numId w:val="25"/>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Install and manage Windows Store apps.</w:t>
      </w:r>
    </w:p>
    <w:p w:rsidR="002F062E" w:rsidRPr="002F062E" w:rsidRDefault="002F062E" w:rsidP="004B2FCE">
      <w:pPr>
        <w:numPr>
          <w:ilvl w:val="0"/>
          <w:numId w:val="25"/>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Windows 10 web browsers.</w:t>
      </w: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8: Managing Data Security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the technologies available with Windows 10 work together to protect against data-related security threats. It provides an overview of these threats, and discusses possible mitigations and best practices for dealing with them. It describes defense-in-depth and Encrypting File System (EFS), and how you can use those methods to counter security threats. Additionally, module 8 describes how to configure, administer, and monitor BitLocker drive encryption.</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2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Data-Related Security Threats</w:t>
      </w:r>
    </w:p>
    <w:p w:rsidR="002F062E" w:rsidRPr="002F062E" w:rsidRDefault="002F062E" w:rsidP="004B2FCE">
      <w:pPr>
        <w:numPr>
          <w:ilvl w:val="0"/>
          <w:numId w:val="2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Securing Data with EFS</w:t>
      </w:r>
    </w:p>
    <w:p w:rsidR="002F062E" w:rsidRPr="002F062E" w:rsidRDefault="002F062E" w:rsidP="004B2FCE">
      <w:pPr>
        <w:numPr>
          <w:ilvl w:val="0"/>
          <w:numId w:val="2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and Managing BitLocker</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Data Security</w:t>
      </w:r>
    </w:p>
    <w:p w:rsidR="002F062E" w:rsidRPr="002F062E" w:rsidRDefault="002F062E" w:rsidP="004B2FCE">
      <w:pPr>
        <w:numPr>
          <w:ilvl w:val="0"/>
          <w:numId w:val="2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EFS</w:t>
      </w:r>
    </w:p>
    <w:p w:rsidR="002F062E" w:rsidRPr="002F062E" w:rsidRDefault="002F062E" w:rsidP="004B2FCE">
      <w:pPr>
        <w:numPr>
          <w:ilvl w:val="0"/>
          <w:numId w:val="2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 xml:space="preserve">Using </w:t>
      </w:r>
      <w:proofErr w:type="spellStart"/>
      <w:r w:rsidRPr="002F062E">
        <w:rPr>
          <w:rFonts w:ascii="inherit" w:eastAsia="Times New Roman" w:hAnsi="inherit" w:cs="Segoe UI"/>
          <w:color w:val="000000"/>
          <w:sz w:val="23"/>
          <w:szCs w:val="23"/>
          <w:bdr w:val="none" w:sz="0" w:space="0" w:color="auto" w:frame="1"/>
        </w:rPr>
        <w:t>Bitlocker</w:t>
      </w:r>
      <w:proofErr w:type="spellEnd"/>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28"/>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Understand data-related security threats.</w:t>
      </w:r>
    </w:p>
    <w:p w:rsidR="002F062E" w:rsidRPr="002F062E" w:rsidRDefault="002F062E" w:rsidP="004B2FCE">
      <w:pPr>
        <w:numPr>
          <w:ilvl w:val="0"/>
          <w:numId w:val="2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Secure data with Encrypting File System (EFS).</w:t>
      </w:r>
    </w:p>
    <w:p w:rsidR="002F062E" w:rsidRPr="002F062E" w:rsidRDefault="002F062E" w:rsidP="004B2FCE">
      <w:pPr>
        <w:numPr>
          <w:ilvl w:val="0"/>
          <w:numId w:val="2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Implement and manage BitLocker Drive Encryption.</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9: Managing Device Security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mitigate security threats with the use of Security Compliance Manager, Enhanced Mitigation Experience Toolkit, and security settings in GPOs. It also describes User Account Control (UAC), and how to configure it. This module also explains the use of AppLocker to configure application usage and restrictions.</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2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Security Settings to Mitigate Threats</w:t>
      </w:r>
    </w:p>
    <w:p w:rsidR="002F062E" w:rsidRPr="002F062E" w:rsidRDefault="002F062E" w:rsidP="004B2FCE">
      <w:pPr>
        <w:numPr>
          <w:ilvl w:val="0"/>
          <w:numId w:val="2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UAC</w:t>
      </w:r>
    </w:p>
    <w:p w:rsidR="002F062E" w:rsidRPr="002F062E" w:rsidRDefault="002F062E" w:rsidP="004B2FCE">
      <w:pPr>
        <w:numPr>
          <w:ilvl w:val="0"/>
          <w:numId w:val="2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Application Restrictions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Device Security</w:t>
      </w:r>
    </w:p>
    <w:p w:rsidR="002F062E" w:rsidRPr="002F062E" w:rsidRDefault="002F062E" w:rsidP="004B2FCE">
      <w:pPr>
        <w:numPr>
          <w:ilvl w:val="0"/>
          <w:numId w:val="3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Security Policies</w:t>
      </w:r>
    </w:p>
    <w:p w:rsidR="002F062E" w:rsidRPr="002F062E" w:rsidRDefault="002F062E" w:rsidP="004B2FCE">
      <w:pPr>
        <w:numPr>
          <w:ilvl w:val="0"/>
          <w:numId w:val="3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Testing Security Policies</w:t>
      </w:r>
    </w:p>
    <w:p w:rsidR="002F062E" w:rsidRPr="002F062E" w:rsidRDefault="002F062E" w:rsidP="004B2FCE">
      <w:pPr>
        <w:numPr>
          <w:ilvl w:val="0"/>
          <w:numId w:val="3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UAC Prompts</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31"/>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Use security settings to mitigate threats.</w:t>
      </w:r>
    </w:p>
    <w:p w:rsidR="002F062E" w:rsidRPr="002F062E" w:rsidRDefault="002F062E" w:rsidP="004B2FCE">
      <w:pPr>
        <w:numPr>
          <w:ilvl w:val="0"/>
          <w:numId w:val="31"/>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Configure UAC.</w:t>
      </w:r>
    </w:p>
    <w:p w:rsidR="002F062E" w:rsidRPr="002F062E" w:rsidRDefault="002F062E" w:rsidP="004B2FCE">
      <w:pPr>
        <w:numPr>
          <w:ilvl w:val="0"/>
          <w:numId w:val="31"/>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lastRenderedPageBreak/>
        <w:t>Configuring Application Restrictions.</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10: Managing Network Security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describes common network-related security threats, and describes options to mitigate them. It describes Windows Firewall, IPsec connection security rules, and Windows Defender, and how to configure these tools to manage network security.</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3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Network-Related Security Threats</w:t>
      </w:r>
    </w:p>
    <w:p w:rsidR="002F062E" w:rsidRPr="002F062E" w:rsidRDefault="002F062E" w:rsidP="004B2FCE">
      <w:pPr>
        <w:numPr>
          <w:ilvl w:val="0"/>
          <w:numId w:val="3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Windows Firewall</w:t>
      </w:r>
    </w:p>
    <w:p w:rsidR="002F062E" w:rsidRPr="002F062E" w:rsidRDefault="002F062E" w:rsidP="004B2FCE">
      <w:pPr>
        <w:numPr>
          <w:ilvl w:val="0"/>
          <w:numId w:val="3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Connection Security Rules</w:t>
      </w:r>
    </w:p>
    <w:p w:rsidR="002F062E" w:rsidRPr="002F062E" w:rsidRDefault="002F062E" w:rsidP="004B2FCE">
      <w:pPr>
        <w:numPr>
          <w:ilvl w:val="0"/>
          <w:numId w:val="3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Windows Defender</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Network Security</w:t>
      </w:r>
    </w:p>
    <w:p w:rsidR="002F062E" w:rsidRPr="002F062E" w:rsidRDefault="002F062E" w:rsidP="004B2FCE">
      <w:pPr>
        <w:numPr>
          <w:ilvl w:val="0"/>
          <w:numId w:val="3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Testing Inbound Rules</w:t>
      </w:r>
    </w:p>
    <w:p w:rsidR="002F062E" w:rsidRPr="002F062E" w:rsidRDefault="002F062E" w:rsidP="004B2FCE">
      <w:pPr>
        <w:numPr>
          <w:ilvl w:val="0"/>
          <w:numId w:val="3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Testing Outbound Rules</w:t>
      </w:r>
    </w:p>
    <w:p w:rsidR="002F062E" w:rsidRPr="002F062E" w:rsidRDefault="002F062E" w:rsidP="004B2FCE">
      <w:pPr>
        <w:numPr>
          <w:ilvl w:val="0"/>
          <w:numId w:val="3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Testing Connection Security Rules</w:t>
      </w:r>
    </w:p>
    <w:p w:rsidR="002F062E" w:rsidRPr="002F062E" w:rsidRDefault="002F062E" w:rsidP="004B2FCE">
      <w:pPr>
        <w:numPr>
          <w:ilvl w:val="0"/>
          <w:numId w:val="3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Windows Defender</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Describe network-related security threats.</w:t>
      </w:r>
    </w:p>
    <w:p w:rsidR="002F062E" w:rsidRPr="002F062E" w:rsidRDefault="002F062E" w:rsidP="004B2FCE">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Manage Windows Firewall.</w:t>
      </w:r>
    </w:p>
    <w:p w:rsidR="002F062E" w:rsidRPr="002F062E" w:rsidRDefault="002F062E" w:rsidP="004B2FCE">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Configure IPsec connection security rules.</w:t>
      </w:r>
    </w:p>
    <w:p w:rsidR="002F062E" w:rsidRPr="002F062E" w:rsidRDefault="002F062E" w:rsidP="004B2FCE">
      <w:pPr>
        <w:numPr>
          <w:ilvl w:val="0"/>
          <w:numId w:val="34"/>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Manage Windows Defender.</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11: Troubleshooting and Recovery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describes device drivers, and how to use the Device Manager to view, configure, update, and roll back device drivers. It explains file-recovery methods in Windows 10, such as Backup and Restore, File History, and Previous Versions. This module also explains features such as System Restore, Startup Recovery, and System Image Recovery, and describes how to use restore points to roll back device configuration.</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3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Devices and Drivers</w:t>
      </w:r>
    </w:p>
    <w:p w:rsidR="002F062E" w:rsidRPr="002F062E" w:rsidRDefault="002F062E" w:rsidP="004B2FCE">
      <w:pPr>
        <w:numPr>
          <w:ilvl w:val="0"/>
          <w:numId w:val="3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Recovering Files</w:t>
      </w:r>
    </w:p>
    <w:p w:rsidR="002F062E" w:rsidRPr="002F062E" w:rsidRDefault="002F062E" w:rsidP="004B2FCE">
      <w:pPr>
        <w:numPr>
          <w:ilvl w:val="0"/>
          <w:numId w:val="3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Recovering Devices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Troubleshooting and Recovery</w:t>
      </w:r>
    </w:p>
    <w:p w:rsidR="002F062E" w:rsidRPr="002F062E" w:rsidRDefault="002F062E" w:rsidP="004B2FCE">
      <w:pPr>
        <w:numPr>
          <w:ilvl w:val="0"/>
          <w:numId w:val="3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Device Drivers</w:t>
      </w:r>
    </w:p>
    <w:p w:rsidR="002F062E" w:rsidRPr="002F062E" w:rsidRDefault="002F062E" w:rsidP="004B2FCE">
      <w:pPr>
        <w:numPr>
          <w:ilvl w:val="0"/>
          <w:numId w:val="3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File History to Recover Files</w:t>
      </w:r>
    </w:p>
    <w:p w:rsidR="002F062E" w:rsidRPr="002F062E" w:rsidRDefault="002F062E" w:rsidP="004B2FCE">
      <w:pPr>
        <w:numPr>
          <w:ilvl w:val="0"/>
          <w:numId w:val="3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Using Previous Versions to Recover Files</w:t>
      </w:r>
    </w:p>
    <w:p w:rsidR="002F062E" w:rsidRPr="002F062E" w:rsidRDefault="002F062E" w:rsidP="004B2FCE">
      <w:pPr>
        <w:numPr>
          <w:ilvl w:val="0"/>
          <w:numId w:val="3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Recovering a Device with a Restore Point</w:t>
      </w:r>
    </w:p>
    <w:p w:rsidR="002F062E" w:rsidRPr="002F062E" w:rsidRDefault="002F062E" w:rsidP="004B2FCE">
      <w:pPr>
        <w:numPr>
          <w:ilvl w:val="0"/>
          <w:numId w:val="3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Using the Advanced Start-up Options to Recover a Device</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3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and manage device drivers.</w:t>
      </w:r>
    </w:p>
    <w:p w:rsidR="002F062E" w:rsidRPr="002F062E" w:rsidRDefault="002F062E" w:rsidP="004B2FCE">
      <w:pPr>
        <w:numPr>
          <w:ilvl w:val="0"/>
          <w:numId w:val="3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Configure file recover and revert to previous versions of files.</w:t>
      </w:r>
    </w:p>
    <w:p w:rsidR="002F062E" w:rsidRPr="002F062E" w:rsidRDefault="002F062E" w:rsidP="004B2FCE">
      <w:pPr>
        <w:numPr>
          <w:ilvl w:val="0"/>
          <w:numId w:val="37"/>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and use device recovery features in Windows 10.</w:t>
      </w: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12: Maintaining Windows 10</w:t>
      </w:r>
    </w:p>
    <w:p w:rsidR="00F17552"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describes Windows Update, and Windows Update for Business, and how to configure settings for updates. It describes how to use Windows Server Update Services (WSUS), Configuration Manager, or Intune to distribute updates within organizations. This module also explains how to use the Action Center, Event Viewer, and Performance Monitor in Windows 10.</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3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Updating Windows</w:t>
      </w:r>
    </w:p>
    <w:p w:rsidR="002F062E" w:rsidRPr="002F062E" w:rsidRDefault="002F062E" w:rsidP="004B2FCE">
      <w:pPr>
        <w:numPr>
          <w:ilvl w:val="0"/>
          <w:numId w:val="3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Monitoring Windows 10</w:t>
      </w:r>
    </w:p>
    <w:p w:rsidR="002F062E" w:rsidRPr="002F062E" w:rsidRDefault="002F062E" w:rsidP="004B2FCE">
      <w:pPr>
        <w:numPr>
          <w:ilvl w:val="0"/>
          <w:numId w:val="3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Optimizing Performance</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Maintaining Windows 10</w:t>
      </w:r>
    </w:p>
    <w:p w:rsidR="002F062E" w:rsidRPr="002F062E" w:rsidRDefault="002F062E" w:rsidP="004B2FCE">
      <w:pPr>
        <w:numPr>
          <w:ilvl w:val="0"/>
          <w:numId w:val="3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Updates for a Single Device</w:t>
      </w:r>
    </w:p>
    <w:p w:rsidR="002F062E" w:rsidRPr="002F062E" w:rsidRDefault="002F062E" w:rsidP="004B2FCE">
      <w:pPr>
        <w:numPr>
          <w:ilvl w:val="0"/>
          <w:numId w:val="3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Updates with GPOs</w:t>
      </w:r>
    </w:p>
    <w:p w:rsidR="002F062E" w:rsidRPr="002F062E" w:rsidRDefault="002F062E" w:rsidP="004B2FCE">
      <w:pPr>
        <w:numPr>
          <w:ilvl w:val="0"/>
          <w:numId w:val="3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Updates with GPOs</w:t>
      </w:r>
    </w:p>
    <w:p w:rsidR="002F062E" w:rsidRPr="002F062E" w:rsidRDefault="002F062E" w:rsidP="004B2FCE">
      <w:pPr>
        <w:numPr>
          <w:ilvl w:val="0"/>
          <w:numId w:val="3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Monitoring Reliability and Performance</w:t>
      </w:r>
    </w:p>
    <w:p w:rsidR="002F062E" w:rsidRPr="002F062E" w:rsidRDefault="002F062E" w:rsidP="002F062E">
      <w:pPr>
        <w:spacing w:after="120" w:line="338" w:lineRule="atLeast"/>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After completing this module, students will be able to:</w:t>
      </w:r>
    </w:p>
    <w:p w:rsidR="002F062E" w:rsidRPr="002F062E" w:rsidRDefault="002F062E" w:rsidP="004B2FCE">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Explain how to keep Windows 10 up to date.</w:t>
      </w:r>
    </w:p>
    <w:p w:rsidR="002F062E" w:rsidRPr="002F062E" w:rsidRDefault="002F062E" w:rsidP="004B2FCE">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Monitor Windows 10.</w:t>
      </w:r>
    </w:p>
    <w:p w:rsidR="002F062E" w:rsidRDefault="002F062E" w:rsidP="004B2FCE">
      <w:pPr>
        <w:numPr>
          <w:ilvl w:val="0"/>
          <w:numId w:val="40"/>
        </w:numPr>
        <w:spacing w:after="185" w:line="338" w:lineRule="atLeast"/>
        <w:ind w:left="831"/>
        <w:textAlignment w:val="baseline"/>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Optimize performance of Windows 10</w:t>
      </w:r>
    </w:p>
    <w:p w:rsid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 Managing Desktops and Devices in an Enterprise Environment</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the most current trends and information related to desktop and device management in the enterprise. It also provides an overview of on-premises management compared to cloud-based IT management and services.</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4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Windows 10 in the Enterprise</w:t>
      </w:r>
    </w:p>
    <w:p w:rsidR="002F062E" w:rsidRPr="002F062E" w:rsidRDefault="002F062E" w:rsidP="004B2FCE">
      <w:pPr>
        <w:numPr>
          <w:ilvl w:val="0"/>
          <w:numId w:val="4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a Mobile Workforce</w:t>
      </w:r>
    </w:p>
    <w:p w:rsidR="002F062E" w:rsidRPr="002F062E" w:rsidRDefault="002F062E" w:rsidP="004B2FCE">
      <w:pPr>
        <w:numPr>
          <w:ilvl w:val="0"/>
          <w:numId w:val="4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Supporting Devices in the Enterprise</w:t>
      </w:r>
    </w:p>
    <w:p w:rsidR="002F062E" w:rsidRPr="002F062E" w:rsidRDefault="002F062E" w:rsidP="004B2FCE">
      <w:pPr>
        <w:numPr>
          <w:ilvl w:val="0"/>
          <w:numId w:val="4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Extending IT Management and Services to the Cloud</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Planning for Windows 10 and Device Management in the Enterprise</w:t>
      </w:r>
    </w:p>
    <w:p w:rsidR="002F062E" w:rsidRPr="002F062E" w:rsidRDefault="002F062E" w:rsidP="004B2FCE">
      <w:pPr>
        <w:numPr>
          <w:ilvl w:val="0"/>
          <w:numId w:val="4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Reading the scenario</w:t>
      </w:r>
    </w:p>
    <w:p w:rsidR="002F062E" w:rsidRPr="002F062E" w:rsidRDefault="002F062E" w:rsidP="002F062E">
      <w:pPr>
        <w:spacing w:after="0" w:line="240" w:lineRule="atLeast"/>
        <w:textAlignment w:val="baseline"/>
        <w:rPr>
          <w:rFonts w:ascii="inherit" w:eastAsia="Times New Roman" w:hAnsi="inherit" w:cs="Segoe UI"/>
          <w:color w:val="000000"/>
          <w:sz w:val="20"/>
          <w:szCs w:val="20"/>
          <w:bdr w:val="none" w:sz="0" w:space="0" w:color="auto" w:frame="1"/>
          <w:lang w:val="en-GB"/>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43"/>
        </w:numPr>
        <w:spacing w:after="0" w:line="338" w:lineRule="atLeast"/>
        <w:ind w:left="831"/>
        <w:textAlignment w:val="baseline"/>
        <w:rPr>
          <w:rFonts w:ascii="inherit" w:eastAsia="Times New Roman" w:hAnsi="inherit" w:cs="Segoe UI"/>
          <w:color w:val="000000"/>
          <w:sz w:val="20"/>
          <w:szCs w:val="20"/>
          <w:bdr w:val="none" w:sz="0" w:space="0" w:color="auto" w:frame="1"/>
          <w:lang w:val="en-GB"/>
        </w:rPr>
      </w:pPr>
      <w:r w:rsidRPr="002F062E">
        <w:rPr>
          <w:rFonts w:ascii="Verdana" w:eastAsia="Times New Roman" w:hAnsi="Verdana" w:cs="Segoe UI"/>
          <w:color w:val="000000"/>
          <w:sz w:val="20"/>
          <w:szCs w:val="20"/>
          <w:bdr w:val="none" w:sz="0" w:space="0" w:color="auto" w:frame="1"/>
          <w:lang w:val="en-GB"/>
        </w:rPr>
        <w:t>Discuss managing Windows 10 in an enterprise environment.</w:t>
      </w:r>
    </w:p>
    <w:p w:rsidR="002F062E" w:rsidRPr="002F062E" w:rsidRDefault="002F062E" w:rsidP="004B2FCE">
      <w:pPr>
        <w:numPr>
          <w:ilvl w:val="0"/>
          <w:numId w:val="43"/>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2F062E">
        <w:rPr>
          <w:rFonts w:ascii="Verdana" w:eastAsia="Times New Roman" w:hAnsi="Verdana" w:cs="Times New Roman"/>
          <w:color w:val="000000"/>
          <w:sz w:val="20"/>
          <w:szCs w:val="20"/>
          <w:bdr w:val="none" w:sz="0" w:space="0" w:color="auto" w:frame="1"/>
          <w:lang w:val="en-GB"/>
        </w:rPr>
        <w:lastRenderedPageBreak/>
        <w:t>Explain the complexities of managing a mobile workforce.</w:t>
      </w:r>
    </w:p>
    <w:p w:rsidR="002F062E" w:rsidRPr="002F062E" w:rsidRDefault="002F062E" w:rsidP="004B2FCE">
      <w:pPr>
        <w:numPr>
          <w:ilvl w:val="0"/>
          <w:numId w:val="43"/>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2F062E">
        <w:rPr>
          <w:rFonts w:ascii="Verdana" w:eastAsia="Times New Roman" w:hAnsi="Verdana" w:cs="Times New Roman"/>
          <w:color w:val="000000"/>
          <w:sz w:val="20"/>
          <w:szCs w:val="20"/>
          <w:bdr w:val="none" w:sz="0" w:space="0" w:color="auto" w:frame="1"/>
          <w:lang w:val="en-GB"/>
        </w:rPr>
        <w:t>List the challenges of supporting devices in the enterprise.</w:t>
      </w:r>
    </w:p>
    <w:p w:rsidR="002F062E" w:rsidRPr="002F062E" w:rsidRDefault="002F062E" w:rsidP="004B2FCE">
      <w:pPr>
        <w:numPr>
          <w:ilvl w:val="0"/>
          <w:numId w:val="43"/>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2F062E">
        <w:rPr>
          <w:rFonts w:ascii="Verdana" w:eastAsia="Times New Roman" w:hAnsi="Verdana" w:cs="Times New Roman"/>
          <w:color w:val="000000"/>
          <w:sz w:val="20"/>
          <w:szCs w:val="20"/>
          <w:bdr w:val="none" w:sz="0" w:space="0" w:color="auto" w:frame="1"/>
          <w:lang w:val="en-GB"/>
        </w:rPr>
        <w:t>Explain how to extend IT Management and services to the cloud.</w:t>
      </w:r>
    </w:p>
    <w:p w:rsidR="002F062E" w:rsidRPr="002F062E" w:rsidRDefault="002F062E" w:rsidP="002F062E">
      <w:pPr>
        <w:spacing w:after="0" w:line="338" w:lineRule="atLeast"/>
        <w:textAlignment w:val="baseline"/>
        <w:rPr>
          <w:rFonts w:ascii="inherit" w:eastAsia="Times New Roman" w:hAnsi="inherit" w:cs="Segoe UI"/>
          <w:color w:val="000000"/>
          <w:sz w:val="23"/>
          <w:szCs w:val="23"/>
          <w:bdr w:val="none" w:sz="0" w:space="0" w:color="auto" w:frame="1"/>
        </w:rPr>
      </w:pP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2: Deploying Windows 10 Enterprise Desktops</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This module explains the various deployment scenarios for Windows 10 and the considerations to keep in mind while performing these deployments. This module also explains how to deploy Windows 10 by using the Windows Assessment and Deployment Kit (WADK) and the Microsoft Deployment Toolkit (MDT). This module also explains how to maintain Windows 10 by using DISM and Windows Imaging and Configuration Designer (ICD).</w:t>
      </w: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4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Windows 10 Enterprise Deployment</w:t>
      </w:r>
    </w:p>
    <w:p w:rsidR="002F062E" w:rsidRPr="002F062E" w:rsidRDefault="002F062E" w:rsidP="004B2FCE">
      <w:pPr>
        <w:numPr>
          <w:ilvl w:val="0"/>
          <w:numId w:val="4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Customizing Enterprise Desktop Deployments</w:t>
      </w:r>
    </w:p>
    <w:p w:rsidR="002F062E" w:rsidRPr="002F062E" w:rsidRDefault="002F062E" w:rsidP="004B2FCE">
      <w:pPr>
        <w:numPr>
          <w:ilvl w:val="0"/>
          <w:numId w:val="4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Deploying Windows 10 by Using MDT</w:t>
      </w:r>
    </w:p>
    <w:p w:rsidR="002F062E" w:rsidRPr="002F062E" w:rsidRDefault="002F062E" w:rsidP="004B2FCE">
      <w:pPr>
        <w:numPr>
          <w:ilvl w:val="0"/>
          <w:numId w:val="4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Maintaining a Windows 10 Installation</w:t>
      </w:r>
    </w:p>
    <w:p w:rsidR="002F062E" w:rsidRPr="002F062E" w:rsidRDefault="002F062E" w:rsidP="004B2FCE">
      <w:pPr>
        <w:numPr>
          <w:ilvl w:val="0"/>
          <w:numId w:val="4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Volume License Activation for Windows 10</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Building a Reference Image by Using Windows Assessment and Deployment Kit (ADK) Tools</w:t>
      </w:r>
    </w:p>
    <w:p w:rsidR="002F062E" w:rsidRPr="002F062E" w:rsidRDefault="002F062E" w:rsidP="004B2FCE">
      <w:pPr>
        <w:numPr>
          <w:ilvl w:val="0"/>
          <w:numId w:val="4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Custom Windows PE Boot Media</w:t>
      </w:r>
    </w:p>
    <w:p w:rsidR="002F062E" w:rsidRPr="002F062E" w:rsidRDefault="002F062E" w:rsidP="004B2FCE">
      <w:pPr>
        <w:numPr>
          <w:ilvl w:val="0"/>
          <w:numId w:val="4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 Custom Answer File by Using Windows SIM</w:t>
      </w:r>
    </w:p>
    <w:p w:rsidR="002F062E" w:rsidRPr="002F062E" w:rsidRDefault="002F062E" w:rsidP="004B2FCE">
      <w:pPr>
        <w:numPr>
          <w:ilvl w:val="0"/>
          <w:numId w:val="4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Installing a Reference Computer by Using an Answer File</w:t>
      </w:r>
    </w:p>
    <w:p w:rsidR="002F062E" w:rsidRPr="002F062E" w:rsidRDefault="002F062E" w:rsidP="004B2FCE">
      <w:pPr>
        <w:numPr>
          <w:ilvl w:val="0"/>
          <w:numId w:val="4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 xml:space="preserve">Preparing a Reference Computer by Using </w:t>
      </w:r>
      <w:proofErr w:type="spellStart"/>
      <w:r w:rsidRPr="002F062E">
        <w:rPr>
          <w:rFonts w:ascii="inherit" w:eastAsia="Times New Roman" w:hAnsi="inherit" w:cs="Segoe UI"/>
          <w:color w:val="000000"/>
          <w:sz w:val="23"/>
          <w:szCs w:val="23"/>
          <w:bdr w:val="none" w:sz="0" w:space="0" w:color="auto" w:frame="1"/>
        </w:rPr>
        <w:t>Sysprep</w:t>
      </w:r>
      <w:proofErr w:type="spellEnd"/>
    </w:p>
    <w:p w:rsidR="002F062E" w:rsidRPr="002F062E" w:rsidRDefault="002F062E" w:rsidP="004B2FCE">
      <w:pPr>
        <w:numPr>
          <w:ilvl w:val="0"/>
          <w:numId w:val="4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Capturing a Reference Computer</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Using MDT to Deploy Windows 10 Desktops</w:t>
      </w:r>
    </w:p>
    <w:p w:rsidR="002F062E" w:rsidRPr="002F062E" w:rsidRDefault="002F062E" w:rsidP="004B2FCE">
      <w:pPr>
        <w:numPr>
          <w:ilvl w:val="0"/>
          <w:numId w:val="4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Configuring an MDT Deployment Share</w:t>
      </w:r>
    </w:p>
    <w:p w:rsidR="002F062E" w:rsidRPr="002F062E" w:rsidRDefault="002F062E" w:rsidP="004B2FCE">
      <w:pPr>
        <w:numPr>
          <w:ilvl w:val="0"/>
          <w:numId w:val="4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 Task Sequence</w:t>
      </w:r>
    </w:p>
    <w:p w:rsidR="002F062E" w:rsidRPr="002F062E" w:rsidRDefault="002F062E" w:rsidP="004B2FCE">
      <w:pPr>
        <w:numPr>
          <w:ilvl w:val="0"/>
          <w:numId w:val="4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Deploying a Windows 10 Image by Using MDT</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Maintaining a Windows 10 Installation by Using Windows ICD</w:t>
      </w:r>
    </w:p>
    <w:p w:rsidR="002F062E" w:rsidRPr="002F062E" w:rsidRDefault="002F062E" w:rsidP="004B2FCE">
      <w:pPr>
        <w:numPr>
          <w:ilvl w:val="0"/>
          <w:numId w:val="4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Configuring a Windows ICD Provisioning Package</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48"/>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the Windows 10 enterprise deployment process.</w:t>
      </w:r>
    </w:p>
    <w:p w:rsidR="002F062E" w:rsidRPr="002F062E" w:rsidRDefault="002F062E" w:rsidP="004B2FCE">
      <w:pPr>
        <w:numPr>
          <w:ilvl w:val="0"/>
          <w:numId w:val="4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Customize enterprise desktop deployments.</w:t>
      </w:r>
    </w:p>
    <w:p w:rsidR="002F062E" w:rsidRPr="002F062E" w:rsidRDefault="002F062E" w:rsidP="004B2FCE">
      <w:pPr>
        <w:numPr>
          <w:ilvl w:val="0"/>
          <w:numId w:val="4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Deploy Windows 10 by using MDT.</w:t>
      </w:r>
    </w:p>
    <w:p w:rsidR="002F062E" w:rsidRPr="002F062E" w:rsidRDefault="002F062E" w:rsidP="004B2FCE">
      <w:pPr>
        <w:numPr>
          <w:ilvl w:val="0"/>
          <w:numId w:val="4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Maintain a Windows 10 installation.</w:t>
      </w:r>
    </w:p>
    <w:p w:rsidR="002F062E" w:rsidRPr="002F062E" w:rsidRDefault="002F062E" w:rsidP="004B2FCE">
      <w:pPr>
        <w:numPr>
          <w:ilvl w:val="0"/>
          <w:numId w:val="4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volume license activation for Windows 10.</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3: Managing User Profiles and User State Virtualization</w:t>
      </w:r>
    </w:p>
    <w:p w:rsidR="00F17552"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manage user profiles and user state using tools such as the User State Migration Tool (USMT) and User Experience Virtualization (UE-V).</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4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User Profiles and User State</w:t>
      </w:r>
    </w:p>
    <w:p w:rsidR="002F062E" w:rsidRPr="002F062E" w:rsidRDefault="002F062E" w:rsidP="004B2FCE">
      <w:pPr>
        <w:numPr>
          <w:ilvl w:val="0"/>
          <w:numId w:val="4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User State Virtualization by Using Group Policy</w:t>
      </w:r>
    </w:p>
    <w:p w:rsidR="002F062E" w:rsidRPr="002F062E" w:rsidRDefault="002F062E" w:rsidP="004B2FCE">
      <w:pPr>
        <w:numPr>
          <w:ilvl w:val="0"/>
          <w:numId w:val="4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Configuring UE-V</w:t>
      </w:r>
    </w:p>
    <w:p w:rsidR="002F062E" w:rsidRPr="002F062E" w:rsidRDefault="002F062E" w:rsidP="004B2FCE">
      <w:pPr>
        <w:numPr>
          <w:ilvl w:val="0"/>
          <w:numId w:val="4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User State Migration</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User Profiles and User State Virtualization</w:t>
      </w:r>
    </w:p>
    <w:p w:rsidR="002F062E" w:rsidRPr="002F062E" w:rsidRDefault="002F062E" w:rsidP="004B2FCE">
      <w:pPr>
        <w:numPr>
          <w:ilvl w:val="0"/>
          <w:numId w:val="5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Roaming User Profiles and Folder Redirection</w:t>
      </w:r>
    </w:p>
    <w:p w:rsidR="002F062E" w:rsidRPr="002F062E" w:rsidRDefault="002F062E" w:rsidP="004B2FCE">
      <w:pPr>
        <w:numPr>
          <w:ilvl w:val="0"/>
          <w:numId w:val="5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and Configuring UE-V</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Migrating User State by Using USMT</w:t>
      </w:r>
    </w:p>
    <w:p w:rsidR="002F062E" w:rsidRPr="002F062E" w:rsidRDefault="002F062E" w:rsidP="004B2FCE">
      <w:pPr>
        <w:numPr>
          <w:ilvl w:val="0"/>
          <w:numId w:val="5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Customizing USMT XML Files</w:t>
      </w:r>
    </w:p>
    <w:p w:rsidR="002F062E" w:rsidRPr="002F062E" w:rsidRDefault="002F062E" w:rsidP="004B2FCE">
      <w:pPr>
        <w:numPr>
          <w:ilvl w:val="0"/>
          <w:numId w:val="5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Capturing and Restoring User State on a Target Computer</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52"/>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Manage user profiles and user state.</w:t>
      </w:r>
    </w:p>
    <w:p w:rsidR="002F062E" w:rsidRPr="002F062E" w:rsidRDefault="002F062E" w:rsidP="004B2FCE">
      <w:pPr>
        <w:numPr>
          <w:ilvl w:val="0"/>
          <w:numId w:val="5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Implement user state virtualization by using Group Policy.</w:t>
      </w:r>
    </w:p>
    <w:p w:rsidR="002F062E" w:rsidRPr="002F062E" w:rsidRDefault="002F062E" w:rsidP="004B2FCE">
      <w:pPr>
        <w:numPr>
          <w:ilvl w:val="0"/>
          <w:numId w:val="5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UE-V.</w:t>
      </w:r>
    </w:p>
    <w:p w:rsidR="002F062E" w:rsidRPr="002F062E" w:rsidRDefault="002F062E" w:rsidP="004B2FCE">
      <w:pPr>
        <w:numPr>
          <w:ilvl w:val="0"/>
          <w:numId w:val="52"/>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user state migration.</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4: Managing Windows 10 Sign-In and Identity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the concept of identity and explains the methods to enhance identity security. This module also explains cloud identities and the use of Azure Active Directory Premium in enterprise organizations.</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5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Enterprise Identity</w:t>
      </w:r>
    </w:p>
    <w:p w:rsidR="002F062E" w:rsidRPr="002F062E" w:rsidRDefault="002F062E" w:rsidP="004B2FCE">
      <w:pPr>
        <w:numPr>
          <w:ilvl w:val="0"/>
          <w:numId w:val="5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Planning for Cloud Identity Integration</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Integrating a Microsoft Account with a Domain Account</w:t>
      </w:r>
    </w:p>
    <w:p w:rsidR="002F062E" w:rsidRPr="002F062E" w:rsidRDefault="002F062E" w:rsidP="004B2FCE">
      <w:pPr>
        <w:numPr>
          <w:ilvl w:val="0"/>
          <w:numId w:val="5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Signing up for a Microsoft Account</w:t>
      </w:r>
    </w:p>
    <w:p w:rsidR="002F062E" w:rsidRPr="002F062E" w:rsidRDefault="002F062E" w:rsidP="004B2FCE">
      <w:pPr>
        <w:numPr>
          <w:ilvl w:val="0"/>
          <w:numId w:val="5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Connecting a Microsoft Account to a Domain Account</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Joining Windows 10 to Azure Active Directory</w:t>
      </w:r>
    </w:p>
    <w:p w:rsidR="002F062E" w:rsidRPr="002F062E" w:rsidRDefault="002F062E" w:rsidP="004B2FCE">
      <w:pPr>
        <w:numPr>
          <w:ilvl w:val="0"/>
          <w:numId w:val="5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Signing up for Both Office 365 and Azure Trial Subscriptions</w:t>
      </w:r>
    </w:p>
    <w:p w:rsidR="002F062E" w:rsidRPr="002F062E" w:rsidRDefault="002F062E" w:rsidP="004B2FCE">
      <w:pPr>
        <w:numPr>
          <w:ilvl w:val="0"/>
          <w:numId w:val="5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Joining Windows 10 to Azure Active Directory</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56"/>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the concept of enterprise identity.</w:t>
      </w:r>
    </w:p>
    <w:p w:rsidR="002F062E" w:rsidRPr="002F062E" w:rsidRDefault="002F062E" w:rsidP="004B2FCE">
      <w:pPr>
        <w:numPr>
          <w:ilvl w:val="0"/>
          <w:numId w:val="56"/>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Plan for cloud identity integration.</w:t>
      </w: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5: Managing Desktop and Application Settings by Using Group Policy</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manage Group Policy inheritance, administrative templates, and common enterprise desktop settings. This module also explains how to apply Group Policy Preferences using targeting and filtering.</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5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Group Policy Objects</w:t>
      </w:r>
    </w:p>
    <w:p w:rsidR="002F062E" w:rsidRPr="002F062E" w:rsidRDefault="002F062E" w:rsidP="004B2FCE">
      <w:pPr>
        <w:numPr>
          <w:ilvl w:val="0"/>
          <w:numId w:val="5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Enterprise Desktops by Using Group Policy</w:t>
      </w:r>
    </w:p>
    <w:p w:rsidR="002F062E" w:rsidRPr="002F062E" w:rsidRDefault="002F062E" w:rsidP="004B2FCE">
      <w:pPr>
        <w:numPr>
          <w:ilvl w:val="0"/>
          <w:numId w:val="5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Group Policy Preferences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Group Policy Objects and Settings</w:t>
      </w:r>
    </w:p>
    <w:p w:rsidR="002F062E" w:rsidRPr="002F062E" w:rsidRDefault="002F062E" w:rsidP="004B2FCE">
      <w:pPr>
        <w:numPr>
          <w:ilvl w:val="0"/>
          <w:numId w:val="58"/>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Windows 10 by Using Group Policy</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Using Group Policy Preferences to Manage Desktop Settings</w:t>
      </w:r>
    </w:p>
    <w:p w:rsidR="002F062E" w:rsidRPr="002F062E" w:rsidRDefault="002F062E" w:rsidP="004B2FCE">
      <w:pPr>
        <w:numPr>
          <w:ilvl w:val="0"/>
          <w:numId w:val="5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Configuring Group Policy Preferences to Apply Drive and Printer Mapping</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60"/>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Group Policy processing and management.</w:t>
      </w:r>
    </w:p>
    <w:p w:rsidR="002F062E" w:rsidRPr="002F062E" w:rsidRDefault="002F062E" w:rsidP="004B2FCE">
      <w:pPr>
        <w:numPr>
          <w:ilvl w:val="0"/>
          <w:numId w:val="6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common settings to users and desktops by using Group Policy.</w:t>
      </w:r>
    </w:p>
    <w:p w:rsidR="002F062E" w:rsidRPr="002F062E" w:rsidRDefault="002F062E" w:rsidP="004B2FCE">
      <w:pPr>
        <w:numPr>
          <w:ilvl w:val="0"/>
          <w:numId w:val="60"/>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settings using Group Policy preferences.</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6: Managing Data Access for Windows-based Devices</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provide secure access to company data. Solutions discussed include Device Registration (previous known as Workplace Join) and Work Folders. This module also explains how to configure and share data stored in Microsoft OneDrive.</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6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Data Access Solutions</w:t>
      </w:r>
    </w:p>
    <w:p w:rsidR="002F062E" w:rsidRPr="002F062E" w:rsidRDefault="002F062E" w:rsidP="004B2FCE">
      <w:pPr>
        <w:numPr>
          <w:ilvl w:val="0"/>
          <w:numId w:val="6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Device Registration</w:t>
      </w:r>
    </w:p>
    <w:p w:rsidR="002F062E" w:rsidRPr="002F062E" w:rsidRDefault="002F062E" w:rsidP="004B2FCE">
      <w:pPr>
        <w:numPr>
          <w:ilvl w:val="0"/>
          <w:numId w:val="6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Implementing Work Folders</w:t>
      </w:r>
    </w:p>
    <w:p w:rsidR="002F062E" w:rsidRPr="002F062E" w:rsidRDefault="002F062E" w:rsidP="004B2FCE">
      <w:pPr>
        <w:numPr>
          <w:ilvl w:val="0"/>
          <w:numId w:val="61"/>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Online Data Using Cloud-Based Storage Solutions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Data Access for Non-Domain Joined Devices</w:t>
      </w:r>
    </w:p>
    <w:p w:rsidR="002F062E" w:rsidRPr="002F062E" w:rsidRDefault="002F062E" w:rsidP="004B2FCE">
      <w:pPr>
        <w:numPr>
          <w:ilvl w:val="0"/>
          <w:numId w:val="6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Work Folders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Data Access Using OneDrive</w:t>
      </w:r>
    </w:p>
    <w:p w:rsidR="002F062E" w:rsidRPr="002F062E" w:rsidRDefault="002F062E" w:rsidP="004B2FCE">
      <w:pPr>
        <w:numPr>
          <w:ilvl w:val="0"/>
          <w:numId w:val="6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OneDrive</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64"/>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the data access solutions.</w:t>
      </w:r>
    </w:p>
    <w:p w:rsidR="002F062E" w:rsidRPr="002F062E" w:rsidRDefault="002F062E" w:rsidP="004B2FCE">
      <w:pPr>
        <w:numPr>
          <w:ilvl w:val="0"/>
          <w:numId w:val="6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Implement Device Registration.</w:t>
      </w:r>
    </w:p>
    <w:p w:rsidR="002F062E" w:rsidRPr="002F062E" w:rsidRDefault="002F062E" w:rsidP="004B2FCE">
      <w:pPr>
        <w:numPr>
          <w:ilvl w:val="0"/>
          <w:numId w:val="6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Implement Work Folders.</w:t>
      </w:r>
    </w:p>
    <w:p w:rsidR="002F062E" w:rsidRPr="002F062E" w:rsidRDefault="002F062E" w:rsidP="004B2FCE">
      <w:pPr>
        <w:numPr>
          <w:ilvl w:val="0"/>
          <w:numId w:val="6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online data by using cloud-based storage solutions.</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7: Managing Remote Access Solutions</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 xml:space="preserve">This module explains how to configure a virtual private network (VPN) and </w:t>
      </w:r>
      <w:proofErr w:type="spellStart"/>
      <w:r w:rsidRPr="002F062E">
        <w:rPr>
          <w:rFonts w:ascii="inherit" w:eastAsia="Times New Roman" w:hAnsi="inherit" w:cs="Segoe UI"/>
          <w:color w:val="000000"/>
          <w:sz w:val="23"/>
          <w:szCs w:val="23"/>
          <w:bdr w:val="none" w:sz="0" w:space="0" w:color="auto" w:frame="1"/>
        </w:rPr>
        <w:t>DirectAccess</w:t>
      </w:r>
      <w:proofErr w:type="spellEnd"/>
      <w:r w:rsidRPr="002F062E">
        <w:rPr>
          <w:rFonts w:ascii="inherit" w:eastAsia="Times New Roman" w:hAnsi="inherit" w:cs="Segoe UI"/>
          <w:color w:val="000000"/>
          <w:sz w:val="23"/>
          <w:szCs w:val="23"/>
          <w:bdr w:val="none" w:sz="0" w:space="0" w:color="auto" w:frame="1"/>
        </w:rPr>
        <w:t xml:space="preserve"> in Windows 10. This module also explains how to publish applications in Microsoft Azure RemoteApp.</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6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Remote Access Solutions</w:t>
      </w:r>
    </w:p>
    <w:p w:rsidR="002F062E" w:rsidRPr="002F062E" w:rsidRDefault="002F062E" w:rsidP="004B2FCE">
      <w:pPr>
        <w:numPr>
          <w:ilvl w:val="0"/>
          <w:numId w:val="6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 xml:space="preserve">Supporting </w:t>
      </w:r>
      <w:proofErr w:type="spellStart"/>
      <w:r w:rsidRPr="002F062E">
        <w:rPr>
          <w:rFonts w:ascii="inherit" w:eastAsia="Times New Roman" w:hAnsi="inherit" w:cs="Segoe UI"/>
          <w:color w:val="000000"/>
          <w:sz w:val="23"/>
          <w:szCs w:val="23"/>
          <w:bdr w:val="none" w:sz="0" w:space="0" w:color="auto" w:frame="1"/>
        </w:rPr>
        <w:t>DirectAccess</w:t>
      </w:r>
      <w:proofErr w:type="spellEnd"/>
      <w:r w:rsidRPr="002F062E">
        <w:rPr>
          <w:rFonts w:ascii="inherit" w:eastAsia="Times New Roman" w:hAnsi="inherit" w:cs="Segoe UI"/>
          <w:color w:val="000000"/>
          <w:sz w:val="23"/>
          <w:szCs w:val="23"/>
          <w:bdr w:val="none" w:sz="0" w:space="0" w:color="auto" w:frame="1"/>
        </w:rPr>
        <w:t xml:space="preserve"> with Windows 10</w:t>
      </w:r>
    </w:p>
    <w:p w:rsidR="002F062E" w:rsidRPr="002F062E" w:rsidRDefault="002F062E" w:rsidP="004B2FCE">
      <w:pPr>
        <w:numPr>
          <w:ilvl w:val="0"/>
          <w:numId w:val="6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VPN Access to Remote Networks</w:t>
      </w:r>
    </w:p>
    <w:p w:rsidR="002F062E" w:rsidRPr="002F062E" w:rsidRDefault="002F062E" w:rsidP="004B2FCE">
      <w:pPr>
        <w:numPr>
          <w:ilvl w:val="0"/>
          <w:numId w:val="6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Supporting RemoteApp</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Implementing </w:t>
      </w:r>
      <w:proofErr w:type="spellStart"/>
      <w:r w:rsidRPr="002F062E">
        <w:rPr>
          <w:rFonts w:ascii="inherit" w:eastAsia="Times New Roman" w:hAnsi="inherit" w:cs="Segoe UI"/>
          <w:b/>
          <w:bCs/>
          <w:color w:val="000000"/>
          <w:sz w:val="23"/>
          <w:szCs w:val="23"/>
          <w:bdr w:val="none" w:sz="0" w:space="0" w:color="auto" w:frame="1"/>
        </w:rPr>
        <w:t>DirectAccess</w:t>
      </w:r>
      <w:proofErr w:type="spellEnd"/>
    </w:p>
    <w:p w:rsidR="002F062E" w:rsidRPr="002F062E" w:rsidRDefault="002F062E" w:rsidP="004B2FCE">
      <w:pPr>
        <w:numPr>
          <w:ilvl w:val="0"/>
          <w:numId w:val="6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 xml:space="preserve">Configuring the </w:t>
      </w:r>
      <w:proofErr w:type="spellStart"/>
      <w:r w:rsidRPr="002F062E">
        <w:rPr>
          <w:rFonts w:ascii="inherit" w:eastAsia="Times New Roman" w:hAnsi="inherit" w:cs="Segoe UI"/>
          <w:color w:val="000000"/>
          <w:sz w:val="23"/>
          <w:szCs w:val="23"/>
          <w:bdr w:val="none" w:sz="0" w:space="0" w:color="auto" w:frame="1"/>
        </w:rPr>
        <w:t>DirectAccess</w:t>
      </w:r>
      <w:proofErr w:type="spellEnd"/>
      <w:r w:rsidRPr="002F062E">
        <w:rPr>
          <w:rFonts w:ascii="inherit" w:eastAsia="Times New Roman" w:hAnsi="inherit" w:cs="Segoe UI"/>
          <w:color w:val="000000"/>
          <w:sz w:val="23"/>
          <w:szCs w:val="23"/>
          <w:bdr w:val="none" w:sz="0" w:space="0" w:color="auto" w:frame="1"/>
        </w:rPr>
        <w:t xml:space="preserve"> Server</w:t>
      </w:r>
    </w:p>
    <w:p w:rsidR="002F062E" w:rsidRPr="002F062E" w:rsidRDefault="002F062E" w:rsidP="004B2FCE">
      <w:pPr>
        <w:numPr>
          <w:ilvl w:val="0"/>
          <w:numId w:val="6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 xml:space="preserve">Configuring the </w:t>
      </w:r>
      <w:proofErr w:type="spellStart"/>
      <w:r w:rsidRPr="002F062E">
        <w:rPr>
          <w:rFonts w:ascii="inherit" w:eastAsia="Times New Roman" w:hAnsi="inherit" w:cs="Segoe UI"/>
          <w:color w:val="000000"/>
          <w:sz w:val="23"/>
          <w:szCs w:val="23"/>
          <w:bdr w:val="none" w:sz="0" w:space="0" w:color="auto" w:frame="1"/>
        </w:rPr>
        <w:t>DirectAccess</w:t>
      </w:r>
      <w:proofErr w:type="spellEnd"/>
      <w:r w:rsidRPr="002F062E">
        <w:rPr>
          <w:rFonts w:ascii="inherit" w:eastAsia="Times New Roman" w:hAnsi="inherit" w:cs="Segoe UI"/>
          <w:color w:val="000000"/>
          <w:sz w:val="23"/>
          <w:szCs w:val="23"/>
          <w:bdr w:val="none" w:sz="0" w:space="0" w:color="auto" w:frame="1"/>
        </w:rPr>
        <w:t xml:space="preserve"> Clients</w:t>
      </w:r>
    </w:p>
    <w:p w:rsidR="002F062E" w:rsidRPr="002F062E" w:rsidRDefault="002F062E" w:rsidP="004B2FCE">
      <w:pPr>
        <w:numPr>
          <w:ilvl w:val="0"/>
          <w:numId w:val="6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Validating Remote Connectivity</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Microsoft Azure RemoteApp</w:t>
      </w:r>
    </w:p>
    <w:p w:rsidR="002F062E" w:rsidRPr="002F062E" w:rsidRDefault="002F062E" w:rsidP="004B2FCE">
      <w:pPr>
        <w:numPr>
          <w:ilvl w:val="0"/>
          <w:numId w:val="6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 RemoteApp Collection</w:t>
      </w:r>
    </w:p>
    <w:p w:rsidR="002F062E" w:rsidRPr="002F062E" w:rsidRDefault="002F062E" w:rsidP="004B2FCE">
      <w:pPr>
        <w:numPr>
          <w:ilvl w:val="0"/>
          <w:numId w:val="6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Publishing an Application by Using Azure RemoteApp</w:t>
      </w:r>
    </w:p>
    <w:p w:rsidR="002F062E" w:rsidRPr="002F062E" w:rsidRDefault="002F062E" w:rsidP="004B2FCE">
      <w:pPr>
        <w:numPr>
          <w:ilvl w:val="0"/>
          <w:numId w:val="6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Validating Remote Connectivity</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68"/>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remote access solutions.</w:t>
      </w:r>
    </w:p>
    <w:p w:rsidR="002F062E" w:rsidRPr="002F062E" w:rsidRDefault="002F062E" w:rsidP="004B2FCE">
      <w:pPr>
        <w:numPr>
          <w:ilvl w:val="0"/>
          <w:numId w:val="6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lastRenderedPageBreak/>
        <w:t xml:space="preserve">Implement </w:t>
      </w:r>
      <w:proofErr w:type="spellStart"/>
      <w:r w:rsidRPr="002F062E">
        <w:rPr>
          <w:rFonts w:ascii="Verdana" w:eastAsia="Times New Roman" w:hAnsi="Verdana" w:cs="Times New Roman"/>
          <w:color w:val="000000"/>
          <w:sz w:val="20"/>
          <w:szCs w:val="20"/>
          <w:bdr w:val="none" w:sz="0" w:space="0" w:color="auto" w:frame="1"/>
          <w:lang w:val="en-GB"/>
        </w:rPr>
        <w:t>DirectAccess</w:t>
      </w:r>
      <w:proofErr w:type="spellEnd"/>
      <w:r w:rsidRPr="002F062E">
        <w:rPr>
          <w:rFonts w:ascii="Verdana" w:eastAsia="Times New Roman" w:hAnsi="Verdana" w:cs="Times New Roman"/>
          <w:color w:val="000000"/>
          <w:sz w:val="20"/>
          <w:szCs w:val="20"/>
          <w:bdr w:val="none" w:sz="0" w:space="0" w:color="auto" w:frame="1"/>
          <w:lang w:val="en-GB"/>
        </w:rPr>
        <w:t xml:space="preserve"> with Windows 10.</w:t>
      </w:r>
    </w:p>
    <w:p w:rsidR="002F062E" w:rsidRPr="002F062E" w:rsidRDefault="002F062E" w:rsidP="004B2FCE">
      <w:pPr>
        <w:numPr>
          <w:ilvl w:val="0"/>
          <w:numId w:val="6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virtual private network (VPN) access to remote networks.</w:t>
      </w:r>
    </w:p>
    <w:p w:rsidR="002F062E" w:rsidRPr="002F062E" w:rsidRDefault="002F062E" w:rsidP="004B2FCE">
      <w:pPr>
        <w:numPr>
          <w:ilvl w:val="0"/>
          <w:numId w:val="6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Support RemoteApp for Windows 10.</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8: Configuring and Managing Client Hyper-V</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create virtual switches, virtual hard disks, and virtual machines using Client Hyper-V.</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6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Installing and Configuring Client Hyper-V</w:t>
      </w:r>
    </w:p>
    <w:p w:rsidR="002F062E" w:rsidRPr="002F062E" w:rsidRDefault="002F062E" w:rsidP="004B2FCE">
      <w:pPr>
        <w:numPr>
          <w:ilvl w:val="0"/>
          <w:numId w:val="6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Virtual Switches</w:t>
      </w:r>
    </w:p>
    <w:p w:rsidR="002F062E" w:rsidRPr="002F062E" w:rsidRDefault="002F062E" w:rsidP="004B2FCE">
      <w:pPr>
        <w:numPr>
          <w:ilvl w:val="0"/>
          <w:numId w:val="6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Managing Virtual Hard Disks</w:t>
      </w:r>
    </w:p>
    <w:p w:rsidR="002F062E" w:rsidRPr="002F062E" w:rsidRDefault="002F062E" w:rsidP="004B2FCE">
      <w:pPr>
        <w:numPr>
          <w:ilvl w:val="0"/>
          <w:numId w:val="6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and Managing Virtual Machines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Configuring Virtual Machines by Using Client Hyper-V</w:t>
      </w:r>
    </w:p>
    <w:p w:rsidR="002F062E" w:rsidRPr="002F062E" w:rsidRDefault="002F062E" w:rsidP="004B2FCE">
      <w:pPr>
        <w:numPr>
          <w:ilvl w:val="0"/>
          <w:numId w:val="7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Installing Client Hyper-V</w:t>
      </w:r>
    </w:p>
    <w:p w:rsidR="002F062E" w:rsidRPr="002F062E" w:rsidRDefault="002F062E" w:rsidP="004B2FCE">
      <w:pPr>
        <w:numPr>
          <w:ilvl w:val="0"/>
          <w:numId w:val="7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Creating a Virtual Switch, a Virtual Hard Disk, and a Virtual Machine</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71"/>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Install and configure Windows 10 Client Hyper-V.</w:t>
      </w:r>
    </w:p>
    <w:p w:rsidR="002F062E" w:rsidRPr="002F062E" w:rsidRDefault="002F062E" w:rsidP="004B2FCE">
      <w:pPr>
        <w:numPr>
          <w:ilvl w:val="0"/>
          <w:numId w:val="7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Configure virtual switches.</w:t>
      </w:r>
    </w:p>
    <w:p w:rsidR="002F062E" w:rsidRPr="002F062E" w:rsidRDefault="002F062E" w:rsidP="004B2FCE">
      <w:pPr>
        <w:numPr>
          <w:ilvl w:val="0"/>
          <w:numId w:val="7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Create and manage virtual hard disks.</w:t>
      </w:r>
    </w:p>
    <w:p w:rsidR="002F062E" w:rsidRPr="002F062E" w:rsidRDefault="002F062E" w:rsidP="004B2FCE">
      <w:pPr>
        <w:numPr>
          <w:ilvl w:val="0"/>
          <w:numId w:val="7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Create and manage virtual machines.</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9: Managing Windows 10 Devices Using Enterprise Mobility Solutions</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provides an overview of the Enterprise Mobility Suite and its components, Azure Active Directory Premium, Azure Rights Management, and Microsoft Intune.</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7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the Enterprise Mobility Suite</w:t>
      </w:r>
    </w:p>
    <w:p w:rsidR="002F062E" w:rsidRPr="002F062E" w:rsidRDefault="002F062E" w:rsidP="004B2FCE">
      <w:pPr>
        <w:numPr>
          <w:ilvl w:val="0"/>
          <w:numId w:val="7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Azure Active Directory Premium</w:t>
      </w:r>
    </w:p>
    <w:p w:rsidR="002F062E" w:rsidRPr="002F062E" w:rsidRDefault="002F062E" w:rsidP="004B2FCE">
      <w:pPr>
        <w:numPr>
          <w:ilvl w:val="0"/>
          <w:numId w:val="7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Azure RMS</w:t>
      </w:r>
    </w:p>
    <w:p w:rsidR="002F062E" w:rsidRPr="002F062E" w:rsidRDefault="002F062E" w:rsidP="004B2FCE">
      <w:pPr>
        <w:numPr>
          <w:ilvl w:val="0"/>
          <w:numId w:val="7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Overview of Intune</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Implementing a Microsoft Intune Subscription</w:t>
      </w:r>
    </w:p>
    <w:p w:rsidR="002F062E" w:rsidRPr="002F062E" w:rsidRDefault="002F062E" w:rsidP="004B2FCE">
      <w:pPr>
        <w:numPr>
          <w:ilvl w:val="0"/>
          <w:numId w:val="7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Signing Up for an Intune Trial Subscription</w:t>
      </w:r>
    </w:p>
    <w:p w:rsidR="002F062E" w:rsidRPr="002F062E" w:rsidRDefault="002F062E" w:rsidP="004B2FCE">
      <w:pPr>
        <w:numPr>
          <w:ilvl w:val="0"/>
          <w:numId w:val="7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Adding Intune Users</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74"/>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the Enterprise Mobility Suite.</w:t>
      </w:r>
    </w:p>
    <w:p w:rsidR="002F062E" w:rsidRPr="002F062E" w:rsidRDefault="002F062E" w:rsidP="004B2FCE">
      <w:pPr>
        <w:numPr>
          <w:ilvl w:val="0"/>
          <w:numId w:val="7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directory services by using Microsoft Azure Active Directory Premium.</w:t>
      </w:r>
    </w:p>
    <w:p w:rsidR="002F062E" w:rsidRPr="002F062E" w:rsidRDefault="002F062E" w:rsidP="004B2FCE">
      <w:pPr>
        <w:numPr>
          <w:ilvl w:val="0"/>
          <w:numId w:val="7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Protect devices by using Azure Rights Management (Azure RMS).</w:t>
      </w:r>
    </w:p>
    <w:p w:rsidR="002F062E" w:rsidRPr="002F062E" w:rsidRDefault="002F062E" w:rsidP="004B2FCE">
      <w:pPr>
        <w:numPr>
          <w:ilvl w:val="0"/>
          <w:numId w:val="74"/>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Explore the options in Microsoft Intune.</w:t>
      </w:r>
    </w:p>
    <w:p w:rsidR="002F062E"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10: Managing Desktop and Mobile Clients by Using Microsoft Intune</w:t>
      </w:r>
    </w:p>
    <w:p w:rsidR="002F062E"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install the Microsoft Intune client software and configure and assign Intune policies. This module also explains how to create Mobile Device Management (MDM) policies and enroll mobile devices to Intune.</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7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Deploying the Intune Client Software</w:t>
      </w:r>
    </w:p>
    <w:p w:rsidR="002F062E" w:rsidRPr="002F062E" w:rsidRDefault="002F062E" w:rsidP="004B2FCE">
      <w:pPr>
        <w:numPr>
          <w:ilvl w:val="0"/>
          <w:numId w:val="7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lastRenderedPageBreak/>
        <w:t>Overview of Microsoft Intune Policies</w:t>
      </w:r>
    </w:p>
    <w:p w:rsidR="002F062E" w:rsidRPr="002F062E" w:rsidRDefault="002F062E" w:rsidP="004B2FCE">
      <w:pPr>
        <w:numPr>
          <w:ilvl w:val="0"/>
          <w:numId w:val="75"/>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Mobile Device Management Using Intune</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Installing the Intune Client Software and Configuring a Policy</w:t>
      </w:r>
    </w:p>
    <w:p w:rsidR="002F062E" w:rsidRPr="002F062E" w:rsidRDefault="002F062E" w:rsidP="004B2FCE">
      <w:pPr>
        <w:numPr>
          <w:ilvl w:val="0"/>
          <w:numId w:val="7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Installing the Intune Client Software</w:t>
      </w:r>
    </w:p>
    <w:p w:rsidR="002F062E" w:rsidRPr="002F062E" w:rsidRDefault="002F062E" w:rsidP="004B2FCE">
      <w:pPr>
        <w:numPr>
          <w:ilvl w:val="0"/>
          <w:numId w:val="76"/>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Intune Policy Settings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Mobile Devices Using Microsoft Intune</w:t>
      </w:r>
    </w:p>
    <w:p w:rsidR="002F062E" w:rsidRPr="002F062E" w:rsidRDefault="002F062E" w:rsidP="004B2FCE">
      <w:pPr>
        <w:numPr>
          <w:ilvl w:val="0"/>
          <w:numId w:val="77"/>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and Enrolling Mobile Devices into Microsoft Intune</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78"/>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Deploy the Microsoft Intune client software.</w:t>
      </w:r>
    </w:p>
    <w:p w:rsidR="002F062E" w:rsidRPr="002F062E" w:rsidRDefault="002F062E" w:rsidP="004B2FCE">
      <w:pPr>
        <w:numPr>
          <w:ilvl w:val="0"/>
          <w:numId w:val="7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Describe Intune policies.</w:t>
      </w:r>
    </w:p>
    <w:p w:rsidR="002F062E" w:rsidRPr="002F062E" w:rsidRDefault="002F062E" w:rsidP="004B2FCE">
      <w:pPr>
        <w:numPr>
          <w:ilvl w:val="0"/>
          <w:numId w:val="78"/>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mobile devices by using Intune.</w:t>
      </w: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11: Managing Updates and Endpoint Protection by Using Microsoft Intune</w:t>
      </w:r>
    </w:p>
    <w:p w:rsidR="002F062E" w:rsidRPr="002F062E" w:rsidRDefault="002F062E" w:rsidP="002F062E">
      <w:pPr>
        <w:spacing w:after="0" w:line="338" w:lineRule="atLeast"/>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 xml:space="preserve">This module explains how to configure updates and Endpoint Protection settings and reports using Microsoft </w:t>
      </w:r>
      <w:proofErr w:type="spellStart"/>
      <w:r w:rsidRPr="002F062E">
        <w:rPr>
          <w:rFonts w:ascii="inherit" w:eastAsia="Times New Roman" w:hAnsi="inherit" w:cs="Segoe UI"/>
          <w:color w:val="000000"/>
          <w:sz w:val="23"/>
          <w:szCs w:val="23"/>
          <w:bdr w:val="none" w:sz="0" w:space="0" w:color="auto" w:frame="1"/>
        </w:rPr>
        <w:t>Intune.</w:t>
      </w:r>
      <w:r w:rsidRPr="002F062E">
        <w:rPr>
          <w:rFonts w:ascii="inherit" w:eastAsia="Times New Roman" w:hAnsi="inherit" w:cs="Segoe UI"/>
          <w:b/>
          <w:bCs/>
          <w:color w:val="000000"/>
          <w:sz w:val="23"/>
          <w:szCs w:val="23"/>
          <w:bdr w:val="none" w:sz="0" w:space="0" w:color="auto" w:frame="1"/>
        </w:rPr>
        <w:t>Lessons</w:t>
      </w:r>
      <w:proofErr w:type="spellEnd"/>
    </w:p>
    <w:p w:rsidR="002F062E" w:rsidRPr="002F062E" w:rsidRDefault="002F062E" w:rsidP="004B2FCE">
      <w:pPr>
        <w:numPr>
          <w:ilvl w:val="0"/>
          <w:numId w:val="7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Updates by Using Intune</w:t>
      </w:r>
    </w:p>
    <w:p w:rsidR="002F062E" w:rsidRPr="002F062E" w:rsidRDefault="002F062E" w:rsidP="004B2FCE">
      <w:pPr>
        <w:numPr>
          <w:ilvl w:val="0"/>
          <w:numId w:val="79"/>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Endpoint Protection</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Updates and Endpoint Protection by Using Microsoft Intune</w:t>
      </w:r>
    </w:p>
    <w:p w:rsidR="002F062E" w:rsidRPr="002F062E" w:rsidRDefault="002F062E" w:rsidP="004B2FCE">
      <w:pPr>
        <w:numPr>
          <w:ilvl w:val="0"/>
          <w:numId w:val="8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Updates in Intune</w:t>
      </w:r>
    </w:p>
    <w:p w:rsidR="002F062E" w:rsidRPr="002F062E" w:rsidRDefault="002F062E" w:rsidP="004B2FCE">
      <w:pPr>
        <w:numPr>
          <w:ilvl w:val="0"/>
          <w:numId w:val="80"/>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Endpoint Protection in Intune</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81"/>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Manage updates by using Microsoft Intune.</w:t>
      </w:r>
    </w:p>
    <w:p w:rsidR="002F062E" w:rsidRPr="002F062E" w:rsidRDefault="002F062E" w:rsidP="004B2FCE">
      <w:pPr>
        <w:numPr>
          <w:ilvl w:val="0"/>
          <w:numId w:val="81"/>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Manage Endpoint Protection.</w:t>
      </w:r>
    </w:p>
    <w:p w:rsidR="00F17552" w:rsidRDefault="002F062E" w:rsidP="002F062E">
      <w:pPr>
        <w:spacing w:after="0" w:line="338" w:lineRule="atLeast"/>
        <w:rPr>
          <w:rFonts w:ascii="inherit" w:eastAsia="Times New Roman" w:hAnsi="inherit" w:cs="Segoe UI"/>
          <w:b/>
          <w:bCs/>
          <w:color w:val="000000"/>
          <w:sz w:val="23"/>
          <w:szCs w:val="23"/>
          <w:bdr w:val="none" w:sz="0" w:space="0" w:color="auto" w:frame="1"/>
        </w:rPr>
      </w:pPr>
      <w:r w:rsidRPr="002F062E">
        <w:rPr>
          <w:rFonts w:ascii="inherit" w:eastAsia="Times New Roman" w:hAnsi="inherit" w:cs="Segoe UI"/>
          <w:b/>
          <w:bCs/>
          <w:color w:val="000000"/>
          <w:sz w:val="23"/>
          <w:szCs w:val="23"/>
          <w:bdr w:val="none" w:sz="0" w:space="0" w:color="auto" w:frame="1"/>
        </w:rPr>
        <w:t>Module 12: Application and Resource Access Using Microsoft Intune</w:t>
      </w:r>
    </w:p>
    <w:p w:rsidR="00F17552" w:rsidRDefault="002F062E" w:rsidP="002F062E">
      <w:pPr>
        <w:spacing w:after="0" w:line="338" w:lineRule="atLeast"/>
        <w:rPr>
          <w:rFonts w:ascii="inherit" w:eastAsia="Times New Roman" w:hAnsi="inherit" w:cs="Segoe UI"/>
          <w:color w:val="000000"/>
          <w:sz w:val="23"/>
          <w:szCs w:val="23"/>
          <w:bdr w:val="none" w:sz="0" w:space="0" w:color="auto" w:frame="1"/>
        </w:rPr>
      </w:pPr>
      <w:r w:rsidRPr="002F062E">
        <w:rPr>
          <w:rFonts w:ascii="inherit" w:eastAsia="Times New Roman" w:hAnsi="inherit" w:cs="Segoe UI"/>
          <w:color w:val="000000"/>
          <w:sz w:val="23"/>
          <w:szCs w:val="23"/>
          <w:bdr w:val="none" w:sz="0" w:space="0" w:color="auto" w:frame="1"/>
        </w:rPr>
        <w:t>This module explains how to use the Microsoft Intune Software Publisher to deploy applications to managed clients. This module also explains the use of certificate profiles, Wi-Fi profiles, and VPN profiles to control access to company resources.</w:t>
      </w:r>
    </w:p>
    <w:p w:rsidR="002F062E" w:rsidRPr="002F062E" w:rsidRDefault="002F062E" w:rsidP="002F062E">
      <w:pPr>
        <w:spacing w:after="0" w:line="338" w:lineRule="atLeast"/>
        <w:rPr>
          <w:rFonts w:ascii="inherit" w:eastAsia="Times New Roman" w:hAnsi="inherit" w:cs="Segoe UI"/>
          <w:color w:val="000000"/>
          <w:sz w:val="23"/>
          <w:szCs w:val="23"/>
        </w:rPr>
      </w:pPr>
      <w:bookmarkStart w:id="0" w:name="_GoBack"/>
      <w:bookmarkEnd w:id="0"/>
      <w:r w:rsidRPr="002F062E">
        <w:rPr>
          <w:rFonts w:ascii="inherit" w:eastAsia="Times New Roman" w:hAnsi="inherit" w:cs="Segoe UI"/>
          <w:b/>
          <w:bCs/>
          <w:color w:val="000000"/>
          <w:sz w:val="23"/>
          <w:szCs w:val="23"/>
          <w:bdr w:val="none" w:sz="0" w:space="0" w:color="auto" w:frame="1"/>
        </w:rPr>
        <w:t>Lessons</w:t>
      </w:r>
    </w:p>
    <w:p w:rsidR="002F062E" w:rsidRPr="002F062E" w:rsidRDefault="002F062E" w:rsidP="004B2FCE">
      <w:pPr>
        <w:numPr>
          <w:ilvl w:val="0"/>
          <w:numId w:val="8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Application Management by Using Intune</w:t>
      </w:r>
    </w:p>
    <w:p w:rsidR="002F062E" w:rsidRPr="002F062E" w:rsidRDefault="002F062E" w:rsidP="004B2FCE">
      <w:pPr>
        <w:numPr>
          <w:ilvl w:val="0"/>
          <w:numId w:val="8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The Application Deployment Process</w:t>
      </w:r>
    </w:p>
    <w:p w:rsidR="002F062E" w:rsidRPr="002F062E" w:rsidRDefault="002F062E" w:rsidP="004B2FCE">
      <w:pPr>
        <w:numPr>
          <w:ilvl w:val="0"/>
          <w:numId w:val="82"/>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Managing Access to Organizational Resources</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Deploying Applications by Using Microsoft Intune</w:t>
      </w:r>
    </w:p>
    <w:p w:rsidR="002F062E" w:rsidRPr="002F062E" w:rsidRDefault="002F062E" w:rsidP="004B2FCE">
      <w:pPr>
        <w:numPr>
          <w:ilvl w:val="0"/>
          <w:numId w:val="8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Publishing Applications for Deployment in Intune</w:t>
      </w:r>
    </w:p>
    <w:p w:rsidR="002F062E" w:rsidRPr="002F062E" w:rsidRDefault="002F062E" w:rsidP="004B2FCE">
      <w:pPr>
        <w:numPr>
          <w:ilvl w:val="0"/>
          <w:numId w:val="83"/>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Deploying and Monitoring Application Deployment</w:t>
      </w:r>
    </w:p>
    <w:p w:rsidR="002F062E" w:rsidRPr="002F062E" w:rsidRDefault="002F062E" w:rsidP="002F062E">
      <w:pPr>
        <w:spacing w:after="0" w:line="338" w:lineRule="atLeast"/>
        <w:rPr>
          <w:rFonts w:ascii="inherit" w:eastAsia="Times New Roman" w:hAnsi="inherit" w:cs="Segoe UI"/>
          <w:color w:val="000000"/>
          <w:sz w:val="23"/>
          <w:szCs w:val="23"/>
        </w:rPr>
      </w:pPr>
      <w:proofErr w:type="gramStart"/>
      <w:r w:rsidRPr="002F062E">
        <w:rPr>
          <w:rFonts w:ascii="inherit" w:eastAsia="Times New Roman" w:hAnsi="inherit" w:cs="Segoe UI"/>
          <w:b/>
          <w:bCs/>
          <w:color w:val="000000"/>
          <w:sz w:val="23"/>
          <w:szCs w:val="23"/>
          <w:bdr w:val="none" w:sz="0" w:space="0" w:color="auto" w:frame="1"/>
        </w:rPr>
        <w:t>Lab :</w:t>
      </w:r>
      <w:proofErr w:type="gramEnd"/>
      <w:r w:rsidRPr="002F062E">
        <w:rPr>
          <w:rFonts w:ascii="inherit" w:eastAsia="Times New Roman" w:hAnsi="inherit" w:cs="Segoe UI"/>
          <w:b/>
          <w:bCs/>
          <w:color w:val="000000"/>
          <w:sz w:val="23"/>
          <w:szCs w:val="23"/>
          <w:bdr w:val="none" w:sz="0" w:space="0" w:color="auto" w:frame="1"/>
        </w:rPr>
        <w:t xml:space="preserve"> Managing Resource Access by Using Intune</w:t>
      </w:r>
    </w:p>
    <w:p w:rsidR="002F062E" w:rsidRPr="002F062E" w:rsidRDefault="002F062E" w:rsidP="004B2FCE">
      <w:pPr>
        <w:numPr>
          <w:ilvl w:val="0"/>
          <w:numId w:val="8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Configuring Certificate Deployment in Intune</w:t>
      </w:r>
    </w:p>
    <w:p w:rsidR="002F062E" w:rsidRPr="002F062E" w:rsidRDefault="002F062E" w:rsidP="004B2FCE">
      <w:pPr>
        <w:numPr>
          <w:ilvl w:val="0"/>
          <w:numId w:val="84"/>
        </w:numPr>
        <w:spacing w:after="0" w:line="338" w:lineRule="atLeast"/>
        <w:ind w:left="831"/>
        <w:textAlignment w:val="baseline"/>
        <w:rPr>
          <w:rFonts w:ascii="inherit" w:eastAsia="Times New Roman" w:hAnsi="inherit" w:cs="Segoe UI"/>
          <w:color w:val="000000"/>
          <w:sz w:val="23"/>
          <w:szCs w:val="23"/>
        </w:rPr>
      </w:pPr>
      <w:r w:rsidRPr="002F062E">
        <w:rPr>
          <w:rFonts w:ascii="inherit" w:eastAsia="Times New Roman" w:hAnsi="inherit" w:cs="Segoe UI"/>
          <w:color w:val="000000"/>
          <w:sz w:val="23"/>
          <w:szCs w:val="23"/>
          <w:bdr w:val="none" w:sz="0" w:space="0" w:color="auto" w:frame="1"/>
        </w:rPr>
        <w:t>Configure Conditional Access Policies</w:t>
      </w:r>
    </w:p>
    <w:p w:rsidR="002F062E" w:rsidRPr="002F062E" w:rsidRDefault="002F062E" w:rsidP="002F062E">
      <w:pPr>
        <w:spacing w:after="0" w:line="240" w:lineRule="atLeast"/>
        <w:textAlignment w:val="baseline"/>
        <w:rPr>
          <w:rFonts w:ascii="inherit" w:eastAsia="Times New Roman" w:hAnsi="inherit" w:cs="Segoe UI"/>
          <w:color w:val="000000"/>
          <w:sz w:val="23"/>
          <w:szCs w:val="23"/>
          <w:bdr w:val="none" w:sz="0" w:space="0" w:color="auto" w:frame="1"/>
        </w:rPr>
      </w:pPr>
      <w:r w:rsidRPr="002F062E">
        <w:rPr>
          <w:rFonts w:ascii="Verdana" w:eastAsia="Times New Roman" w:hAnsi="Verdana" w:cs="Segoe UI"/>
          <w:color w:val="000000"/>
          <w:sz w:val="20"/>
          <w:szCs w:val="20"/>
          <w:bdr w:val="none" w:sz="0" w:space="0" w:color="auto" w:frame="1"/>
          <w:lang w:val="en-GB"/>
        </w:rPr>
        <w:t>After completing this module, students will be able to:</w:t>
      </w:r>
    </w:p>
    <w:p w:rsidR="002F062E" w:rsidRPr="002F062E" w:rsidRDefault="002F062E" w:rsidP="004B2FCE">
      <w:pPr>
        <w:numPr>
          <w:ilvl w:val="0"/>
          <w:numId w:val="85"/>
        </w:numPr>
        <w:spacing w:after="0" w:line="240" w:lineRule="atLeast"/>
        <w:ind w:left="831"/>
        <w:textAlignment w:val="baseline"/>
        <w:rPr>
          <w:rFonts w:ascii="inherit" w:eastAsia="Times New Roman" w:hAnsi="inherit" w:cs="Segoe UI"/>
          <w:color w:val="000000"/>
          <w:sz w:val="24"/>
          <w:szCs w:val="24"/>
          <w:bdr w:val="none" w:sz="0" w:space="0" w:color="auto" w:frame="1"/>
        </w:rPr>
      </w:pPr>
      <w:r w:rsidRPr="002F062E">
        <w:rPr>
          <w:rFonts w:ascii="Verdana" w:eastAsia="Times New Roman" w:hAnsi="Verdana" w:cs="Segoe UI"/>
          <w:color w:val="000000"/>
          <w:sz w:val="20"/>
          <w:szCs w:val="20"/>
          <w:bdr w:val="none" w:sz="0" w:space="0" w:color="auto" w:frame="1"/>
          <w:lang w:val="en-GB"/>
        </w:rPr>
        <w:t>Describe the requirements for application management by using Microsoft Intune.</w:t>
      </w:r>
    </w:p>
    <w:p w:rsidR="002F062E" w:rsidRPr="002F062E" w:rsidRDefault="002F062E" w:rsidP="004B2FCE">
      <w:pPr>
        <w:numPr>
          <w:ilvl w:val="0"/>
          <w:numId w:val="85"/>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Describe the application deployment process by using Intune.</w:t>
      </w:r>
    </w:p>
    <w:p w:rsidR="002F062E" w:rsidRPr="002F062E" w:rsidRDefault="002F062E" w:rsidP="004B2FCE">
      <w:pPr>
        <w:numPr>
          <w:ilvl w:val="0"/>
          <w:numId w:val="85"/>
        </w:numPr>
        <w:spacing w:after="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2F062E">
        <w:rPr>
          <w:rFonts w:ascii="Verdana" w:eastAsia="Times New Roman" w:hAnsi="Verdana" w:cs="Times New Roman"/>
          <w:color w:val="000000"/>
          <w:sz w:val="20"/>
          <w:szCs w:val="20"/>
          <w:bdr w:val="none" w:sz="0" w:space="0" w:color="auto" w:frame="1"/>
          <w:lang w:val="en-GB"/>
        </w:rPr>
        <w:t>Describe how to manage access to organizational resources by using Intune.</w:t>
      </w:r>
    </w:p>
    <w:p w:rsid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p w:rsidR="002F062E" w:rsidRPr="002F062E" w:rsidRDefault="002F062E" w:rsidP="002F062E">
      <w:pPr>
        <w:spacing w:after="185" w:line="338" w:lineRule="atLeast"/>
        <w:textAlignment w:val="baseline"/>
        <w:rPr>
          <w:rFonts w:ascii="inherit" w:eastAsia="Times New Roman" w:hAnsi="inherit" w:cs="Segoe UI"/>
          <w:color w:val="000000"/>
          <w:sz w:val="23"/>
          <w:szCs w:val="23"/>
          <w:bdr w:val="none" w:sz="0" w:space="0" w:color="auto" w:frame="1"/>
        </w:rPr>
      </w:pPr>
    </w:p>
    <w:p w:rsidR="00D079C9" w:rsidRPr="00D079C9" w:rsidRDefault="00D079C9" w:rsidP="00D27A6C">
      <w:pPr>
        <w:pStyle w:val="NormalWeb"/>
        <w:rPr>
          <w:rFonts w:asciiTheme="minorHAnsi" w:hAnsiTheme="minorHAnsi" w:cstheme="minorHAnsi"/>
          <w:color w:val="000000"/>
          <w:sz w:val="22"/>
          <w:szCs w:val="22"/>
        </w:rPr>
      </w:pPr>
    </w:p>
    <w:sectPr w:rsidR="00D079C9" w:rsidRPr="00D079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A11" w:rsidRDefault="00B57A11" w:rsidP="00CE5997">
      <w:pPr>
        <w:spacing w:after="0" w:line="240" w:lineRule="auto"/>
      </w:pPr>
      <w:r>
        <w:separator/>
      </w:r>
    </w:p>
  </w:endnote>
  <w:endnote w:type="continuationSeparator" w:id="0">
    <w:p w:rsidR="00B57A11" w:rsidRDefault="00B57A11"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A11" w:rsidRDefault="00B57A11" w:rsidP="00CE5997">
      <w:pPr>
        <w:spacing w:after="0" w:line="240" w:lineRule="auto"/>
      </w:pPr>
      <w:r>
        <w:separator/>
      </w:r>
    </w:p>
  </w:footnote>
  <w:footnote w:type="continuationSeparator" w:id="0">
    <w:p w:rsidR="00B57A11" w:rsidRDefault="00B57A11"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B57A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B57A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B57A1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CD0"/>
    <w:multiLevelType w:val="multilevel"/>
    <w:tmpl w:val="F3BC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03853"/>
    <w:multiLevelType w:val="multilevel"/>
    <w:tmpl w:val="F1A61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8B2D4D"/>
    <w:multiLevelType w:val="multilevel"/>
    <w:tmpl w:val="3D60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FC07DF"/>
    <w:multiLevelType w:val="multilevel"/>
    <w:tmpl w:val="2CB2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CB724A"/>
    <w:multiLevelType w:val="multilevel"/>
    <w:tmpl w:val="90C2F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2048A3"/>
    <w:multiLevelType w:val="multilevel"/>
    <w:tmpl w:val="980C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4973F2"/>
    <w:multiLevelType w:val="multilevel"/>
    <w:tmpl w:val="BAC8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080286"/>
    <w:multiLevelType w:val="multilevel"/>
    <w:tmpl w:val="175C9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0F0C44"/>
    <w:multiLevelType w:val="multilevel"/>
    <w:tmpl w:val="59F8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F0560"/>
    <w:multiLevelType w:val="multilevel"/>
    <w:tmpl w:val="A2D8C1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661150"/>
    <w:multiLevelType w:val="multilevel"/>
    <w:tmpl w:val="DDAE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822E2E"/>
    <w:multiLevelType w:val="multilevel"/>
    <w:tmpl w:val="BBC6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C955D9"/>
    <w:multiLevelType w:val="multilevel"/>
    <w:tmpl w:val="4FB8B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24297"/>
    <w:multiLevelType w:val="multilevel"/>
    <w:tmpl w:val="DE6A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5C2744E"/>
    <w:multiLevelType w:val="multilevel"/>
    <w:tmpl w:val="4A76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6CB1045"/>
    <w:multiLevelType w:val="multilevel"/>
    <w:tmpl w:val="C6C638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8878F5"/>
    <w:multiLevelType w:val="multilevel"/>
    <w:tmpl w:val="3BAE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7C22794"/>
    <w:multiLevelType w:val="multilevel"/>
    <w:tmpl w:val="259AC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D17B17"/>
    <w:multiLevelType w:val="multilevel"/>
    <w:tmpl w:val="0EDEA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3F4F51"/>
    <w:multiLevelType w:val="multilevel"/>
    <w:tmpl w:val="26FC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E5E3555"/>
    <w:multiLevelType w:val="multilevel"/>
    <w:tmpl w:val="5668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ED925EF"/>
    <w:multiLevelType w:val="multilevel"/>
    <w:tmpl w:val="E02E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383B2C"/>
    <w:multiLevelType w:val="multilevel"/>
    <w:tmpl w:val="7B12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15E581A"/>
    <w:multiLevelType w:val="multilevel"/>
    <w:tmpl w:val="67CC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2B8288C"/>
    <w:multiLevelType w:val="multilevel"/>
    <w:tmpl w:val="6CB6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30A7249"/>
    <w:multiLevelType w:val="multilevel"/>
    <w:tmpl w:val="42844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7E81D9E"/>
    <w:multiLevelType w:val="multilevel"/>
    <w:tmpl w:val="0140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8033DFF"/>
    <w:multiLevelType w:val="multilevel"/>
    <w:tmpl w:val="2050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81022D2"/>
    <w:multiLevelType w:val="multilevel"/>
    <w:tmpl w:val="0EE6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8FA4A74"/>
    <w:multiLevelType w:val="multilevel"/>
    <w:tmpl w:val="F8A6B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91B2496"/>
    <w:multiLevelType w:val="multilevel"/>
    <w:tmpl w:val="A06E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9AB4A71"/>
    <w:multiLevelType w:val="multilevel"/>
    <w:tmpl w:val="35EA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A4D02FF"/>
    <w:multiLevelType w:val="multilevel"/>
    <w:tmpl w:val="3168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3D6E0F"/>
    <w:multiLevelType w:val="multilevel"/>
    <w:tmpl w:val="0778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E5406FA"/>
    <w:multiLevelType w:val="multilevel"/>
    <w:tmpl w:val="CD7C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FCA0DE8"/>
    <w:multiLevelType w:val="multilevel"/>
    <w:tmpl w:val="401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0F90174"/>
    <w:multiLevelType w:val="multilevel"/>
    <w:tmpl w:val="F7A07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28B36EF"/>
    <w:multiLevelType w:val="multilevel"/>
    <w:tmpl w:val="5E8ED4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3C848B8"/>
    <w:multiLevelType w:val="multilevel"/>
    <w:tmpl w:val="DFF4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4820A99"/>
    <w:multiLevelType w:val="multilevel"/>
    <w:tmpl w:val="697A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5821AC"/>
    <w:multiLevelType w:val="multilevel"/>
    <w:tmpl w:val="F2986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6A34C86"/>
    <w:multiLevelType w:val="multilevel"/>
    <w:tmpl w:val="0CA20E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71A11BA"/>
    <w:multiLevelType w:val="multilevel"/>
    <w:tmpl w:val="898E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6E4028"/>
    <w:multiLevelType w:val="multilevel"/>
    <w:tmpl w:val="1E18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8A83D1A"/>
    <w:multiLevelType w:val="multilevel"/>
    <w:tmpl w:val="C3985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ED2B68"/>
    <w:multiLevelType w:val="multilevel"/>
    <w:tmpl w:val="EF78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E057978"/>
    <w:multiLevelType w:val="multilevel"/>
    <w:tmpl w:val="9EE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4177ACF"/>
    <w:multiLevelType w:val="multilevel"/>
    <w:tmpl w:val="387AF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4E00348"/>
    <w:multiLevelType w:val="multilevel"/>
    <w:tmpl w:val="3EF00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45D82F72"/>
    <w:multiLevelType w:val="multilevel"/>
    <w:tmpl w:val="CA8C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46014D65"/>
    <w:multiLevelType w:val="multilevel"/>
    <w:tmpl w:val="A5203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81B7D19"/>
    <w:multiLevelType w:val="multilevel"/>
    <w:tmpl w:val="007C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83C7C7E"/>
    <w:multiLevelType w:val="multilevel"/>
    <w:tmpl w:val="A2A417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8901154"/>
    <w:multiLevelType w:val="multilevel"/>
    <w:tmpl w:val="09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9E2369F"/>
    <w:multiLevelType w:val="multilevel"/>
    <w:tmpl w:val="6878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AAF6105"/>
    <w:multiLevelType w:val="multilevel"/>
    <w:tmpl w:val="ADDE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B5716FB"/>
    <w:multiLevelType w:val="multilevel"/>
    <w:tmpl w:val="8F32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E3E699E"/>
    <w:multiLevelType w:val="multilevel"/>
    <w:tmpl w:val="5D8E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E4D270B"/>
    <w:multiLevelType w:val="multilevel"/>
    <w:tmpl w:val="33A22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E9A2BE6"/>
    <w:multiLevelType w:val="multilevel"/>
    <w:tmpl w:val="B23A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EA603B0"/>
    <w:multiLevelType w:val="multilevel"/>
    <w:tmpl w:val="408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0D37CC9"/>
    <w:multiLevelType w:val="multilevel"/>
    <w:tmpl w:val="D8FA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1266163"/>
    <w:multiLevelType w:val="multilevel"/>
    <w:tmpl w:val="DB60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2960F36"/>
    <w:multiLevelType w:val="multilevel"/>
    <w:tmpl w:val="5AE2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3D024C0"/>
    <w:multiLevelType w:val="multilevel"/>
    <w:tmpl w:val="488A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885257B"/>
    <w:multiLevelType w:val="multilevel"/>
    <w:tmpl w:val="1590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EB34916"/>
    <w:multiLevelType w:val="multilevel"/>
    <w:tmpl w:val="294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F6A22BE"/>
    <w:multiLevelType w:val="multilevel"/>
    <w:tmpl w:val="0A7E0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1345F9B"/>
    <w:multiLevelType w:val="multilevel"/>
    <w:tmpl w:val="1DE2D2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34A5B4D"/>
    <w:multiLevelType w:val="multilevel"/>
    <w:tmpl w:val="A41651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4CD45D8"/>
    <w:multiLevelType w:val="multilevel"/>
    <w:tmpl w:val="5A5AA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7E05937"/>
    <w:multiLevelType w:val="multilevel"/>
    <w:tmpl w:val="9C247D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81D7CB7"/>
    <w:multiLevelType w:val="multilevel"/>
    <w:tmpl w:val="89D8AF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8780201"/>
    <w:multiLevelType w:val="multilevel"/>
    <w:tmpl w:val="24EE4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A42331C"/>
    <w:multiLevelType w:val="multilevel"/>
    <w:tmpl w:val="F3FE0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6C5B21D8"/>
    <w:multiLevelType w:val="multilevel"/>
    <w:tmpl w:val="2ABE3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6DA75E65"/>
    <w:multiLevelType w:val="multilevel"/>
    <w:tmpl w:val="483E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6F182D2C"/>
    <w:multiLevelType w:val="multilevel"/>
    <w:tmpl w:val="7244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37C316A"/>
    <w:multiLevelType w:val="multilevel"/>
    <w:tmpl w:val="E41C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5D12040"/>
    <w:multiLevelType w:val="multilevel"/>
    <w:tmpl w:val="E47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6F44705"/>
    <w:multiLevelType w:val="multilevel"/>
    <w:tmpl w:val="AD42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A1000BF"/>
    <w:multiLevelType w:val="multilevel"/>
    <w:tmpl w:val="86E0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AFC5924"/>
    <w:multiLevelType w:val="multilevel"/>
    <w:tmpl w:val="0948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D7957AA"/>
    <w:multiLevelType w:val="multilevel"/>
    <w:tmpl w:val="D55A6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7E0B2E98"/>
    <w:multiLevelType w:val="multilevel"/>
    <w:tmpl w:val="6B62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2"/>
  </w:num>
  <w:num w:numId="3">
    <w:abstractNumId w:val="76"/>
  </w:num>
  <w:num w:numId="4">
    <w:abstractNumId w:val="54"/>
  </w:num>
  <w:num w:numId="5">
    <w:abstractNumId w:val="8"/>
  </w:num>
  <w:num w:numId="6">
    <w:abstractNumId w:val="72"/>
  </w:num>
  <w:num w:numId="7">
    <w:abstractNumId w:val="3"/>
  </w:num>
  <w:num w:numId="8">
    <w:abstractNumId w:val="35"/>
  </w:num>
  <w:num w:numId="9">
    <w:abstractNumId w:val="33"/>
  </w:num>
  <w:num w:numId="10">
    <w:abstractNumId w:val="62"/>
  </w:num>
  <w:num w:numId="11">
    <w:abstractNumId w:val="43"/>
  </w:num>
  <w:num w:numId="12">
    <w:abstractNumId w:val="38"/>
  </w:num>
  <w:num w:numId="13">
    <w:abstractNumId w:val="81"/>
  </w:num>
  <w:num w:numId="14">
    <w:abstractNumId w:val="73"/>
  </w:num>
  <w:num w:numId="15">
    <w:abstractNumId w:val="30"/>
  </w:num>
  <w:num w:numId="16">
    <w:abstractNumId w:val="83"/>
  </w:num>
  <w:num w:numId="17">
    <w:abstractNumId w:val="26"/>
  </w:num>
  <w:num w:numId="18">
    <w:abstractNumId w:val="56"/>
  </w:num>
  <w:num w:numId="19">
    <w:abstractNumId w:val="82"/>
  </w:num>
  <w:num w:numId="20">
    <w:abstractNumId w:val="13"/>
  </w:num>
  <w:num w:numId="21">
    <w:abstractNumId w:val="67"/>
  </w:num>
  <w:num w:numId="22">
    <w:abstractNumId w:val="45"/>
  </w:num>
  <w:num w:numId="23">
    <w:abstractNumId w:val="31"/>
  </w:num>
  <w:num w:numId="24">
    <w:abstractNumId w:val="63"/>
  </w:num>
  <w:num w:numId="25">
    <w:abstractNumId w:val="9"/>
  </w:num>
  <w:num w:numId="26">
    <w:abstractNumId w:val="28"/>
  </w:num>
  <w:num w:numId="27">
    <w:abstractNumId w:val="77"/>
  </w:num>
  <w:num w:numId="28">
    <w:abstractNumId w:val="37"/>
  </w:num>
  <w:num w:numId="29">
    <w:abstractNumId w:val="24"/>
  </w:num>
  <w:num w:numId="30">
    <w:abstractNumId w:val="78"/>
  </w:num>
  <w:num w:numId="31">
    <w:abstractNumId w:val="27"/>
  </w:num>
  <w:num w:numId="32">
    <w:abstractNumId w:val="4"/>
  </w:num>
  <w:num w:numId="33">
    <w:abstractNumId w:val="18"/>
  </w:num>
  <w:num w:numId="34">
    <w:abstractNumId w:val="70"/>
  </w:num>
  <w:num w:numId="35">
    <w:abstractNumId w:val="11"/>
  </w:num>
  <w:num w:numId="36">
    <w:abstractNumId w:val="23"/>
  </w:num>
  <w:num w:numId="37">
    <w:abstractNumId w:val="69"/>
  </w:num>
  <w:num w:numId="38">
    <w:abstractNumId w:val="51"/>
  </w:num>
  <w:num w:numId="39">
    <w:abstractNumId w:val="16"/>
  </w:num>
  <w:num w:numId="40">
    <w:abstractNumId w:val="34"/>
  </w:num>
  <w:num w:numId="41">
    <w:abstractNumId w:val="39"/>
  </w:num>
  <w:num w:numId="42">
    <w:abstractNumId w:val="57"/>
  </w:num>
  <w:num w:numId="43">
    <w:abstractNumId w:val="36"/>
  </w:num>
  <w:num w:numId="44">
    <w:abstractNumId w:val="20"/>
  </w:num>
  <w:num w:numId="45">
    <w:abstractNumId w:val="60"/>
  </w:num>
  <w:num w:numId="46">
    <w:abstractNumId w:val="32"/>
  </w:num>
  <w:num w:numId="47">
    <w:abstractNumId w:val="75"/>
  </w:num>
  <w:num w:numId="48">
    <w:abstractNumId w:val="52"/>
  </w:num>
  <w:num w:numId="49">
    <w:abstractNumId w:val="42"/>
  </w:num>
  <w:num w:numId="50">
    <w:abstractNumId w:val="47"/>
  </w:num>
  <w:num w:numId="51">
    <w:abstractNumId w:val="19"/>
  </w:num>
  <w:num w:numId="52">
    <w:abstractNumId w:val="44"/>
  </w:num>
  <w:num w:numId="53">
    <w:abstractNumId w:val="10"/>
  </w:num>
  <w:num w:numId="54">
    <w:abstractNumId w:val="74"/>
  </w:num>
  <w:num w:numId="55">
    <w:abstractNumId w:val="66"/>
  </w:num>
  <w:num w:numId="56">
    <w:abstractNumId w:val="71"/>
  </w:num>
  <w:num w:numId="57">
    <w:abstractNumId w:val="55"/>
  </w:num>
  <w:num w:numId="58">
    <w:abstractNumId w:val="1"/>
  </w:num>
  <w:num w:numId="59">
    <w:abstractNumId w:val="59"/>
  </w:num>
  <w:num w:numId="60">
    <w:abstractNumId w:val="50"/>
  </w:num>
  <w:num w:numId="61">
    <w:abstractNumId w:val="49"/>
  </w:num>
  <w:num w:numId="62">
    <w:abstractNumId w:val="6"/>
  </w:num>
  <w:num w:numId="63">
    <w:abstractNumId w:val="61"/>
  </w:num>
  <w:num w:numId="64">
    <w:abstractNumId w:val="41"/>
  </w:num>
  <w:num w:numId="65">
    <w:abstractNumId w:val="65"/>
  </w:num>
  <w:num w:numId="66">
    <w:abstractNumId w:val="5"/>
  </w:num>
  <w:num w:numId="67">
    <w:abstractNumId w:val="12"/>
  </w:num>
  <w:num w:numId="68">
    <w:abstractNumId w:val="40"/>
  </w:num>
  <w:num w:numId="69">
    <w:abstractNumId w:val="48"/>
  </w:num>
  <w:num w:numId="70">
    <w:abstractNumId w:val="53"/>
  </w:num>
  <w:num w:numId="71">
    <w:abstractNumId w:val="68"/>
  </w:num>
  <w:num w:numId="72">
    <w:abstractNumId w:val="21"/>
  </w:num>
  <w:num w:numId="73">
    <w:abstractNumId w:val="84"/>
  </w:num>
  <w:num w:numId="74">
    <w:abstractNumId w:val="17"/>
  </w:num>
  <w:num w:numId="75">
    <w:abstractNumId w:val="46"/>
  </w:num>
  <w:num w:numId="76">
    <w:abstractNumId w:val="80"/>
  </w:num>
  <w:num w:numId="77">
    <w:abstractNumId w:val="14"/>
  </w:num>
  <w:num w:numId="78">
    <w:abstractNumId w:val="15"/>
  </w:num>
  <w:num w:numId="79">
    <w:abstractNumId w:val="0"/>
  </w:num>
  <w:num w:numId="80">
    <w:abstractNumId w:val="25"/>
  </w:num>
  <w:num w:numId="81">
    <w:abstractNumId w:val="7"/>
  </w:num>
  <w:num w:numId="82">
    <w:abstractNumId w:val="64"/>
  </w:num>
  <w:num w:numId="83">
    <w:abstractNumId w:val="79"/>
  </w:num>
  <w:num w:numId="84">
    <w:abstractNumId w:val="58"/>
  </w:num>
  <w:num w:numId="85">
    <w:abstractNumId w:val="2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104535"/>
    <w:rsid w:val="00115404"/>
    <w:rsid w:val="00116BBF"/>
    <w:rsid w:val="00187B19"/>
    <w:rsid w:val="001D20C7"/>
    <w:rsid w:val="002924FE"/>
    <w:rsid w:val="002C39E8"/>
    <w:rsid w:val="002F062E"/>
    <w:rsid w:val="003815F6"/>
    <w:rsid w:val="003F0F00"/>
    <w:rsid w:val="00404E1B"/>
    <w:rsid w:val="004B1BE7"/>
    <w:rsid w:val="004B2FCE"/>
    <w:rsid w:val="005B0A31"/>
    <w:rsid w:val="0067201A"/>
    <w:rsid w:val="006C6353"/>
    <w:rsid w:val="00701DC7"/>
    <w:rsid w:val="007469E2"/>
    <w:rsid w:val="00746BF7"/>
    <w:rsid w:val="007831F5"/>
    <w:rsid w:val="007C65CC"/>
    <w:rsid w:val="0083616A"/>
    <w:rsid w:val="00846335"/>
    <w:rsid w:val="00894727"/>
    <w:rsid w:val="008B518E"/>
    <w:rsid w:val="008F57CB"/>
    <w:rsid w:val="00A1110B"/>
    <w:rsid w:val="00A525A5"/>
    <w:rsid w:val="00AC34A4"/>
    <w:rsid w:val="00B464F3"/>
    <w:rsid w:val="00B57A11"/>
    <w:rsid w:val="00B84E3F"/>
    <w:rsid w:val="00B96917"/>
    <w:rsid w:val="00BA00DF"/>
    <w:rsid w:val="00BF4DD5"/>
    <w:rsid w:val="00C25DB4"/>
    <w:rsid w:val="00CE5997"/>
    <w:rsid w:val="00D043C1"/>
    <w:rsid w:val="00D079C9"/>
    <w:rsid w:val="00D25DAC"/>
    <w:rsid w:val="00D27A6C"/>
    <w:rsid w:val="00DA5D3C"/>
    <w:rsid w:val="00DF2CA3"/>
    <w:rsid w:val="00E91306"/>
    <w:rsid w:val="00E956DE"/>
    <w:rsid w:val="00EF54BB"/>
    <w:rsid w:val="00F17552"/>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28EE411"/>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3331</Words>
  <Characters>18993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2016-09-01T19:50:00Z</dcterms:created>
  <dcterms:modified xsi:type="dcterms:W3CDTF">2016-09-01T19:50:00Z</dcterms:modified>
</cp:coreProperties>
</file>