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0" w:rsidRDefault="00CE5997" w:rsidP="00CE5997">
      <w:pPr>
        <w:jc w:val="center"/>
      </w:pPr>
      <w:r>
        <w:rPr>
          <w:noProof/>
        </w:rPr>
        <w:drawing>
          <wp:inline distT="0" distB="0" distL="0" distR="0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3D2048">
        <w:rPr>
          <w:sz w:val="32"/>
          <w:szCs w:val="32"/>
        </w:rPr>
        <w:t>App Builder</w:t>
      </w:r>
      <w:r w:rsidR="00E678CF">
        <w:rPr>
          <w:sz w:val="32"/>
          <w:szCs w:val="32"/>
        </w:rPr>
        <w:t xml:space="preserve"> </w:t>
      </w:r>
      <w:r w:rsidR="008F57CB">
        <w:rPr>
          <w:sz w:val="32"/>
          <w:szCs w:val="32"/>
        </w:rPr>
        <w:t>Boot</w:t>
      </w:r>
      <w:r w:rsidR="00D27A6C">
        <w:rPr>
          <w:sz w:val="32"/>
          <w:szCs w:val="32"/>
        </w:rPr>
        <w:t xml:space="preserve"> C</w:t>
      </w:r>
      <w:r w:rsidR="003D2048">
        <w:rPr>
          <w:sz w:val="32"/>
          <w:szCs w:val="32"/>
        </w:rPr>
        <w:t>amp Course</w:t>
      </w:r>
    </w:p>
    <w:p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C405B0">
        <w:rPr>
          <w:b/>
          <w:sz w:val="24"/>
          <w:szCs w:val="24"/>
        </w:rPr>
        <w:t>MCS</w:t>
      </w:r>
      <w:r w:rsidR="00245408">
        <w:rPr>
          <w:b/>
          <w:sz w:val="24"/>
          <w:szCs w:val="24"/>
        </w:rPr>
        <w:t xml:space="preserve">D: </w:t>
      </w:r>
      <w:r w:rsidR="003D2048">
        <w:rPr>
          <w:b/>
          <w:sz w:val="24"/>
          <w:szCs w:val="24"/>
        </w:rPr>
        <w:t>App Builder</w:t>
      </w:r>
      <w:r w:rsidR="00E678CF">
        <w:rPr>
          <w:b/>
          <w:sz w:val="24"/>
          <w:szCs w:val="24"/>
        </w:rPr>
        <w:t xml:space="preserve"> </w:t>
      </w:r>
      <w:r w:rsidR="002F062E">
        <w:rPr>
          <w:b/>
          <w:sz w:val="24"/>
          <w:szCs w:val="24"/>
        </w:rPr>
        <w:t>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3D2048">
        <w:t>5</w:t>
      </w:r>
      <w:r>
        <w:br/>
        <w:t>Number of Exams –</w:t>
      </w:r>
      <w:r w:rsidR="00DA5D3C">
        <w:t xml:space="preserve"> </w:t>
      </w:r>
      <w:r w:rsidR="003D2048">
        <w:t>1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3D2048">
        <w:t>4</w:t>
      </w:r>
      <w:r w:rsidR="00245408">
        <w:t>,9</w:t>
      </w:r>
      <w:r w:rsidR="003166CD">
        <w:t>95.00</w:t>
      </w:r>
      <w:r>
        <w:br/>
      </w:r>
    </w:p>
    <w:p w:rsidR="00CE5997" w:rsidRDefault="00CE5997" w:rsidP="00CE5997">
      <w:r>
        <w:t>Certifications:</w:t>
      </w:r>
    </w:p>
    <w:p w:rsidR="00DA5D3C" w:rsidRPr="00DA5D3C" w:rsidRDefault="00245408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MCSD: </w:t>
      </w:r>
      <w:r w:rsidR="003D2048">
        <w:rPr>
          <w:rFonts w:asciiTheme="minorHAnsi" w:hAnsiTheme="minorHAnsi" w:cstheme="minorHAnsi"/>
          <w:color w:val="000000"/>
          <w:sz w:val="22"/>
          <w:szCs w:val="22"/>
        </w:rPr>
        <w:t>App Builder</w:t>
      </w:r>
      <w:bookmarkStart w:id="0" w:name="_GoBack"/>
      <w:bookmarkEnd w:id="0"/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CE5997" w:rsidRDefault="00CE5997" w:rsidP="00CE5997">
      <w:r>
        <w:t>Exams:</w:t>
      </w:r>
    </w:p>
    <w:p w:rsidR="00746BF7" w:rsidRDefault="00245408" w:rsidP="00D079C9">
      <w:pPr>
        <w:shd w:val="clear" w:color="auto" w:fill="FFFFFF"/>
        <w:spacing w:after="270" w:line="360" w:lineRule="atLeast"/>
        <w:textAlignment w:val="baseline"/>
        <w:rPr>
          <w:rFonts w:eastAsia="Times New Roman" w:cs="Segoe UI"/>
          <w:bCs/>
          <w:color w:val="000000" w:themeColor="text1"/>
        </w:rPr>
      </w:pPr>
      <w:r>
        <w:rPr>
          <w:rFonts w:eastAsia="Times New Roman" w:cs="Segoe UI"/>
          <w:b/>
          <w:bCs/>
          <w:color w:val="000000" w:themeColor="text1"/>
        </w:rPr>
        <w:t>70-488</w:t>
      </w:r>
      <w:r w:rsidR="008F57CB">
        <w:rPr>
          <w:rFonts w:eastAsia="Times New Roman" w:cs="Segoe UI"/>
          <w:b/>
          <w:bCs/>
          <w:color w:val="000000" w:themeColor="text1"/>
        </w:rPr>
        <w:t xml:space="preserve">: </w:t>
      </w:r>
      <w:r>
        <w:rPr>
          <w:rFonts w:eastAsia="Times New Roman" w:cs="Segoe UI"/>
          <w:bCs/>
          <w:color w:val="000000" w:themeColor="text1"/>
        </w:rPr>
        <w:t xml:space="preserve">Developing Microsoft </w:t>
      </w:r>
      <w:proofErr w:type="spellStart"/>
      <w:r>
        <w:rPr>
          <w:rFonts w:eastAsia="Times New Roman" w:cs="Segoe UI"/>
          <w:bCs/>
          <w:color w:val="000000" w:themeColor="text1"/>
        </w:rPr>
        <w:t>Sharepoint</w:t>
      </w:r>
      <w:proofErr w:type="spellEnd"/>
      <w:r>
        <w:rPr>
          <w:rFonts w:eastAsia="Times New Roman" w:cs="Segoe UI"/>
          <w:bCs/>
          <w:color w:val="000000" w:themeColor="text1"/>
        </w:rPr>
        <w:t xml:space="preserve"> Server 2013 Core Solutions</w:t>
      </w:r>
    </w:p>
    <w:p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:rsidR="00846335" w:rsidRDefault="00245408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MCSD </w:t>
      </w:r>
      <w:r w:rsidR="003D204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App Builder certification boot camp is a 5-day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proofErr w:type="spellStart"/>
      <w:r w:rsidR="003D204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3D2048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Development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covering topics such as developing, managing and designing. This instructor led face to face training camp will teach you the skills needed to support a </w:t>
      </w: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Developer environment.</w:t>
      </w:r>
    </w:p>
    <w:p w:rsidR="00846335" w:rsidRDefault="00846335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586D82" w:rsidRDefault="00586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C405B0" w:rsidRDefault="00C405B0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D635C" w:rsidRDefault="00DD635C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D635C" w:rsidRDefault="00DD635C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45408" w:rsidRDefault="00245408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D2048" w:rsidRDefault="003D2048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D635C" w:rsidRDefault="00187B19" w:rsidP="00DD635C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Class Objectives (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Following information customized from Microsoft Learning</w:t>
      </w:r>
      <w:r w:rsidR="008B518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Test Objectives)</w:t>
      </w: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245408" w:rsidRPr="00245408" w:rsidTr="00245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408" w:rsidRP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SharePoint as a Developer Platform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examines different approaches that can be used to develop applications with SharePoint Server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2013 the scenarios in which each approach might be appropriate.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Introducing the SharePoint Developer Landscape</w:t>
            </w:r>
          </w:p>
          <w:p w:rsidR="00245408" w:rsidRPr="00245408" w:rsidRDefault="00245408" w:rsidP="00D40D8E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Choosing Approaches to SharePoint Development</w:t>
            </w:r>
          </w:p>
          <w:p w:rsidR="00245408" w:rsidRPr="00245408" w:rsidRDefault="00245408" w:rsidP="00D40D8E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SharePoint 2013 Deployment and Execution Models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Comparing Web Parts and App Parts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 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the opportunities for developers in SharePoint Server 2013.</w:t>
            </w:r>
          </w:p>
          <w:p w:rsidR="00245408" w:rsidRPr="00245408" w:rsidRDefault="00245408" w:rsidP="00D40D8E">
            <w:pPr>
              <w:numPr>
                <w:ilvl w:val="0"/>
                <w:numId w:val="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Choose appropriate execution models for custom SharePoint components.</w:t>
            </w:r>
          </w:p>
          <w:p w:rsidR="00245408" w:rsidRPr="00245408" w:rsidRDefault="00245408" w:rsidP="00D40D8E">
            <w:pPr>
              <w:numPr>
                <w:ilvl w:val="0"/>
                <w:numId w:val="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Choose appropriate deployment models for custom SharePoint components.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Working with SharePoint Objects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introduces the server-side SharePoint object model and how the core classes relate to sites and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collections. The server-side SharePoint object model provides a core set of classes that represent different items 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in the logical architecture of a SharePoint deployment. Students also learn how manage permissions for server-side 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code.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the SharePoint Object Hierarchy</w:t>
            </w:r>
          </w:p>
          <w:p w:rsidR="00245408" w:rsidRPr="00245408" w:rsidRDefault="00245408" w:rsidP="00D40D8E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Sites and Webs</w:t>
            </w:r>
          </w:p>
          <w:p w:rsidR="00245408" w:rsidRPr="00245408" w:rsidRDefault="00245408" w:rsidP="00D40D8E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Execution Contexts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Sites and Webs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Execution Contexts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Explain the purpose of key classes in the server-side SharePoint object model.</w:t>
            </w:r>
          </w:p>
          <w:p w:rsidR="00245408" w:rsidRPr="00245408" w:rsidRDefault="00245408" w:rsidP="00D40D8E">
            <w:pPr>
              <w:numPr>
                <w:ilvl w:val="0"/>
                <w:numId w:val="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Programmatically interact with SharePoint site collections and sites.</w:t>
            </w:r>
          </w:p>
          <w:p w:rsidR="00245408" w:rsidRPr="00245408" w:rsidRDefault="00245408" w:rsidP="00D40D8E">
            <w:pPr>
              <w:numPr>
                <w:ilvl w:val="0"/>
                <w:numId w:val="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Adapt solutions for users with different levels of permissions.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Working with Lists and Libraries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This module explains how to interact with lists and libraries. Students learn about how to work with lists and l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ibraries</w:t>
            </w:r>
            <w:proofErr w:type="spellEnd"/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programmatically using the server-side SharePoint object model and how to use query classes and LINQ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to SharePoint to query and retrieve data from SharePoint lists. Student also learn how to efficiently work with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lists that contain large numbers of items.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List and Library Objects</w:t>
            </w:r>
          </w:p>
          <w:p w:rsidR="00245408" w:rsidRPr="00245408" w:rsidRDefault="00245408" w:rsidP="00D40D8E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Querying and Retrieving List Data</w:t>
            </w:r>
          </w:p>
          <w:p w:rsidR="00245408" w:rsidRPr="00245408" w:rsidRDefault="00245408" w:rsidP="00D40D8E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Large Lists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Querying and Retrieving List Data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Large Lists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Interact with lists and libraries programmatically.</w:t>
            </w:r>
          </w:p>
          <w:p w:rsidR="00245408" w:rsidRPr="00245408" w:rsidRDefault="00245408" w:rsidP="00D40D8E">
            <w:pPr>
              <w:numPr>
                <w:ilvl w:val="0"/>
                <w:numId w:val="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Query and retrieve list data.</w:t>
            </w:r>
          </w:p>
          <w:p w:rsidR="00245408" w:rsidRPr="00245408" w:rsidRDefault="00245408" w:rsidP="00D40D8E">
            <w:pPr>
              <w:numPr>
                <w:ilvl w:val="0"/>
                <w:numId w:val="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Perform operations efficiently on large lists.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Designing and Managing Features and Solutions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 examines creating and deploying custom Developing a SharePoint solutions and features. 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The students also learn how and when to use sandbox solutions.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Features and Solutions</w:t>
            </w:r>
          </w:p>
          <w:p w:rsidR="00245408" w:rsidRPr="00245408" w:rsidRDefault="00245408" w:rsidP="00D40D8E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Features and Solutions</w:t>
            </w:r>
          </w:p>
          <w:p w:rsidR="00245408" w:rsidRPr="00245408" w:rsidRDefault="00245408" w:rsidP="00D40D8E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Sandboxed Solutions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Features and Solutions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Explain the purpose and key functionality of Features and solutions.</w:t>
            </w:r>
          </w:p>
          <w:p w:rsidR="00245408" w:rsidRPr="00245408" w:rsidRDefault="00245408" w:rsidP="00D40D8E">
            <w:pPr>
              <w:numPr>
                <w:ilvl w:val="0"/>
                <w:numId w:val="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Configure and manage Features and solutions.</w:t>
            </w:r>
          </w:p>
          <w:p w:rsidR="00245408" w:rsidRPr="00245408" w:rsidRDefault="00245408" w:rsidP="00D40D8E">
            <w:pPr>
              <w:numPr>
                <w:ilvl w:val="0"/>
                <w:numId w:val="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and manage sandboxed solutions.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Working with Server-Side Code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develop and deploy Web Parts and event receivers in a solution.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Developing Web Parts</w:t>
            </w:r>
          </w:p>
          <w:p w:rsidR="00245408" w:rsidRPr="00245408" w:rsidRDefault="00245408" w:rsidP="00D40D8E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Event Receivers</w:t>
            </w:r>
          </w:p>
          <w:p w:rsidR="00245408" w:rsidRPr="00245408" w:rsidRDefault="00245408" w:rsidP="00D40D8E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Timer Jobs</w:t>
            </w:r>
          </w:p>
          <w:p w:rsidR="00245408" w:rsidRPr="00245408" w:rsidRDefault="00245408" w:rsidP="00D40D8E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Storing Configuration Data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Server-Side Code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1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the process for developing a web part.</w:t>
            </w:r>
          </w:p>
          <w:p w:rsidR="00245408" w:rsidRPr="00245408" w:rsidRDefault="00245408" w:rsidP="00D40D8E">
            <w:pPr>
              <w:numPr>
                <w:ilvl w:val="0"/>
                <w:numId w:val="1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event receivers to handle SharePoint events.</w:t>
            </w:r>
          </w:p>
          <w:p w:rsidR="00245408" w:rsidRPr="00245408" w:rsidRDefault="00245408" w:rsidP="00D40D8E">
            <w:pPr>
              <w:numPr>
                <w:ilvl w:val="0"/>
                <w:numId w:val="1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timer jobs to perform out of process, and scheduled operations.</w:t>
            </w:r>
          </w:p>
          <w:p w:rsidR="00245408" w:rsidRPr="00245408" w:rsidRDefault="00245408" w:rsidP="00D40D8E">
            <w:pPr>
              <w:numPr>
                <w:ilvl w:val="0"/>
                <w:numId w:val="1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Store and manipulate configuration data for custom components.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Managing Identity and Permissions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manage permissions through code and customize authentication using custom claims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providers.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Identity Management in SharePoint 2013</w:t>
            </w:r>
          </w:p>
          <w:p w:rsidR="00245408" w:rsidRPr="00245408" w:rsidRDefault="00245408" w:rsidP="00D40D8E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Permissions in SharePoint 2013</w:t>
            </w:r>
          </w:p>
          <w:p w:rsidR="00245408" w:rsidRPr="00245408" w:rsidRDefault="00245408" w:rsidP="00D40D8E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Forms-Based Authentication</w:t>
            </w:r>
          </w:p>
          <w:p w:rsidR="00245408" w:rsidRPr="00245408" w:rsidRDefault="00245408" w:rsidP="00D40D8E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Customizing the Authentication Experience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Managing Permissions Programmatically in SharePoint 2013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Creating and Deploying a Custom Claims Provider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1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how authentication and identity management work in SharePoint 2013.</w:t>
            </w:r>
          </w:p>
          <w:p w:rsidR="00245408" w:rsidRPr="00245408" w:rsidRDefault="00245408" w:rsidP="00D40D8E">
            <w:pPr>
              <w:numPr>
                <w:ilvl w:val="0"/>
                <w:numId w:val="1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Verify and manage permissions programmatically in SharePoint 2013.</w:t>
            </w:r>
          </w:p>
          <w:p w:rsidR="00245408" w:rsidRPr="00245408" w:rsidRDefault="00245408" w:rsidP="00D40D8E">
            <w:pPr>
              <w:numPr>
                <w:ilvl w:val="0"/>
                <w:numId w:val="1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and configure custom membership providers and role managers for forms-based authentication.</w:t>
            </w:r>
          </w:p>
          <w:p w:rsidR="00245408" w:rsidRPr="00245408" w:rsidRDefault="00245408" w:rsidP="00D40D8E">
            <w:pPr>
              <w:numPr>
                <w:ilvl w:val="0"/>
                <w:numId w:val="1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claims providers and customize the sign-in experience.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7: Introducing Apps for SharePoint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introduces the SharePoint App, a new way to customize SharePoint functionality with SharePoint 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Server 2013. 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Apps for SharePoint</w:t>
            </w:r>
          </w:p>
          <w:p w:rsidR="00245408" w:rsidRPr="00245408" w:rsidRDefault="00245408" w:rsidP="00D40D8E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Developing Apps for SharePoint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Creating a Site Suggestions App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1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SharePoint apps and compare them to SharePoint farm solutions and sandboxed solutions.</w:t>
            </w:r>
          </w:p>
          <w:p w:rsidR="00245408" w:rsidRPr="00245408" w:rsidRDefault="00245408" w:rsidP="00D40D8E">
            <w:pPr>
              <w:numPr>
                <w:ilvl w:val="0"/>
                <w:numId w:val="1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how to develop apps for SharePoint 2013 that work on-premises and in the cloud.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Client-Side SharePoint Development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how to use JavaScript Client Object Model (CSOM), managed code CSOM and the 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REST API to build SharePoint Apps. 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the Client-Side Object Model for Managed Code</w:t>
            </w:r>
          </w:p>
          <w:p w:rsidR="00245408" w:rsidRPr="00245408" w:rsidRDefault="00245408" w:rsidP="00D40D8E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the Client-Side Object Model for JavaScript</w:t>
            </w:r>
          </w:p>
          <w:p w:rsidR="00245408" w:rsidRPr="00245408" w:rsidRDefault="00245408" w:rsidP="00D40D8E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the REST API with JavaScript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Using the Client-Side Object Model for Managed Code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Using the REST API with JavaScript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1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the client-side object model for managed code to interact with a SharePoint deployment.</w:t>
            </w:r>
          </w:p>
          <w:p w:rsidR="00245408" w:rsidRPr="00245408" w:rsidRDefault="00245408" w:rsidP="00D40D8E">
            <w:pPr>
              <w:numPr>
                <w:ilvl w:val="0"/>
                <w:numId w:val="1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the client-side object model for JavaScript to interact with a SharePoint deployment.</w:t>
            </w:r>
          </w:p>
          <w:p w:rsidR="00245408" w:rsidRPr="00245408" w:rsidRDefault="00245408" w:rsidP="00D40D8E">
            <w:pPr>
              <w:numPr>
                <w:ilvl w:val="0"/>
                <w:numId w:val="1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the REST API with JavaScript or C# to interact with a SharePoint deployment.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Developing Remote Hosted SharePoint Apps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examines the difference between provider hosted Apps and Remote Hosted Apps. The 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students will also create and deploy a Provider Hosted App. 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Remote Hosted Apps</w:t>
            </w:r>
          </w:p>
          <w:p w:rsidR="00245408" w:rsidRPr="00245408" w:rsidRDefault="00245408" w:rsidP="00D40D8E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Remote Hosted Apps</w:t>
            </w:r>
          </w:p>
          <w:p w:rsidR="00245408" w:rsidRPr="00245408" w:rsidRDefault="00245408" w:rsidP="00D40D8E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Developing Remote Hosted Apps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a Provider Hosted SharePoint App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Developing a Provider Hosted SharePoint App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1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how remote-hosted apps work and how to configure the permissions and cross-domain calls that they may require.</w:t>
            </w:r>
          </w:p>
          <w:p w:rsidR="00245408" w:rsidRPr="00245408" w:rsidRDefault="00245408" w:rsidP="00D40D8E">
            <w:pPr>
              <w:numPr>
                <w:ilvl w:val="0"/>
                <w:numId w:val="1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Configure apps for hosting on Windows Azure or remote servers.</w:t>
            </w:r>
          </w:p>
          <w:p w:rsidR="00245408" w:rsidRPr="00245408" w:rsidRDefault="00245408" w:rsidP="00D40D8E">
            <w:pPr>
              <w:numPr>
                <w:ilvl w:val="0"/>
                <w:numId w:val="1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Develop apps for hosting on Windows Azure or remote servers.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10: Publishing and Distributing Apps</w:t>
            </w:r>
          </w:p>
          <w:p w:rsid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introduces the App Catalog so users to locate, purchase, and install apps easily. The students 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learn how to package and publish Apps to the App Catalog.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the App Management Architecture</w:t>
            </w:r>
          </w:p>
          <w:p w:rsidR="00245408" w:rsidRPr="00245408" w:rsidRDefault="00245408" w:rsidP="00D40D8E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App Packages</w:t>
            </w:r>
          </w:p>
          <w:p w:rsidR="00245408" w:rsidRPr="00245408" w:rsidRDefault="00245408" w:rsidP="00D40D8E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Publishing Apps</w:t>
            </w:r>
          </w:p>
          <w:p w:rsidR="00245408" w:rsidRPr="00245408" w:rsidRDefault="00245408" w:rsidP="00D40D8E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Installing, Updating, and Uninstalling Apps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Publishing an App to a Corporate Catalog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Installing, Updating, and Uninstalling Apps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2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Explain how SharePoint manages app publishing and distribution.</w:t>
            </w:r>
          </w:p>
          <w:p w:rsidR="00245408" w:rsidRPr="00245408" w:rsidRDefault="00245408" w:rsidP="00D40D8E">
            <w:pPr>
              <w:numPr>
                <w:ilvl w:val="0"/>
                <w:numId w:val="2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the contents of an app package.</w:t>
            </w:r>
          </w:p>
          <w:p w:rsidR="00245408" w:rsidRPr="00245408" w:rsidRDefault="00245408" w:rsidP="00D40D8E">
            <w:pPr>
              <w:numPr>
                <w:ilvl w:val="0"/>
                <w:numId w:val="2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Publish apps to a corporate catalog or the Office Marketplace.</w:t>
            </w:r>
          </w:p>
          <w:p w:rsidR="00245408" w:rsidRPr="00245408" w:rsidRDefault="00245408" w:rsidP="00D40D8E">
            <w:pPr>
              <w:numPr>
                <w:ilvl w:val="0"/>
                <w:numId w:val="2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Install, update, and uninstall apps.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11: Automating Business Processes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create workflows and workflow actions using Visio 2013, SharePoint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Designer 2013 and Visual Studio 2012.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Workflow in SharePoint 2013</w:t>
            </w:r>
          </w:p>
          <w:p w:rsidR="00245408" w:rsidRPr="00245408" w:rsidRDefault="00245408" w:rsidP="00D40D8E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Building Workflows by using Visio 2013 and SharePoint Designer 2013</w:t>
            </w:r>
          </w:p>
          <w:p w:rsidR="00245408" w:rsidRPr="00245408" w:rsidRDefault="00245408" w:rsidP="00D40D8E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Developing Workflows in Visual Studio 2012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Building Workflows in Visio 2013 and SharePoint Designer 2013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Creating Workflow Actions in Visual Studio 2012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At the end of this module, student will be able to:</w:t>
            </w:r>
          </w:p>
          <w:p w:rsidR="00245408" w:rsidRPr="00245408" w:rsidRDefault="00245408" w:rsidP="00D40D8E">
            <w:pPr>
              <w:numPr>
                <w:ilvl w:val="0"/>
                <w:numId w:val="2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the architecture and capabilities of workflow in SharePoint 2013.</w:t>
            </w:r>
          </w:p>
          <w:p w:rsidR="00245408" w:rsidRPr="00245408" w:rsidRDefault="00245408" w:rsidP="00D40D8E">
            <w:pPr>
              <w:numPr>
                <w:ilvl w:val="0"/>
                <w:numId w:val="2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declarative workflows in Visio 2013 and SharePoint Designer 2013.</w:t>
            </w:r>
          </w:p>
          <w:p w:rsidR="00245408" w:rsidRPr="00245408" w:rsidRDefault="00245408" w:rsidP="00D40D8E">
            <w:pPr>
              <w:numPr>
                <w:ilvl w:val="0"/>
                <w:numId w:val="22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and deploy custom workflows by using Visual Studio 2012.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12: Managing Taxonomy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This module explains the importance of a good taxonomy in SharePoint and working with the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components of the taxonomy. The students also see how to tie event receivers to the taxonomy.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Taxonomy in SharePoint 2013</w:t>
            </w:r>
          </w:p>
          <w:p w:rsidR="00245408" w:rsidRPr="00245408" w:rsidRDefault="00245408" w:rsidP="00D40D8E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Content Types</w:t>
            </w:r>
          </w:p>
          <w:p w:rsidR="00245408" w:rsidRPr="00245408" w:rsidRDefault="00245408" w:rsidP="00D40D8E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Advanced Features of Content Types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Content Types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Working with Advanced Features of Content Types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 will be able to:</w:t>
            </w:r>
          </w:p>
          <w:p w:rsidR="00245408" w:rsidRPr="00245408" w:rsidRDefault="00245408" w:rsidP="00D40D8E">
            <w:pPr>
              <w:numPr>
                <w:ilvl w:val="0"/>
                <w:numId w:val="2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 with taxonomy building blocks in SharePoint 2013.</w:t>
            </w:r>
          </w:p>
          <w:p w:rsidR="00245408" w:rsidRPr="00245408" w:rsidRDefault="00245408" w:rsidP="00D40D8E">
            <w:pPr>
              <w:numPr>
                <w:ilvl w:val="0"/>
                <w:numId w:val="2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and configure content types declaratively and programmatically.</w:t>
            </w:r>
          </w:p>
          <w:p w:rsidR="00245408" w:rsidRPr="00245408" w:rsidRDefault="00245408" w:rsidP="00D40D8E">
            <w:pPr>
              <w:numPr>
                <w:ilvl w:val="0"/>
                <w:numId w:val="24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 with advanced features of content types.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13: Managing Custom Components and Site Life Cycles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 explains how you can create custom component definitions and templates, which enable you to 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deploy custom sites, lists and other components across a farm.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Defining Custom Lists</w:t>
            </w:r>
          </w:p>
          <w:p w:rsidR="00245408" w:rsidRPr="00245408" w:rsidRDefault="00245408" w:rsidP="00D40D8E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Defining Custom Sites</w:t>
            </w:r>
          </w:p>
          <w:p w:rsidR="00245408" w:rsidRPr="00245408" w:rsidRDefault="00245408" w:rsidP="00D40D8E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SharePoint Sites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Managing Custom Components and Site Life Cycles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  <w:p w:rsidR="00245408" w:rsidRPr="00245408" w:rsidRDefault="00245408" w:rsidP="00D40D8E">
            <w:pPr>
              <w:numPr>
                <w:ilvl w:val="0"/>
                <w:numId w:val="2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Define and provision custom lists</w:t>
            </w:r>
          </w:p>
          <w:p w:rsidR="00245408" w:rsidRPr="00245408" w:rsidRDefault="00245408" w:rsidP="00D40D8E">
            <w:pPr>
              <w:numPr>
                <w:ilvl w:val="0"/>
                <w:numId w:val="2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Define and provision custom sites.</w:t>
            </w:r>
          </w:p>
          <w:p w:rsidR="00245408" w:rsidRPr="00245408" w:rsidRDefault="00245408" w:rsidP="00D40D8E">
            <w:pPr>
              <w:numPr>
                <w:ilvl w:val="0"/>
                <w:numId w:val="26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Manage the SharePoint site life cycle.</w:t>
            </w:r>
          </w:p>
          <w:p w:rsidR="00245408" w:rsidRPr="00245408" w:rsidRDefault="00245408" w:rsidP="00245408">
            <w:pPr>
              <w:spacing w:after="0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14: Customizing User Interface Elements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different ways of customizing the 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user interface, such as adding buttons to the ribbon or modifying the appearance of list views.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Custom Actions</w:t>
            </w:r>
          </w:p>
          <w:p w:rsidR="00245408" w:rsidRPr="00245408" w:rsidRDefault="00245408" w:rsidP="00D40D8E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Using Client-Side User Interface Components</w:t>
            </w:r>
          </w:p>
          <w:p w:rsidR="00245408" w:rsidRPr="00245408" w:rsidRDefault="00245408" w:rsidP="00D40D8E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Customizing the SharePoint List User Interface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Using the Edit Control Block to Launch an App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Using jQuery to Customize the SharePoint List User Interface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2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custom actions to modify the SharePoint user interface.</w:t>
            </w:r>
          </w:p>
          <w:p w:rsidR="00245408" w:rsidRPr="00245408" w:rsidRDefault="00245408" w:rsidP="00D40D8E">
            <w:pPr>
              <w:numPr>
                <w:ilvl w:val="0"/>
                <w:numId w:val="2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JavaScript to work with client-side SharePoint user interface components.</w:t>
            </w:r>
          </w:p>
          <w:p w:rsidR="00245408" w:rsidRPr="00245408" w:rsidRDefault="00245408" w:rsidP="00D40D8E">
            <w:pPr>
              <w:numPr>
                <w:ilvl w:val="0"/>
                <w:numId w:val="28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Describe how to modify the appearance and behavior of list views and forms.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15: Working with Branding and Navigation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 ways to customize branding, designing, publishing and navigating sites in SharePoint 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Server 2013. The students also learn how to create devise independent sites standard web technologies, such as </w:t>
            </w:r>
          </w:p>
          <w:p w:rsid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HTML, CSS, and JavaScript.</w:t>
            </w:r>
          </w:p>
          <w:p w:rsidR="00245408" w:rsidRPr="00245408" w:rsidRDefault="00245408" w:rsidP="00245408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:rsidR="00245408" w:rsidRPr="00245408" w:rsidRDefault="00245408" w:rsidP="00D40D8E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Applying Themes</w:t>
            </w:r>
          </w:p>
          <w:p w:rsidR="00245408" w:rsidRPr="00245408" w:rsidRDefault="00245408" w:rsidP="00D40D8E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Branding and Designing Publishing Sites</w:t>
            </w:r>
          </w:p>
          <w:p w:rsidR="00245408" w:rsidRPr="00245408" w:rsidRDefault="00245408" w:rsidP="00D40D8E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Tailoring Content to Platforms and Devices</w:t>
            </w:r>
          </w:p>
          <w:p w:rsidR="00245408" w:rsidRPr="00245408" w:rsidRDefault="00245408" w:rsidP="00D40D8E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and Customizing Navigation</w:t>
            </w:r>
          </w:p>
          <w:p w:rsidR="00245408" w:rsidRDefault="00245408" w:rsidP="00245408">
            <w:pPr>
              <w:spacing w:after="12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Branding and Designing Publishing Sites</w:t>
            </w:r>
          </w:p>
          <w:p w:rsidR="00245408" w:rsidRPr="00245408" w:rsidRDefault="00245408" w:rsidP="00245408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Farm-Wide Navigation</w:t>
            </w:r>
          </w:p>
          <w:p w:rsidR="00245408" w:rsidRPr="00245408" w:rsidRDefault="00245408" w:rsidP="00245408">
            <w:pPr>
              <w:spacing w:after="120" w:line="33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After completing this module, students will be able to:</w:t>
            </w:r>
          </w:p>
          <w:p w:rsidR="00245408" w:rsidRPr="00245408" w:rsidRDefault="00245408" w:rsidP="00D40D8E">
            <w:pPr>
              <w:numPr>
                <w:ilvl w:val="0"/>
                <w:numId w:val="3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and apply themes to SharePoint sites.</w:t>
            </w:r>
          </w:p>
          <w:p w:rsidR="00245408" w:rsidRPr="00245408" w:rsidRDefault="00245408" w:rsidP="00D40D8E">
            <w:pPr>
              <w:numPr>
                <w:ilvl w:val="0"/>
                <w:numId w:val="3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Create publishing site design assets such as master pages and page layouts.</w:t>
            </w:r>
          </w:p>
          <w:p w:rsidR="00245408" w:rsidRPr="00245408" w:rsidRDefault="00245408" w:rsidP="00D40D8E">
            <w:pPr>
              <w:numPr>
                <w:ilvl w:val="0"/>
                <w:numId w:val="3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Use device channels and image renditions to adapt content for different devices.</w:t>
            </w:r>
          </w:p>
          <w:p w:rsidR="00245408" w:rsidRDefault="00245408" w:rsidP="00D40D8E">
            <w:pPr>
              <w:numPr>
                <w:ilvl w:val="0"/>
                <w:numId w:val="30"/>
              </w:num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245408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Configure and customize the navigation experience for publishing sites.</w:t>
            </w:r>
          </w:p>
          <w:p w:rsidR="00245408" w:rsidRDefault="00245408" w:rsidP="00245408">
            <w:pPr>
              <w:spacing w:after="185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245408" w:rsidRDefault="00245408" w:rsidP="00245408">
            <w:pPr>
              <w:spacing w:after="185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245408" w:rsidRDefault="00245408" w:rsidP="00245408">
            <w:pPr>
              <w:spacing w:after="185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245408" w:rsidRPr="00245408" w:rsidRDefault="00245408" w:rsidP="00245408">
            <w:pPr>
              <w:spacing w:after="185" w:line="338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245408" w:rsidRPr="00245408" w:rsidTr="00245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45408" w:rsidRPr="00245408" w:rsidRDefault="00245408" w:rsidP="00245408">
            <w:pPr>
              <w:spacing w:after="185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</w:tbl>
    <w:p w:rsidR="002F062E" w:rsidRPr="002F062E" w:rsidRDefault="002F062E" w:rsidP="002F062E">
      <w:pPr>
        <w:spacing w:after="185" w:line="338" w:lineRule="atLeast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</w:p>
    <w:sectPr w:rsidR="002F062E" w:rsidRPr="002F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B1" w:rsidRDefault="002608B1" w:rsidP="00CE5997">
      <w:pPr>
        <w:spacing w:after="0" w:line="240" w:lineRule="auto"/>
      </w:pPr>
      <w:r>
        <w:separator/>
      </w:r>
    </w:p>
  </w:endnote>
  <w:endnote w:type="continuationSeparator" w:id="0">
    <w:p w:rsidR="002608B1" w:rsidRDefault="002608B1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B1" w:rsidRDefault="002608B1" w:rsidP="00CE5997">
      <w:pPr>
        <w:spacing w:after="0" w:line="240" w:lineRule="auto"/>
      </w:pPr>
      <w:r>
        <w:separator/>
      </w:r>
    </w:p>
  </w:footnote>
  <w:footnote w:type="continuationSeparator" w:id="0">
    <w:p w:rsidR="002608B1" w:rsidRDefault="002608B1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04" w:rsidRDefault="002608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04" w:rsidRDefault="002608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04" w:rsidRDefault="002608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FF"/>
    <w:multiLevelType w:val="multilevel"/>
    <w:tmpl w:val="521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D7027"/>
    <w:multiLevelType w:val="multilevel"/>
    <w:tmpl w:val="A20C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475F6"/>
    <w:multiLevelType w:val="multilevel"/>
    <w:tmpl w:val="4A1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525BD"/>
    <w:multiLevelType w:val="multilevel"/>
    <w:tmpl w:val="020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37239"/>
    <w:multiLevelType w:val="multilevel"/>
    <w:tmpl w:val="68B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9597C"/>
    <w:multiLevelType w:val="multilevel"/>
    <w:tmpl w:val="805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867C7"/>
    <w:multiLevelType w:val="multilevel"/>
    <w:tmpl w:val="138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3A2722"/>
    <w:multiLevelType w:val="multilevel"/>
    <w:tmpl w:val="FC2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F002A1"/>
    <w:multiLevelType w:val="multilevel"/>
    <w:tmpl w:val="25A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973A6"/>
    <w:multiLevelType w:val="multilevel"/>
    <w:tmpl w:val="FE2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B00A16"/>
    <w:multiLevelType w:val="multilevel"/>
    <w:tmpl w:val="587C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443238"/>
    <w:multiLevelType w:val="multilevel"/>
    <w:tmpl w:val="730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78157B"/>
    <w:multiLevelType w:val="multilevel"/>
    <w:tmpl w:val="7A0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AA0D84"/>
    <w:multiLevelType w:val="multilevel"/>
    <w:tmpl w:val="88C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BA7DA7"/>
    <w:multiLevelType w:val="multilevel"/>
    <w:tmpl w:val="947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4718AF"/>
    <w:multiLevelType w:val="multilevel"/>
    <w:tmpl w:val="483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671E4D"/>
    <w:multiLevelType w:val="multilevel"/>
    <w:tmpl w:val="6778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00231D"/>
    <w:multiLevelType w:val="multilevel"/>
    <w:tmpl w:val="6C8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0E943D2"/>
    <w:multiLevelType w:val="multilevel"/>
    <w:tmpl w:val="206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E14D67"/>
    <w:multiLevelType w:val="multilevel"/>
    <w:tmpl w:val="370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AC6B5B"/>
    <w:multiLevelType w:val="multilevel"/>
    <w:tmpl w:val="A34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965B96"/>
    <w:multiLevelType w:val="multilevel"/>
    <w:tmpl w:val="8E8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02774E"/>
    <w:multiLevelType w:val="multilevel"/>
    <w:tmpl w:val="569A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C61EE8"/>
    <w:multiLevelType w:val="multilevel"/>
    <w:tmpl w:val="D7C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4A6DCE"/>
    <w:multiLevelType w:val="multilevel"/>
    <w:tmpl w:val="80F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3432E2"/>
    <w:multiLevelType w:val="multilevel"/>
    <w:tmpl w:val="7AF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CF0C95"/>
    <w:multiLevelType w:val="multilevel"/>
    <w:tmpl w:val="BC2C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637CD4"/>
    <w:multiLevelType w:val="multilevel"/>
    <w:tmpl w:val="51DC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8D4153"/>
    <w:multiLevelType w:val="multilevel"/>
    <w:tmpl w:val="BC1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956CD8"/>
    <w:multiLevelType w:val="multilevel"/>
    <w:tmpl w:val="EED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5879FD"/>
    <w:multiLevelType w:val="multilevel"/>
    <w:tmpl w:val="76C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772ED5"/>
    <w:multiLevelType w:val="multilevel"/>
    <w:tmpl w:val="B91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0D11F6"/>
    <w:multiLevelType w:val="multilevel"/>
    <w:tmpl w:val="7FF8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0007D9"/>
    <w:multiLevelType w:val="multilevel"/>
    <w:tmpl w:val="74B0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B96EFE"/>
    <w:multiLevelType w:val="multilevel"/>
    <w:tmpl w:val="CDB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0E277E"/>
    <w:multiLevelType w:val="multilevel"/>
    <w:tmpl w:val="7D1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FEF3BAB"/>
    <w:multiLevelType w:val="multilevel"/>
    <w:tmpl w:val="A4EC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02D23BD"/>
    <w:multiLevelType w:val="multilevel"/>
    <w:tmpl w:val="7AF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2D8741E"/>
    <w:multiLevelType w:val="multilevel"/>
    <w:tmpl w:val="F1B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6CE75C1"/>
    <w:multiLevelType w:val="multilevel"/>
    <w:tmpl w:val="740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6DC0B70"/>
    <w:multiLevelType w:val="multilevel"/>
    <w:tmpl w:val="051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224E1C"/>
    <w:multiLevelType w:val="multilevel"/>
    <w:tmpl w:val="8B8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D427CB8"/>
    <w:multiLevelType w:val="multilevel"/>
    <w:tmpl w:val="083E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F686687"/>
    <w:multiLevelType w:val="multilevel"/>
    <w:tmpl w:val="430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FC72ED9"/>
    <w:multiLevelType w:val="multilevel"/>
    <w:tmpl w:val="0C3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03D4B60"/>
    <w:multiLevelType w:val="multilevel"/>
    <w:tmpl w:val="C6D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09469A6"/>
    <w:multiLevelType w:val="multilevel"/>
    <w:tmpl w:val="8C5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6EA67AC"/>
    <w:multiLevelType w:val="multilevel"/>
    <w:tmpl w:val="207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70032BA"/>
    <w:multiLevelType w:val="multilevel"/>
    <w:tmpl w:val="8FE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BB422D3"/>
    <w:multiLevelType w:val="multilevel"/>
    <w:tmpl w:val="693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0082BE0"/>
    <w:multiLevelType w:val="multilevel"/>
    <w:tmpl w:val="BF4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373514B"/>
    <w:multiLevelType w:val="multilevel"/>
    <w:tmpl w:val="DAE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43E34B7"/>
    <w:multiLevelType w:val="multilevel"/>
    <w:tmpl w:val="106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55D36B2"/>
    <w:multiLevelType w:val="multilevel"/>
    <w:tmpl w:val="20D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69B7948"/>
    <w:multiLevelType w:val="multilevel"/>
    <w:tmpl w:val="3CE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94C1BC3"/>
    <w:multiLevelType w:val="multilevel"/>
    <w:tmpl w:val="76A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B84382B"/>
    <w:multiLevelType w:val="multilevel"/>
    <w:tmpl w:val="284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E1B35EC"/>
    <w:multiLevelType w:val="multilevel"/>
    <w:tmpl w:val="C3D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5"/>
  </w:num>
  <w:num w:numId="2">
    <w:abstractNumId w:val="25"/>
  </w:num>
  <w:num w:numId="3">
    <w:abstractNumId w:val="49"/>
  </w:num>
  <w:num w:numId="4">
    <w:abstractNumId w:val="15"/>
  </w:num>
  <w:num w:numId="5">
    <w:abstractNumId w:val="14"/>
  </w:num>
  <w:num w:numId="6">
    <w:abstractNumId w:val="23"/>
  </w:num>
  <w:num w:numId="7">
    <w:abstractNumId w:val="30"/>
  </w:num>
  <w:num w:numId="8">
    <w:abstractNumId w:val="18"/>
  </w:num>
  <w:num w:numId="9">
    <w:abstractNumId w:val="35"/>
  </w:num>
  <w:num w:numId="10">
    <w:abstractNumId w:val="42"/>
  </w:num>
  <w:num w:numId="11">
    <w:abstractNumId w:val="57"/>
  </w:num>
  <w:num w:numId="12">
    <w:abstractNumId w:val="19"/>
  </w:num>
  <w:num w:numId="13">
    <w:abstractNumId w:val="1"/>
  </w:num>
  <w:num w:numId="14">
    <w:abstractNumId w:val="27"/>
  </w:num>
  <w:num w:numId="15">
    <w:abstractNumId w:val="41"/>
  </w:num>
  <w:num w:numId="16">
    <w:abstractNumId w:val="17"/>
  </w:num>
  <w:num w:numId="17">
    <w:abstractNumId w:val="24"/>
  </w:num>
  <w:num w:numId="18">
    <w:abstractNumId w:val="13"/>
  </w:num>
  <w:num w:numId="19">
    <w:abstractNumId w:val="36"/>
  </w:num>
  <w:num w:numId="20">
    <w:abstractNumId w:val="6"/>
  </w:num>
  <w:num w:numId="21">
    <w:abstractNumId w:val="44"/>
  </w:num>
  <w:num w:numId="22">
    <w:abstractNumId w:val="31"/>
  </w:num>
  <w:num w:numId="23">
    <w:abstractNumId w:val="33"/>
  </w:num>
  <w:num w:numId="24">
    <w:abstractNumId w:val="2"/>
  </w:num>
  <w:num w:numId="25">
    <w:abstractNumId w:val="45"/>
  </w:num>
  <w:num w:numId="26">
    <w:abstractNumId w:val="51"/>
  </w:num>
  <w:num w:numId="27">
    <w:abstractNumId w:val="32"/>
  </w:num>
  <w:num w:numId="28">
    <w:abstractNumId w:val="11"/>
  </w:num>
  <w:num w:numId="29">
    <w:abstractNumId w:val="12"/>
  </w:num>
  <w:num w:numId="30">
    <w:abstractNumId w:val="0"/>
  </w:num>
  <w:num w:numId="31">
    <w:abstractNumId w:val="7"/>
  </w:num>
  <w:num w:numId="32">
    <w:abstractNumId w:val="4"/>
  </w:num>
  <w:num w:numId="33">
    <w:abstractNumId w:val="40"/>
  </w:num>
  <w:num w:numId="34">
    <w:abstractNumId w:val="20"/>
  </w:num>
  <w:num w:numId="35">
    <w:abstractNumId w:val="39"/>
  </w:num>
  <w:num w:numId="36">
    <w:abstractNumId w:val="10"/>
  </w:num>
  <w:num w:numId="37">
    <w:abstractNumId w:val="16"/>
  </w:num>
  <w:num w:numId="38">
    <w:abstractNumId w:val="52"/>
  </w:num>
  <w:num w:numId="39">
    <w:abstractNumId w:val="56"/>
  </w:num>
  <w:num w:numId="40">
    <w:abstractNumId w:val="26"/>
  </w:num>
  <w:num w:numId="41">
    <w:abstractNumId w:val="28"/>
  </w:num>
  <w:num w:numId="42">
    <w:abstractNumId w:val="37"/>
  </w:num>
  <w:num w:numId="43">
    <w:abstractNumId w:val="53"/>
  </w:num>
  <w:num w:numId="44">
    <w:abstractNumId w:val="50"/>
  </w:num>
  <w:num w:numId="45">
    <w:abstractNumId w:val="21"/>
  </w:num>
  <w:num w:numId="46">
    <w:abstractNumId w:val="29"/>
  </w:num>
  <w:num w:numId="47">
    <w:abstractNumId w:val="38"/>
  </w:num>
  <w:num w:numId="48">
    <w:abstractNumId w:val="46"/>
  </w:num>
  <w:num w:numId="49">
    <w:abstractNumId w:val="34"/>
  </w:num>
  <w:num w:numId="50">
    <w:abstractNumId w:val="22"/>
  </w:num>
  <w:num w:numId="51">
    <w:abstractNumId w:val="47"/>
  </w:num>
  <w:num w:numId="52">
    <w:abstractNumId w:val="3"/>
  </w:num>
  <w:num w:numId="53">
    <w:abstractNumId w:val="8"/>
  </w:num>
  <w:num w:numId="54">
    <w:abstractNumId w:val="5"/>
  </w:num>
  <w:num w:numId="55">
    <w:abstractNumId w:val="48"/>
  </w:num>
  <w:num w:numId="56">
    <w:abstractNumId w:val="9"/>
  </w:num>
  <w:num w:numId="57">
    <w:abstractNumId w:val="54"/>
  </w:num>
  <w:num w:numId="58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104535"/>
    <w:rsid w:val="00115404"/>
    <w:rsid w:val="00116BBF"/>
    <w:rsid w:val="00134B4D"/>
    <w:rsid w:val="00187B19"/>
    <w:rsid w:val="001D20C7"/>
    <w:rsid w:val="00245408"/>
    <w:rsid w:val="002608B1"/>
    <w:rsid w:val="002924FE"/>
    <w:rsid w:val="002C39E8"/>
    <w:rsid w:val="002F062E"/>
    <w:rsid w:val="003166CD"/>
    <w:rsid w:val="003815F6"/>
    <w:rsid w:val="003D2048"/>
    <w:rsid w:val="003F0F00"/>
    <w:rsid w:val="003F638D"/>
    <w:rsid w:val="00404E1B"/>
    <w:rsid w:val="004B1BE7"/>
    <w:rsid w:val="004B2FCE"/>
    <w:rsid w:val="00586D82"/>
    <w:rsid w:val="005B0A31"/>
    <w:rsid w:val="0067201A"/>
    <w:rsid w:val="006C6353"/>
    <w:rsid w:val="00701DC7"/>
    <w:rsid w:val="007469E2"/>
    <w:rsid w:val="00746BF7"/>
    <w:rsid w:val="007831F5"/>
    <w:rsid w:val="007C65CC"/>
    <w:rsid w:val="0083616A"/>
    <w:rsid w:val="00846335"/>
    <w:rsid w:val="00894727"/>
    <w:rsid w:val="008B518E"/>
    <w:rsid w:val="008F57CB"/>
    <w:rsid w:val="00962247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405B0"/>
    <w:rsid w:val="00CE5997"/>
    <w:rsid w:val="00CF28DD"/>
    <w:rsid w:val="00D043C1"/>
    <w:rsid w:val="00D079C9"/>
    <w:rsid w:val="00D25DAC"/>
    <w:rsid w:val="00D27A6C"/>
    <w:rsid w:val="00D40D8E"/>
    <w:rsid w:val="00DA3F74"/>
    <w:rsid w:val="00DA5D3C"/>
    <w:rsid w:val="00DD635C"/>
    <w:rsid w:val="00DF2CA3"/>
    <w:rsid w:val="00E678CF"/>
    <w:rsid w:val="00E91306"/>
    <w:rsid w:val="00E956DE"/>
    <w:rsid w:val="00EF54BB"/>
    <w:rsid w:val="00F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315219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2</cp:revision>
  <dcterms:created xsi:type="dcterms:W3CDTF">2016-11-23T16:53:00Z</dcterms:created>
  <dcterms:modified xsi:type="dcterms:W3CDTF">2016-11-23T16:53:00Z</dcterms:modified>
</cp:coreProperties>
</file>