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2B9E2" w14:textId="77777777" w:rsidR="003F0F00" w:rsidRDefault="00CE5997" w:rsidP="00CE5997">
      <w:pPr>
        <w:jc w:val="center"/>
      </w:pPr>
      <w:r>
        <w:rPr>
          <w:noProof/>
        </w:rPr>
        <w:drawing>
          <wp:inline distT="0" distB="0" distL="0" distR="0" wp14:anchorId="18293788" wp14:editId="07777777">
            <wp:extent cx="2064531" cy="5987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rtificationD34aR02aP02Z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64531" cy="598714"/>
                    </a:xfrm>
                    <a:prstGeom prst="rect">
                      <a:avLst/>
                    </a:prstGeom>
                  </pic:spPr>
                </pic:pic>
              </a:graphicData>
            </a:graphic>
          </wp:inline>
        </w:drawing>
      </w:r>
    </w:p>
    <w:p w14:paraId="23E551F1" w14:textId="3598A4B9" w:rsidR="00CE5997" w:rsidRDefault="00CE5997" w:rsidP="00CE5997">
      <w:pPr>
        <w:jc w:val="center"/>
        <w:rPr>
          <w:sz w:val="32"/>
          <w:szCs w:val="32"/>
        </w:rPr>
      </w:pPr>
      <w:r>
        <w:rPr>
          <w:sz w:val="32"/>
          <w:szCs w:val="32"/>
        </w:rPr>
        <w:t xml:space="preserve">Microsoft </w:t>
      </w:r>
      <w:r w:rsidR="00784F60">
        <w:rPr>
          <w:sz w:val="32"/>
          <w:szCs w:val="32"/>
        </w:rPr>
        <w:t>Messaging – Exchange Server 2016</w:t>
      </w:r>
    </w:p>
    <w:p w14:paraId="492FF390" w14:textId="05FFF76A" w:rsidR="00CE5997" w:rsidRDefault="00CE5997" w:rsidP="00CE5997">
      <w:r w:rsidRPr="00187B19">
        <w:rPr>
          <w:b/>
          <w:sz w:val="24"/>
          <w:szCs w:val="24"/>
        </w:rPr>
        <w:t xml:space="preserve">Bootcamp Title </w:t>
      </w:r>
      <w:r w:rsidR="00C25DB4">
        <w:rPr>
          <w:b/>
          <w:sz w:val="24"/>
          <w:szCs w:val="24"/>
        </w:rPr>
        <w:t xml:space="preserve">– </w:t>
      </w:r>
      <w:r w:rsidR="00DC5F71">
        <w:rPr>
          <w:b/>
          <w:sz w:val="24"/>
          <w:szCs w:val="24"/>
        </w:rPr>
        <w:t xml:space="preserve">MCSE: </w:t>
      </w:r>
      <w:r w:rsidR="00784F60">
        <w:rPr>
          <w:b/>
          <w:sz w:val="24"/>
          <w:szCs w:val="24"/>
        </w:rPr>
        <w:t>Messaging – Exchange Server 2016</w:t>
      </w:r>
      <w:r w:rsidR="002F062E">
        <w:rPr>
          <w:b/>
          <w:sz w:val="24"/>
          <w:szCs w:val="24"/>
        </w:rPr>
        <w:t xml:space="preserve"> (1</w:t>
      </w:r>
      <w:r w:rsidR="00D079C9">
        <w:rPr>
          <w:b/>
          <w:sz w:val="24"/>
          <w:szCs w:val="24"/>
        </w:rPr>
        <w:t xml:space="preserve"> Cert</w:t>
      </w:r>
      <w:r w:rsidR="00746BF7">
        <w:rPr>
          <w:b/>
          <w:sz w:val="24"/>
          <w:szCs w:val="24"/>
        </w:rPr>
        <w:t xml:space="preserve">) </w:t>
      </w:r>
      <w:r>
        <w:br/>
        <w:t>Number of Days –</w:t>
      </w:r>
      <w:r w:rsidR="00DA5D3C">
        <w:t xml:space="preserve"> </w:t>
      </w:r>
      <w:r w:rsidR="003166CD">
        <w:t>7</w:t>
      </w:r>
      <w:r>
        <w:br/>
        <w:t>Number of Exams –</w:t>
      </w:r>
      <w:r w:rsidR="00DA5D3C">
        <w:t xml:space="preserve"> </w:t>
      </w:r>
      <w:r w:rsidR="007F58D5">
        <w:t>1</w:t>
      </w:r>
      <w:r>
        <w:br/>
        <w:t>Number of Certifications –</w:t>
      </w:r>
      <w:r w:rsidR="00DA5D3C">
        <w:t xml:space="preserve"> </w:t>
      </w:r>
      <w:r w:rsidR="002F062E">
        <w:t>1</w:t>
      </w:r>
      <w:r w:rsidR="00A525A5">
        <w:br/>
        <w:t>Cost - $</w:t>
      </w:r>
      <w:r w:rsidR="003166CD">
        <w:t>5,595.00</w:t>
      </w:r>
      <w:r>
        <w:br/>
      </w:r>
    </w:p>
    <w:p w14:paraId="48D8E0CA" w14:textId="77777777" w:rsidR="00CE5997" w:rsidRDefault="00CE5997" w:rsidP="00CE5997">
      <w:r>
        <w:t>Certifications:</w:t>
      </w:r>
    </w:p>
    <w:p w14:paraId="582B535A" w14:textId="0775EA2D" w:rsidR="00DA5D3C" w:rsidRPr="00DA5D3C" w:rsidRDefault="007F58D5" w:rsidP="00DA5D3C">
      <w:pPr>
        <w:pStyle w:val="NormalWeb"/>
        <w:spacing w:line="312" w:lineRule="auto"/>
        <w:rPr>
          <w:rFonts w:ascii="Tahoma" w:hAnsi="Tahoma" w:cs="Tahoma"/>
          <w:color w:val="000000"/>
          <w:sz w:val="17"/>
          <w:szCs w:val="17"/>
        </w:rPr>
      </w:pPr>
      <w:r>
        <w:rPr>
          <w:rFonts w:asciiTheme="minorHAnsi" w:hAnsiTheme="minorHAnsi" w:cstheme="minorHAnsi"/>
          <w:color w:val="000000"/>
          <w:sz w:val="22"/>
          <w:szCs w:val="22"/>
        </w:rPr>
        <w:t xml:space="preserve">MCSE: </w:t>
      </w:r>
      <w:r w:rsidR="00784F60">
        <w:rPr>
          <w:rFonts w:asciiTheme="minorHAnsi" w:hAnsiTheme="minorHAnsi" w:cstheme="minorHAnsi"/>
          <w:color w:val="000000"/>
          <w:sz w:val="22"/>
          <w:szCs w:val="22"/>
        </w:rPr>
        <w:t>Messaging – Exchange Server</w:t>
      </w:r>
      <w:r>
        <w:rPr>
          <w:rFonts w:asciiTheme="minorHAnsi" w:hAnsiTheme="minorHAnsi" w:cstheme="minorHAnsi"/>
          <w:color w:val="000000"/>
          <w:sz w:val="22"/>
          <w:szCs w:val="22"/>
        </w:rPr>
        <w:t xml:space="preserve"> 2016</w:t>
      </w:r>
      <w:r w:rsidR="00DA5D3C">
        <w:rPr>
          <w:rFonts w:asciiTheme="minorHAnsi" w:hAnsiTheme="minorHAnsi" w:cstheme="minorHAnsi"/>
          <w:color w:val="000000"/>
          <w:sz w:val="22"/>
          <w:szCs w:val="22"/>
        </w:rPr>
        <w:br/>
      </w:r>
    </w:p>
    <w:p w14:paraId="36B9331A" w14:textId="77777777" w:rsidR="00CE5997" w:rsidRDefault="00CE5997" w:rsidP="00CE5997">
      <w:r>
        <w:t>Exams:</w:t>
      </w:r>
    </w:p>
    <w:p w14:paraId="728EA876" w14:textId="77777777" w:rsidR="00784F60" w:rsidRPr="00784F60" w:rsidRDefault="00784F60" w:rsidP="00784F60">
      <w:pPr>
        <w:pStyle w:val="NormalWeb"/>
        <w:spacing w:line="312" w:lineRule="auto"/>
        <w:rPr>
          <w:rFonts w:asciiTheme="minorHAnsi" w:hAnsiTheme="minorHAnsi" w:cs="Segoe UI"/>
          <w:bCs/>
          <w:color w:val="000000" w:themeColor="text1"/>
          <w:sz w:val="22"/>
          <w:szCs w:val="22"/>
        </w:rPr>
      </w:pPr>
      <w:r>
        <w:rPr>
          <w:rFonts w:asciiTheme="minorHAnsi" w:hAnsiTheme="minorHAnsi" w:cs="Segoe UI"/>
          <w:b/>
          <w:bCs/>
          <w:color w:val="000000" w:themeColor="text1"/>
          <w:sz w:val="22"/>
          <w:szCs w:val="22"/>
        </w:rPr>
        <w:t>70-345</w:t>
      </w:r>
      <w:r w:rsidR="007F58D5" w:rsidRPr="007F58D5">
        <w:rPr>
          <w:rFonts w:asciiTheme="minorHAnsi" w:hAnsiTheme="minorHAnsi" w:cs="Segoe UI"/>
          <w:b/>
          <w:bCs/>
          <w:color w:val="000000" w:themeColor="text1"/>
          <w:sz w:val="22"/>
          <w:szCs w:val="22"/>
        </w:rPr>
        <w:t>: </w:t>
      </w:r>
      <w:r w:rsidRPr="00784F60">
        <w:rPr>
          <w:rFonts w:asciiTheme="minorHAnsi" w:hAnsiTheme="minorHAnsi" w:cs="Segoe UI"/>
          <w:bCs/>
          <w:color w:val="000000" w:themeColor="text1"/>
          <w:sz w:val="22"/>
          <w:szCs w:val="22"/>
        </w:rPr>
        <w:t>Designing and Deploying Microsoft Exchange Server 2016</w:t>
      </w:r>
    </w:p>
    <w:p w14:paraId="42A56400" w14:textId="301A0DC2" w:rsidR="007F58D5" w:rsidRDefault="007F58D5" w:rsidP="00DA5D3C">
      <w:pPr>
        <w:pStyle w:val="NormalWeb"/>
        <w:spacing w:line="312" w:lineRule="auto"/>
        <w:rPr>
          <w:rFonts w:asciiTheme="minorHAnsi" w:hAnsiTheme="minorHAnsi" w:cs="Segoe UI"/>
          <w:b/>
          <w:bCs/>
          <w:color w:val="000000" w:themeColor="text1"/>
          <w:sz w:val="22"/>
          <w:szCs w:val="22"/>
        </w:rPr>
      </w:pPr>
    </w:p>
    <w:p w14:paraId="1024229B" w14:textId="2FD2BCE5" w:rsidR="0083616A" w:rsidRDefault="0083616A" w:rsidP="00DA5D3C">
      <w:pPr>
        <w:pStyle w:val="NormalWeb"/>
        <w:spacing w:line="312" w:lineRule="auto"/>
        <w:rPr>
          <w:rFonts w:asciiTheme="minorHAnsi" w:hAnsiTheme="minorHAnsi" w:cstheme="minorHAnsi"/>
          <w:color w:val="000000"/>
          <w:sz w:val="22"/>
          <w:szCs w:val="22"/>
        </w:rPr>
      </w:pPr>
      <w:r>
        <w:rPr>
          <w:rFonts w:asciiTheme="minorHAnsi" w:hAnsiTheme="minorHAnsi" w:cstheme="minorHAnsi"/>
          <w:color w:val="000000"/>
          <w:sz w:val="22"/>
          <w:szCs w:val="22"/>
        </w:rPr>
        <w:t>Course Description:</w:t>
      </w:r>
    </w:p>
    <w:p w14:paraId="461385C2" w14:textId="54D098D3" w:rsidR="008F57CB" w:rsidRDefault="00C405B0" w:rsidP="00CE5997">
      <w:pPr>
        <w:pStyle w:val="NormalWeb"/>
        <w:rPr>
          <w:rFonts w:asciiTheme="minorHAnsi" w:hAnsiTheme="minorHAnsi" w:cstheme="minorHAnsi"/>
          <w:color w:val="000000"/>
          <w:sz w:val="22"/>
          <w:szCs w:val="22"/>
        </w:rPr>
      </w:pPr>
      <w:r>
        <w:rPr>
          <w:rFonts w:ascii="Segoe UI" w:hAnsi="Segoe UI" w:cs="Segoe UI"/>
          <w:color w:val="333333"/>
          <w:sz w:val="20"/>
          <w:szCs w:val="20"/>
          <w:shd w:val="clear" w:color="auto" w:fill="FFFFFF"/>
        </w:rPr>
        <w:t xml:space="preserve">The </w:t>
      </w:r>
      <w:r w:rsidR="007F58D5">
        <w:rPr>
          <w:rFonts w:ascii="Segoe UI" w:hAnsi="Segoe UI" w:cs="Segoe UI"/>
          <w:color w:val="333333"/>
          <w:sz w:val="20"/>
          <w:szCs w:val="20"/>
          <w:shd w:val="clear" w:color="auto" w:fill="FFFFFF"/>
        </w:rPr>
        <w:t xml:space="preserve">MCSE </w:t>
      </w:r>
      <w:r w:rsidR="00784F60">
        <w:rPr>
          <w:rFonts w:ascii="Segoe UI" w:hAnsi="Segoe UI" w:cs="Segoe UI"/>
          <w:color w:val="333333"/>
          <w:sz w:val="20"/>
          <w:szCs w:val="20"/>
          <w:shd w:val="clear" w:color="auto" w:fill="FFFFFF"/>
        </w:rPr>
        <w:t>Messaging – Exchange Server</w:t>
      </w:r>
      <w:r w:rsidR="007F58D5">
        <w:rPr>
          <w:rFonts w:ascii="Segoe UI" w:hAnsi="Segoe UI" w:cs="Segoe UI"/>
          <w:color w:val="333333"/>
          <w:sz w:val="20"/>
          <w:szCs w:val="20"/>
          <w:shd w:val="clear" w:color="auto" w:fill="FFFFFF"/>
        </w:rPr>
        <w:t xml:space="preserve"> 2016</w:t>
      </w:r>
      <w:r>
        <w:rPr>
          <w:rFonts w:ascii="Segoe UI" w:hAnsi="Segoe UI" w:cs="Segoe UI"/>
          <w:color w:val="333333"/>
          <w:sz w:val="20"/>
          <w:szCs w:val="20"/>
          <w:shd w:val="clear" w:color="auto" w:fill="FFFFFF"/>
        </w:rPr>
        <w:t xml:space="preserve"> certification boot camp is a </w:t>
      </w:r>
      <w:r w:rsidR="00D72712">
        <w:rPr>
          <w:rFonts w:ascii="Segoe UI" w:hAnsi="Segoe UI" w:cs="Segoe UI"/>
          <w:color w:val="333333"/>
          <w:sz w:val="20"/>
          <w:szCs w:val="20"/>
          <w:shd w:val="clear" w:color="auto" w:fill="FFFFFF"/>
        </w:rPr>
        <w:t>7-day</w:t>
      </w:r>
      <w:r>
        <w:rPr>
          <w:rFonts w:ascii="Segoe UI" w:hAnsi="Segoe UI" w:cs="Segoe UI"/>
          <w:color w:val="333333"/>
          <w:sz w:val="20"/>
          <w:szCs w:val="20"/>
          <w:shd w:val="clear" w:color="auto" w:fill="FFFFFF"/>
        </w:rPr>
        <w:t xml:space="preserve"> comprehensive deep dive into the </w:t>
      </w:r>
      <w:r w:rsidR="00784F60">
        <w:rPr>
          <w:rFonts w:ascii="Segoe UI" w:hAnsi="Segoe UI" w:cs="Segoe UI"/>
          <w:color w:val="333333"/>
          <w:sz w:val="20"/>
          <w:szCs w:val="20"/>
          <w:shd w:val="clear" w:color="auto" w:fill="FFFFFF"/>
        </w:rPr>
        <w:t>Exchange Server</w:t>
      </w:r>
      <w:r w:rsidR="007F58D5">
        <w:rPr>
          <w:rFonts w:ascii="Segoe UI" w:hAnsi="Segoe UI" w:cs="Segoe UI"/>
          <w:color w:val="333333"/>
          <w:sz w:val="20"/>
          <w:szCs w:val="20"/>
          <w:shd w:val="clear" w:color="auto" w:fill="FFFFFF"/>
        </w:rPr>
        <w:t xml:space="preserve"> </w:t>
      </w:r>
      <w:r>
        <w:rPr>
          <w:rFonts w:ascii="Segoe UI" w:hAnsi="Segoe UI" w:cs="Segoe UI"/>
          <w:color w:val="333333"/>
          <w:sz w:val="20"/>
          <w:szCs w:val="20"/>
          <w:shd w:val="clear" w:color="auto" w:fill="FFFFFF"/>
        </w:rPr>
        <w:t>covering topics such as planning, monitoring, and configuring. This instructor led face to face training camp will teach you</w:t>
      </w:r>
      <w:r w:rsidR="007F58D5">
        <w:rPr>
          <w:rFonts w:ascii="Segoe UI" w:hAnsi="Segoe UI" w:cs="Segoe UI"/>
          <w:color w:val="333333"/>
          <w:sz w:val="20"/>
          <w:szCs w:val="20"/>
          <w:shd w:val="clear" w:color="auto" w:fill="FFFFFF"/>
        </w:rPr>
        <w:t xml:space="preserve"> the skills needed to support a</w:t>
      </w:r>
      <w:r w:rsidR="00784F60">
        <w:rPr>
          <w:rFonts w:ascii="Segoe UI" w:hAnsi="Segoe UI" w:cs="Segoe UI"/>
          <w:color w:val="333333"/>
          <w:sz w:val="20"/>
          <w:szCs w:val="20"/>
          <w:shd w:val="clear" w:color="auto" w:fill="FFFFFF"/>
        </w:rPr>
        <w:t>n</w:t>
      </w:r>
      <w:r w:rsidR="007F58D5">
        <w:rPr>
          <w:rFonts w:ascii="Segoe UI" w:hAnsi="Segoe UI" w:cs="Segoe UI"/>
          <w:color w:val="333333"/>
          <w:sz w:val="20"/>
          <w:szCs w:val="20"/>
          <w:shd w:val="clear" w:color="auto" w:fill="FFFFFF"/>
        </w:rPr>
        <w:t xml:space="preserve"> </w:t>
      </w:r>
      <w:r w:rsidR="00784F60">
        <w:rPr>
          <w:rFonts w:ascii="Segoe UI" w:hAnsi="Segoe UI" w:cs="Segoe UI"/>
          <w:color w:val="333333"/>
          <w:sz w:val="20"/>
          <w:szCs w:val="20"/>
          <w:shd w:val="clear" w:color="auto" w:fill="FFFFFF"/>
        </w:rPr>
        <w:t>Exchange Server</w:t>
      </w:r>
      <w:r w:rsidR="007F58D5">
        <w:rPr>
          <w:rFonts w:ascii="Segoe UI" w:hAnsi="Segoe UI" w:cs="Segoe UI"/>
          <w:color w:val="333333"/>
          <w:sz w:val="20"/>
          <w:szCs w:val="20"/>
          <w:shd w:val="clear" w:color="auto" w:fill="FFFFFF"/>
        </w:rPr>
        <w:t xml:space="preserve"> </w:t>
      </w:r>
      <w:r>
        <w:rPr>
          <w:rFonts w:ascii="Segoe UI" w:hAnsi="Segoe UI" w:cs="Segoe UI"/>
          <w:color w:val="333333"/>
          <w:sz w:val="20"/>
          <w:szCs w:val="20"/>
          <w:shd w:val="clear" w:color="auto" w:fill="FFFFFF"/>
        </w:rPr>
        <w:t>environment.</w:t>
      </w:r>
    </w:p>
    <w:p w14:paraId="464F70AA" w14:textId="6183BEE0" w:rsidR="008F57CB" w:rsidRDefault="008F57CB" w:rsidP="00CE5997">
      <w:pPr>
        <w:pStyle w:val="NormalWeb"/>
        <w:rPr>
          <w:rFonts w:asciiTheme="minorHAnsi" w:hAnsiTheme="minorHAnsi" w:cstheme="minorHAnsi"/>
          <w:color w:val="000000"/>
          <w:sz w:val="22"/>
          <w:szCs w:val="22"/>
        </w:rPr>
      </w:pPr>
    </w:p>
    <w:p w14:paraId="1197B6A6" w14:textId="77777777" w:rsidR="00784F60" w:rsidRDefault="00784F60" w:rsidP="00784F60">
      <w:pPr>
        <w:pStyle w:val="NormalWeb"/>
        <w:rPr>
          <w:rFonts w:cstheme="minorHAnsi"/>
          <w:b/>
          <w:bCs/>
          <w:color w:val="000000"/>
        </w:rPr>
      </w:pPr>
      <w:r w:rsidRPr="00784F60">
        <w:rPr>
          <w:rFonts w:cstheme="minorHAnsi"/>
          <w:b/>
          <w:bCs/>
          <w:color w:val="000000"/>
        </w:rPr>
        <w:t>Course Outline</w:t>
      </w:r>
    </w:p>
    <w:p w14:paraId="273EB5E8" w14:textId="77777777" w:rsidR="00784F60" w:rsidRDefault="00784F60" w:rsidP="00784F60">
      <w:pPr>
        <w:pStyle w:val="NormalWeb"/>
        <w:rPr>
          <w:rFonts w:cstheme="minorHAnsi"/>
          <w:b/>
          <w:bCs/>
          <w:color w:val="000000"/>
        </w:rPr>
      </w:pPr>
      <w:r w:rsidRPr="00784F60">
        <w:rPr>
          <w:rFonts w:cstheme="minorHAnsi"/>
          <w:b/>
          <w:bCs/>
          <w:color w:val="000000"/>
        </w:rPr>
        <w:t>Module 1: Deploying Microsoft Exchange Server 2016</w:t>
      </w:r>
    </w:p>
    <w:p w14:paraId="329266BD" w14:textId="77777777" w:rsidR="00784F60" w:rsidRDefault="00784F60" w:rsidP="00784F60">
      <w:pPr>
        <w:pStyle w:val="NormalWeb"/>
        <w:rPr>
          <w:rFonts w:cstheme="minorHAnsi"/>
          <w:color w:val="000000"/>
        </w:rPr>
      </w:pPr>
      <w:r w:rsidRPr="00784F60">
        <w:rPr>
          <w:rFonts w:cstheme="minorHAnsi"/>
          <w:color w:val="000000"/>
        </w:rPr>
        <w:t>This module describes the key features and enhancements in Exchange Server 2016. The module also describes the deployment requirements and options for implementing Exchange Server 2016.</w:t>
      </w:r>
    </w:p>
    <w:p w14:paraId="5887E951" w14:textId="2BD557B4" w:rsidR="00784F60" w:rsidRPr="00784F60" w:rsidRDefault="00784F60" w:rsidP="00784F60">
      <w:pPr>
        <w:pStyle w:val="NormalWeb"/>
        <w:rPr>
          <w:rFonts w:cstheme="minorHAnsi"/>
          <w:color w:val="000000"/>
        </w:rPr>
      </w:pPr>
      <w:r w:rsidRPr="00784F60">
        <w:rPr>
          <w:rFonts w:cstheme="minorHAnsi"/>
          <w:b/>
          <w:bCs/>
          <w:color w:val="000000"/>
        </w:rPr>
        <w:t>Lessons</w:t>
      </w:r>
    </w:p>
    <w:p w14:paraId="710E9BF8" w14:textId="77777777" w:rsidR="00784F60" w:rsidRPr="00784F60" w:rsidRDefault="00784F60" w:rsidP="00865235">
      <w:pPr>
        <w:pStyle w:val="NormalWeb"/>
        <w:numPr>
          <w:ilvl w:val="0"/>
          <w:numId w:val="1"/>
        </w:numPr>
        <w:rPr>
          <w:rFonts w:cstheme="minorHAnsi"/>
          <w:color w:val="000000"/>
        </w:rPr>
      </w:pPr>
      <w:r w:rsidRPr="00784F60">
        <w:rPr>
          <w:rFonts w:cstheme="minorHAnsi"/>
          <w:color w:val="000000"/>
        </w:rPr>
        <w:t>Overview of Exchange Server 2016</w:t>
      </w:r>
    </w:p>
    <w:p w14:paraId="5882673D" w14:textId="77777777" w:rsidR="00784F60" w:rsidRPr="00784F60" w:rsidRDefault="00784F60" w:rsidP="00865235">
      <w:pPr>
        <w:pStyle w:val="NormalWeb"/>
        <w:numPr>
          <w:ilvl w:val="0"/>
          <w:numId w:val="1"/>
        </w:numPr>
        <w:rPr>
          <w:rFonts w:cstheme="minorHAnsi"/>
          <w:color w:val="000000"/>
        </w:rPr>
      </w:pPr>
      <w:r w:rsidRPr="00784F60">
        <w:rPr>
          <w:rFonts w:cstheme="minorHAnsi"/>
          <w:color w:val="000000"/>
        </w:rPr>
        <w:t>Requirements and deployment options for Exchange Server 2016</w:t>
      </w:r>
    </w:p>
    <w:p w14:paraId="1DBF699A"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lastRenderedPageBreak/>
        <w:t>Lab :</w:t>
      </w:r>
      <w:proofErr w:type="gramEnd"/>
      <w:r w:rsidRPr="00784F60">
        <w:rPr>
          <w:rFonts w:cstheme="minorHAnsi"/>
          <w:b/>
          <w:bCs/>
          <w:color w:val="000000"/>
        </w:rPr>
        <w:t xml:space="preserve"> Deploying Microsoft Exchange Server 2016</w:t>
      </w:r>
    </w:p>
    <w:p w14:paraId="5342F5A3" w14:textId="77777777" w:rsidR="00784F60" w:rsidRPr="00784F60" w:rsidRDefault="00784F60" w:rsidP="00865235">
      <w:pPr>
        <w:pStyle w:val="NormalWeb"/>
        <w:numPr>
          <w:ilvl w:val="0"/>
          <w:numId w:val="2"/>
        </w:numPr>
        <w:rPr>
          <w:rFonts w:cstheme="minorHAnsi"/>
          <w:color w:val="000000"/>
        </w:rPr>
      </w:pPr>
      <w:r w:rsidRPr="00784F60">
        <w:rPr>
          <w:rFonts w:cstheme="minorHAnsi"/>
          <w:color w:val="000000"/>
        </w:rPr>
        <w:t>Evaluating requirements and prerequisites for an Exchange Server 2016 installation</w:t>
      </w:r>
    </w:p>
    <w:p w14:paraId="4AD64D00" w14:textId="77777777" w:rsidR="00784F60" w:rsidRPr="00784F60" w:rsidRDefault="00784F60" w:rsidP="00865235">
      <w:pPr>
        <w:pStyle w:val="NormalWeb"/>
        <w:numPr>
          <w:ilvl w:val="0"/>
          <w:numId w:val="2"/>
        </w:numPr>
        <w:rPr>
          <w:rFonts w:cstheme="minorHAnsi"/>
          <w:color w:val="000000"/>
        </w:rPr>
      </w:pPr>
      <w:r w:rsidRPr="00784F60">
        <w:rPr>
          <w:rFonts w:cstheme="minorHAnsi"/>
          <w:color w:val="000000"/>
        </w:rPr>
        <w:t>Deploying Exchange Server 2016</w:t>
      </w:r>
    </w:p>
    <w:tbl>
      <w:tblPr>
        <w:tblW w:w="1107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070"/>
      </w:tblGrid>
      <w:tr w:rsidR="00784F60" w:rsidRPr="00784F60" w14:paraId="348831CB" w14:textId="77777777">
        <w:tc>
          <w:tcPr>
            <w:tcW w:w="9125" w:type="dxa"/>
            <w:tcBorders>
              <w:top w:val="single" w:sz="8" w:space="0" w:color="A6A6A6"/>
              <w:left w:val="single" w:sz="8" w:space="0" w:color="A6A6A6"/>
              <w:bottom w:val="single" w:sz="8" w:space="0" w:color="A6A6A6"/>
              <w:right w:val="single" w:sz="8" w:space="0" w:color="A6A6A6"/>
            </w:tcBorders>
            <w:shd w:val="clear" w:color="auto" w:fill="FFFFFF"/>
            <w:tcMar>
              <w:top w:w="0" w:type="dxa"/>
              <w:left w:w="108" w:type="dxa"/>
              <w:bottom w:w="0" w:type="dxa"/>
              <w:right w:w="108" w:type="dxa"/>
            </w:tcMar>
            <w:hideMark/>
          </w:tcPr>
          <w:p w14:paraId="1A54CA3A" w14:textId="77777777" w:rsidR="00784F60" w:rsidRPr="00784F60" w:rsidRDefault="00784F60" w:rsidP="00784F60">
            <w:pPr>
              <w:pStyle w:val="NormalWeb"/>
              <w:rPr>
                <w:rFonts w:cstheme="minorHAnsi"/>
                <w:color w:val="000000"/>
              </w:rPr>
            </w:pPr>
            <w:r w:rsidRPr="00784F60">
              <w:rPr>
                <w:rFonts w:cstheme="minorHAnsi"/>
                <w:color w:val="000000"/>
                <w:lang w:val="en-GB"/>
              </w:rPr>
              <w:t>After completing this module, students will be able to:</w:t>
            </w:r>
          </w:p>
          <w:p w14:paraId="41DEC2A6" w14:textId="77777777" w:rsidR="00784F60" w:rsidRPr="00784F60" w:rsidRDefault="00784F60" w:rsidP="00865235">
            <w:pPr>
              <w:pStyle w:val="NormalWeb"/>
              <w:numPr>
                <w:ilvl w:val="0"/>
                <w:numId w:val="3"/>
              </w:numPr>
              <w:rPr>
                <w:rFonts w:cstheme="minorHAnsi"/>
                <w:color w:val="000000"/>
              </w:rPr>
            </w:pPr>
            <w:r w:rsidRPr="00784F60">
              <w:rPr>
                <w:rFonts w:cstheme="minorHAnsi"/>
                <w:color w:val="000000"/>
                <w:lang w:val="en-GB"/>
              </w:rPr>
              <w:t>Describe the features and functionality of Exchange Server 2016.</w:t>
            </w:r>
          </w:p>
          <w:p w14:paraId="19DE4142" w14:textId="77777777" w:rsidR="00784F60" w:rsidRPr="00784F60" w:rsidRDefault="00784F60" w:rsidP="00865235">
            <w:pPr>
              <w:pStyle w:val="NormalWeb"/>
              <w:numPr>
                <w:ilvl w:val="0"/>
                <w:numId w:val="3"/>
              </w:numPr>
              <w:rPr>
                <w:rFonts w:cstheme="minorHAnsi"/>
                <w:color w:val="000000"/>
              </w:rPr>
            </w:pPr>
            <w:r w:rsidRPr="00784F60">
              <w:rPr>
                <w:rFonts w:cstheme="minorHAnsi"/>
                <w:color w:val="000000"/>
                <w:lang w:val="en-GB"/>
              </w:rPr>
              <w:t>Describe the requirements and deployment options for Exchange Server 2016.</w:t>
            </w:r>
          </w:p>
          <w:p w14:paraId="7E7A4A7A" w14:textId="77777777" w:rsidR="00784F60" w:rsidRPr="00784F60" w:rsidRDefault="00784F60" w:rsidP="00784F60">
            <w:pPr>
              <w:pStyle w:val="NormalWeb"/>
              <w:rPr>
                <w:rFonts w:cstheme="minorHAnsi"/>
                <w:color w:val="000000"/>
              </w:rPr>
            </w:pPr>
            <w:r w:rsidRPr="00784F60">
              <w:rPr>
                <w:rFonts w:cstheme="minorHAnsi"/>
                <w:color w:val="000000"/>
                <w:lang w:val="en-GB"/>
              </w:rPr>
              <w:t> </w:t>
            </w:r>
          </w:p>
        </w:tc>
      </w:tr>
    </w:tbl>
    <w:p w14:paraId="5B5014C8" w14:textId="77777777" w:rsidR="00784F60" w:rsidRDefault="00784F60" w:rsidP="00784F60">
      <w:pPr>
        <w:pStyle w:val="NormalWeb"/>
        <w:rPr>
          <w:rFonts w:cstheme="minorHAnsi"/>
          <w:b/>
          <w:bCs/>
          <w:color w:val="000000"/>
        </w:rPr>
      </w:pPr>
      <w:r w:rsidRPr="00784F60">
        <w:rPr>
          <w:rFonts w:cstheme="minorHAnsi"/>
          <w:b/>
          <w:bCs/>
          <w:color w:val="000000"/>
        </w:rPr>
        <w:t>Module 2: Managing Microsoft Exchange Server 2016 servers</w:t>
      </w:r>
    </w:p>
    <w:p w14:paraId="3E03BC67" w14:textId="305F83CD" w:rsidR="00784F60" w:rsidRDefault="00784F60" w:rsidP="00784F60">
      <w:pPr>
        <w:pStyle w:val="NormalWeb"/>
        <w:rPr>
          <w:rFonts w:cstheme="minorHAnsi"/>
          <w:color w:val="000000"/>
        </w:rPr>
      </w:pPr>
      <w:r w:rsidRPr="00784F60">
        <w:rPr>
          <w:rFonts w:cstheme="minorHAnsi"/>
          <w:color w:val="000000"/>
        </w:rPr>
        <w:t>This module describes the built-in management tools that you can use to manage maintain and maintain Exchange Server 2016. The module also explains the features and functionality of a Mailbox server role and procedures for configuring a Mailbox server.</w:t>
      </w:r>
    </w:p>
    <w:p w14:paraId="67EAFBCE" w14:textId="601C700E" w:rsidR="00784F60" w:rsidRPr="00784F60" w:rsidRDefault="00784F60" w:rsidP="00784F60">
      <w:pPr>
        <w:pStyle w:val="NormalWeb"/>
        <w:rPr>
          <w:rFonts w:cstheme="minorHAnsi"/>
          <w:color w:val="000000"/>
        </w:rPr>
      </w:pPr>
      <w:r w:rsidRPr="00784F60">
        <w:rPr>
          <w:rFonts w:cstheme="minorHAnsi"/>
          <w:b/>
          <w:bCs/>
          <w:color w:val="000000"/>
        </w:rPr>
        <w:t>Lessons</w:t>
      </w:r>
    </w:p>
    <w:p w14:paraId="3CCAFD7B" w14:textId="77777777" w:rsidR="00784F60" w:rsidRPr="00784F60" w:rsidRDefault="00784F60" w:rsidP="00865235">
      <w:pPr>
        <w:pStyle w:val="NormalWeb"/>
        <w:numPr>
          <w:ilvl w:val="0"/>
          <w:numId w:val="4"/>
        </w:numPr>
        <w:rPr>
          <w:rFonts w:cstheme="minorHAnsi"/>
          <w:color w:val="000000"/>
        </w:rPr>
      </w:pPr>
      <w:r w:rsidRPr="00784F60">
        <w:rPr>
          <w:rFonts w:cstheme="minorHAnsi"/>
          <w:color w:val="000000"/>
        </w:rPr>
        <w:t>Exchange Server 2016 management</w:t>
      </w:r>
    </w:p>
    <w:p w14:paraId="526B23E3" w14:textId="77777777" w:rsidR="00784F60" w:rsidRPr="00784F60" w:rsidRDefault="00784F60" w:rsidP="00865235">
      <w:pPr>
        <w:pStyle w:val="NormalWeb"/>
        <w:numPr>
          <w:ilvl w:val="0"/>
          <w:numId w:val="4"/>
        </w:numPr>
        <w:rPr>
          <w:rFonts w:cstheme="minorHAnsi"/>
          <w:color w:val="000000"/>
        </w:rPr>
      </w:pPr>
      <w:r w:rsidRPr="00784F60">
        <w:rPr>
          <w:rFonts w:cstheme="minorHAnsi"/>
          <w:color w:val="000000"/>
        </w:rPr>
        <w:t>Overview of the Exchange 2016 Mailbox server</w:t>
      </w:r>
    </w:p>
    <w:p w14:paraId="734C8AE3" w14:textId="77777777" w:rsidR="00784F60" w:rsidRPr="00784F60" w:rsidRDefault="00784F60" w:rsidP="00865235">
      <w:pPr>
        <w:pStyle w:val="NormalWeb"/>
        <w:numPr>
          <w:ilvl w:val="0"/>
          <w:numId w:val="4"/>
        </w:numPr>
        <w:rPr>
          <w:rFonts w:cstheme="minorHAnsi"/>
          <w:color w:val="000000"/>
        </w:rPr>
      </w:pPr>
      <w:r w:rsidRPr="00784F60">
        <w:rPr>
          <w:rFonts w:cstheme="minorHAnsi"/>
          <w:color w:val="000000"/>
        </w:rPr>
        <w:t>Configuring Mailbox servers</w:t>
      </w:r>
    </w:p>
    <w:p w14:paraId="5A7914FC"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Configuring Mailbox servers</w:t>
      </w:r>
    </w:p>
    <w:p w14:paraId="7226DE63" w14:textId="77777777" w:rsidR="00784F60" w:rsidRPr="00784F60" w:rsidRDefault="00784F60" w:rsidP="00865235">
      <w:pPr>
        <w:pStyle w:val="NormalWeb"/>
        <w:numPr>
          <w:ilvl w:val="0"/>
          <w:numId w:val="5"/>
        </w:numPr>
        <w:rPr>
          <w:rFonts w:cstheme="minorHAnsi"/>
          <w:color w:val="000000"/>
        </w:rPr>
      </w:pPr>
      <w:r w:rsidRPr="00784F60">
        <w:rPr>
          <w:rFonts w:cstheme="minorHAnsi"/>
          <w:color w:val="000000"/>
        </w:rPr>
        <w:t>Creating and configuring mailbox databases</w:t>
      </w:r>
    </w:p>
    <w:p w14:paraId="582E69CF"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079E0F22" w14:textId="77777777" w:rsidR="00784F60" w:rsidRPr="00784F60" w:rsidRDefault="00784F60" w:rsidP="00865235">
      <w:pPr>
        <w:pStyle w:val="NormalWeb"/>
        <w:numPr>
          <w:ilvl w:val="0"/>
          <w:numId w:val="6"/>
        </w:numPr>
        <w:rPr>
          <w:rFonts w:cstheme="minorHAnsi"/>
          <w:color w:val="000000"/>
          <w:lang w:val="en-GB"/>
        </w:rPr>
      </w:pPr>
      <w:r w:rsidRPr="00784F60">
        <w:rPr>
          <w:rFonts w:cstheme="minorHAnsi"/>
          <w:color w:val="000000"/>
          <w:lang w:val="en-GB"/>
        </w:rPr>
        <w:t>Describe Microsoft Exchange Server 2016 management.</w:t>
      </w:r>
    </w:p>
    <w:p w14:paraId="55B7322A" w14:textId="77777777" w:rsidR="00784F60" w:rsidRPr="00784F60" w:rsidRDefault="00784F60" w:rsidP="00865235">
      <w:pPr>
        <w:pStyle w:val="NormalWeb"/>
        <w:numPr>
          <w:ilvl w:val="0"/>
          <w:numId w:val="6"/>
        </w:numPr>
        <w:rPr>
          <w:rFonts w:cstheme="minorHAnsi"/>
          <w:color w:val="000000"/>
          <w:lang w:val="en-GB"/>
        </w:rPr>
      </w:pPr>
      <w:r w:rsidRPr="00784F60">
        <w:rPr>
          <w:rFonts w:cstheme="minorHAnsi"/>
          <w:color w:val="000000"/>
          <w:lang w:val="en-GB"/>
        </w:rPr>
        <w:t>Describe the Exchange Server 2016 Mailbox server role.</w:t>
      </w:r>
    </w:p>
    <w:p w14:paraId="700C528A" w14:textId="77777777" w:rsidR="00784F60" w:rsidRPr="00784F60" w:rsidRDefault="00784F60" w:rsidP="00865235">
      <w:pPr>
        <w:pStyle w:val="NormalWeb"/>
        <w:numPr>
          <w:ilvl w:val="0"/>
          <w:numId w:val="6"/>
        </w:numPr>
        <w:rPr>
          <w:rFonts w:cstheme="minorHAnsi"/>
          <w:color w:val="000000"/>
          <w:lang w:val="en-GB"/>
        </w:rPr>
      </w:pPr>
      <w:r w:rsidRPr="00784F60">
        <w:rPr>
          <w:rFonts w:cstheme="minorHAnsi"/>
          <w:color w:val="000000"/>
          <w:lang w:val="en-GB"/>
        </w:rPr>
        <w:t>Configure mailbox servers</w:t>
      </w:r>
    </w:p>
    <w:p w14:paraId="23C77DCF" w14:textId="77777777" w:rsidR="00784F60" w:rsidRPr="00784F60" w:rsidRDefault="00784F60" w:rsidP="00784F60">
      <w:pPr>
        <w:pStyle w:val="NormalWeb"/>
        <w:rPr>
          <w:rFonts w:cstheme="minorHAnsi"/>
          <w:color w:val="000000"/>
        </w:rPr>
      </w:pPr>
    </w:p>
    <w:p w14:paraId="7154DFD9" w14:textId="77777777" w:rsidR="00784F60" w:rsidRDefault="00784F60" w:rsidP="00784F60">
      <w:pPr>
        <w:pStyle w:val="NormalWeb"/>
        <w:rPr>
          <w:rFonts w:cstheme="minorHAnsi"/>
          <w:b/>
          <w:bCs/>
          <w:color w:val="000000"/>
        </w:rPr>
      </w:pPr>
      <w:r w:rsidRPr="00784F60">
        <w:rPr>
          <w:rFonts w:cstheme="minorHAnsi"/>
          <w:b/>
          <w:bCs/>
          <w:color w:val="000000"/>
        </w:rPr>
        <w:t>Module 3: Managing recipient objects</w:t>
      </w:r>
    </w:p>
    <w:p w14:paraId="575F82F5" w14:textId="062FC2E8" w:rsidR="00784F60" w:rsidRDefault="00784F60" w:rsidP="00784F60">
      <w:pPr>
        <w:pStyle w:val="NormalWeb"/>
        <w:rPr>
          <w:rFonts w:cstheme="minorHAnsi"/>
          <w:color w:val="000000"/>
        </w:rPr>
      </w:pPr>
      <w:r w:rsidRPr="00784F60">
        <w:rPr>
          <w:rFonts w:cstheme="minorHAnsi"/>
          <w:color w:val="000000"/>
        </w:rPr>
        <w:t>This module describes the types of recipient objects in Exchange Server 2016, and explains how to manage these objects. The module also describes how to manage address lists and policies on the Mailbox server role.</w:t>
      </w:r>
    </w:p>
    <w:p w14:paraId="37322379" w14:textId="5DF69283" w:rsidR="00784F60" w:rsidRPr="00784F60" w:rsidRDefault="00784F60" w:rsidP="00784F60">
      <w:pPr>
        <w:pStyle w:val="NormalWeb"/>
        <w:rPr>
          <w:rFonts w:cstheme="minorHAnsi"/>
          <w:color w:val="000000"/>
        </w:rPr>
      </w:pPr>
      <w:r w:rsidRPr="00784F60">
        <w:rPr>
          <w:rFonts w:cstheme="minorHAnsi"/>
          <w:b/>
          <w:bCs/>
          <w:color w:val="000000"/>
        </w:rPr>
        <w:t>Lessons</w:t>
      </w:r>
    </w:p>
    <w:p w14:paraId="1987B86B" w14:textId="77777777" w:rsidR="00784F60" w:rsidRPr="00784F60" w:rsidRDefault="00784F60" w:rsidP="00865235">
      <w:pPr>
        <w:pStyle w:val="NormalWeb"/>
        <w:numPr>
          <w:ilvl w:val="0"/>
          <w:numId w:val="7"/>
        </w:numPr>
        <w:rPr>
          <w:rFonts w:cstheme="minorHAnsi"/>
          <w:color w:val="000000"/>
        </w:rPr>
      </w:pPr>
      <w:r w:rsidRPr="00784F60">
        <w:rPr>
          <w:rFonts w:cstheme="minorHAnsi"/>
          <w:color w:val="000000"/>
        </w:rPr>
        <w:t>Exchange Server 2016 recipients</w:t>
      </w:r>
    </w:p>
    <w:p w14:paraId="06BAA416" w14:textId="77777777" w:rsidR="00784F60" w:rsidRPr="00784F60" w:rsidRDefault="00784F60" w:rsidP="00865235">
      <w:pPr>
        <w:pStyle w:val="NormalWeb"/>
        <w:numPr>
          <w:ilvl w:val="0"/>
          <w:numId w:val="7"/>
        </w:numPr>
        <w:rPr>
          <w:rFonts w:cstheme="minorHAnsi"/>
          <w:color w:val="000000"/>
        </w:rPr>
      </w:pPr>
      <w:r w:rsidRPr="00784F60">
        <w:rPr>
          <w:rFonts w:cstheme="minorHAnsi"/>
          <w:color w:val="000000"/>
        </w:rPr>
        <w:lastRenderedPageBreak/>
        <w:t>Managing Exchange Server recipients</w:t>
      </w:r>
    </w:p>
    <w:p w14:paraId="413590D8" w14:textId="77777777" w:rsidR="00784F60" w:rsidRPr="00784F60" w:rsidRDefault="00784F60" w:rsidP="00865235">
      <w:pPr>
        <w:pStyle w:val="NormalWeb"/>
        <w:numPr>
          <w:ilvl w:val="0"/>
          <w:numId w:val="7"/>
        </w:numPr>
        <w:rPr>
          <w:rFonts w:cstheme="minorHAnsi"/>
          <w:color w:val="000000"/>
        </w:rPr>
      </w:pPr>
      <w:r w:rsidRPr="00784F60">
        <w:rPr>
          <w:rFonts w:cstheme="minorHAnsi"/>
          <w:color w:val="000000"/>
        </w:rPr>
        <w:t>Configuring address lists and policies</w:t>
      </w:r>
    </w:p>
    <w:p w14:paraId="3F0298CB"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Managing Exchange Server recipients and public folders</w:t>
      </w:r>
    </w:p>
    <w:p w14:paraId="61AC73EB" w14:textId="77777777" w:rsidR="00784F60" w:rsidRPr="00784F60" w:rsidRDefault="00784F60" w:rsidP="00865235">
      <w:pPr>
        <w:pStyle w:val="NormalWeb"/>
        <w:numPr>
          <w:ilvl w:val="0"/>
          <w:numId w:val="8"/>
        </w:numPr>
        <w:rPr>
          <w:rFonts w:cstheme="minorHAnsi"/>
          <w:color w:val="000000"/>
        </w:rPr>
      </w:pPr>
      <w:r w:rsidRPr="00784F60">
        <w:rPr>
          <w:rFonts w:cstheme="minorHAnsi"/>
          <w:color w:val="000000"/>
        </w:rPr>
        <w:t>Managing recipients</w:t>
      </w:r>
    </w:p>
    <w:p w14:paraId="2FE7E5D9" w14:textId="77777777" w:rsidR="00784F60" w:rsidRPr="00784F60" w:rsidRDefault="00784F60" w:rsidP="00865235">
      <w:pPr>
        <w:pStyle w:val="NormalWeb"/>
        <w:numPr>
          <w:ilvl w:val="0"/>
          <w:numId w:val="8"/>
        </w:numPr>
        <w:rPr>
          <w:rFonts w:cstheme="minorHAnsi"/>
          <w:color w:val="000000"/>
        </w:rPr>
      </w:pPr>
      <w:r w:rsidRPr="00784F60">
        <w:rPr>
          <w:rFonts w:cstheme="minorHAnsi"/>
          <w:color w:val="000000"/>
        </w:rPr>
        <w:t>Managing public folder mailboxes</w:t>
      </w:r>
    </w:p>
    <w:p w14:paraId="6E6989C0"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Managing Exchange Server email address lists and policies</w:t>
      </w:r>
    </w:p>
    <w:p w14:paraId="61D6755F" w14:textId="77777777" w:rsidR="00784F60" w:rsidRPr="00784F60" w:rsidRDefault="00784F60" w:rsidP="00865235">
      <w:pPr>
        <w:pStyle w:val="NormalWeb"/>
        <w:numPr>
          <w:ilvl w:val="0"/>
          <w:numId w:val="9"/>
        </w:numPr>
        <w:rPr>
          <w:rFonts w:cstheme="minorHAnsi"/>
          <w:color w:val="000000"/>
        </w:rPr>
      </w:pPr>
      <w:r w:rsidRPr="00784F60">
        <w:rPr>
          <w:rFonts w:cstheme="minorHAnsi"/>
          <w:color w:val="000000"/>
        </w:rPr>
        <w:t>Managing email-address policies</w:t>
      </w:r>
    </w:p>
    <w:p w14:paraId="7B61A9A1" w14:textId="77777777" w:rsidR="00784F60" w:rsidRPr="00784F60" w:rsidRDefault="00784F60" w:rsidP="00865235">
      <w:pPr>
        <w:pStyle w:val="NormalWeb"/>
        <w:numPr>
          <w:ilvl w:val="0"/>
          <w:numId w:val="9"/>
        </w:numPr>
        <w:rPr>
          <w:rFonts w:cstheme="minorHAnsi"/>
          <w:color w:val="000000"/>
        </w:rPr>
      </w:pPr>
      <w:r w:rsidRPr="00784F60">
        <w:rPr>
          <w:rFonts w:cstheme="minorHAnsi"/>
          <w:color w:val="000000"/>
        </w:rPr>
        <w:t>Managing address lists and address book policies</w:t>
      </w:r>
    </w:p>
    <w:p w14:paraId="6CB589CF"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0B74C203" w14:textId="77777777" w:rsidR="00784F60" w:rsidRPr="00784F60" w:rsidRDefault="00784F60" w:rsidP="00865235">
      <w:pPr>
        <w:pStyle w:val="NormalWeb"/>
        <w:numPr>
          <w:ilvl w:val="0"/>
          <w:numId w:val="10"/>
        </w:numPr>
        <w:rPr>
          <w:rFonts w:cstheme="minorHAnsi"/>
          <w:color w:val="000000"/>
          <w:lang w:val="en-GB"/>
        </w:rPr>
      </w:pPr>
      <w:r w:rsidRPr="00784F60">
        <w:rPr>
          <w:rFonts w:cstheme="minorHAnsi"/>
          <w:color w:val="000000"/>
          <w:lang w:val="en-GB"/>
        </w:rPr>
        <w:t>Describe the different Microsoft Exchange Server 2016 recipients.</w:t>
      </w:r>
    </w:p>
    <w:p w14:paraId="1943B1A7" w14:textId="77777777" w:rsidR="00784F60" w:rsidRPr="00784F60" w:rsidRDefault="00784F60" w:rsidP="00865235">
      <w:pPr>
        <w:pStyle w:val="NormalWeb"/>
        <w:numPr>
          <w:ilvl w:val="0"/>
          <w:numId w:val="10"/>
        </w:numPr>
        <w:rPr>
          <w:rFonts w:cstheme="minorHAnsi"/>
          <w:color w:val="000000"/>
          <w:lang w:val="en-GB"/>
        </w:rPr>
      </w:pPr>
      <w:r w:rsidRPr="00784F60">
        <w:rPr>
          <w:rFonts w:cstheme="minorHAnsi"/>
          <w:color w:val="000000"/>
          <w:lang w:val="en-GB"/>
        </w:rPr>
        <w:t>Manage Exchange Server 2016 recipients.</w:t>
      </w:r>
    </w:p>
    <w:p w14:paraId="55030EDC" w14:textId="77777777" w:rsidR="00784F60" w:rsidRPr="00784F60" w:rsidRDefault="00784F60" w:rsidP="00865235">
      <w:pPr>
        <w:pStyle w:val="NormalWeb"/>
        <w:numPr>
          <w:ilvl w:val="0"/>
          <w:numId w:val="10"/>
        </w:numPr>
        <w:rPr>
          <w:rFonts w:cstheme="minorHAnsi"/>
          <w:color w:val="000000"/>
          <w:lang w:val="en-GB"/>
        </w:rPr>
      </w:pPr>
      <w:r w:rsidRPr="00784F60">
        <w:rPr>
          <w:rFonts w:cstheme="minorHAnsi"/>
          <w:color w:val="000000"/>
          <w:lang w:val="en-GB"/>
        </w:rPr>
        <w:t>Configure address lists and policies.</w:t>
      </w:r>
    </w:p>
    <w:p w14:paraId="715DFACA" w14:textId="77777777" w:rsidR="00784F60" w:rsidRPr="00784F60" w:rsidRDefault="00784F60" w:rsidP="00784F60">
      <w:pPr>
        <w:pStyle w:val="NormalWeb"/>
        <w:rPr>
          <w:rFonts w:cstheme="minorHAnsi"/>
          <w:color w:val="000000"/>
          <w:lang w:val="en-GB"/>
        </w:rPr>
      </w:pPr>
    </w:p>
    <w:p w14:paraId="3D6B14AA" w14:textId="77777777" w:rsidR="00784F60" w:rsidRPr="00784F60" w:rsidRDefault="00784F60" w:rsidP="00784F60">
      <w:pPr>
        <w:pStyle w:val="NormalWeb"/>
        <w:rPr>
          <w:rFonts w:cstheme="minorHAnsi"/>
          <w:color w:val="000000"/>
        </w:rPr>
      </w:pPr>
    </w:p>
    <w:p w14:paraId="51B9BF8E" w14:textId="77777777" w:rsidR="00784F60" w:rsidRDefault="00784F60" w:rsidP="00784F60">
      <w:pPr>
        <w:pStyle w:val="NormalWeb"/>
        <w:rPr>
          <w:rFonts w:cstheme="minorHAnsi"/>
          <w:b/>
          <w:bCs/>
          <w:color w:val="000000"/>
        </w:rPr>
      </w:pPr>
      <w:r w:rsidRPr="00784F60">
        <w:rPr>
          <w:rFonts w:cstheme="minorHAnsi"/>
          <w:b/>
          <w:bCs/>
          <w:color w:val="000000"/>
        </w:rPr>
        <w:t>Module 4: Managing Microsoft Exchange Server 2016 and recipient objects by using Exchange Management Shell</w:t>
      </w:r>
    </w:p>
    <w:p w14:paraId="56B85832" w14:textId="791C6774" w:rsidR="00784F60" w:rsidRDefault="00784F60" w:rsidP="00784F60">
      <w:pPr>
        <w:pStyle w:val="NormalWeb"/>
        <w:rPr>
          <w:rFonts w:cstheme="minorHAnsi"/>
          <w:color w:val="000000"/>
        </w:rPr>
      </w:pPr>
      <w:r w:rsidRPr="00784F60">
        <w:rPr>
          <w:rFonts w:cstheme="minorHAnsi"/>
          <w:color w:val="000000"/>
        </w:rPr>
        <w:t>This module provides an overview of the Exchange Management Shell, and describes how to use it to manage Exchange Server 2016 configuration and recipient objects.</w:t>
      </w:r>
    </w:p>
    <w:p w14:paraId="50048C35" w14:textId="2D52A608" w:rsidR="00784F60" w:rsidRPr="00784F60" w:rsidRDefault="00784F60" w:rsidP="00784F60">
      <w:pPr>
        <w:pStyle w:val="NormalWeb"/>
        <w:rPr>
          <w:rFonts w:cstheme="minorHAnsi"/>
          <w:color w:val="000000"/>
        </w:rPr>
      </w:pPr>
      <w:r w:rsidRPr="00784F60">
        <w:rPr>
          <w:rFonts w:cstheme="minorHAnsi"/>
          <w:b/>
          <w:bCs/>
          <w:color w:val="000000"/>
        </w:rPr>
        <w:t>Lessons</w:t>
      </w:r>
    </w:p>
    <w:p w14:paraId="5983ADE9" w14:textId="77777777" w:rsidR="00784F60" w:rsidRPr="00784F60" w:rsidRDefault="00784F60" w:rsidP="00865235">
      <w:pPr>
        <w:pStyle w:val="NormalWeb"/>
        <w:numPr>
          <w:ilvl w:val="0"/>
          <w:numId w:val="11"/>
        </w:numPr>
        <w:rPr>
          <w:rFonts w:cstheme="minorHAnsi"/>
          <w:color w:val="000000"/>
        </w:rPr>
      </w:pPr>
      <w:r w:rsidRPr="00784F60">
        <w:rPr>
          <w:rFonts w:cstheme="minorHAnsi"/>
          <w:color w:val="000000"/>
        </w:rPr>
        <w:t>Overview of the Exchange Management Shell</w:t>
      </w:r>
    </w:p>
    <w:p w14:paraId="2BB3A9A0" w14:textId="77777777" w:rsidR="00784F60" w:rsidRPr="00784F60" w:rsidRDefault="00784F60" w:rsidP="00865235">
      <w:pPr>
        <w:pStyle w:val="NormalWeb"/>
        <w:numPr>
          <w:ilvl w:val="0"/>
          <w:numId w:val="11"/>
        </w:numPr>
        <w:rPr>
          <w:rFonts w:cstheme="minorHAnsi"/>
          <w:color w:val="000000"/>
        </w:rPr>
      </w:pPr>
      <w:r w:rsidRPr="00784F60">
        <w:rPr>
          <w:rFonts w:cstheme="minorHAnsi"/>
          <w:color w:val="000000"/>
        </w:rPr>
        <w:t>Managing Exchange Server 2016 by using Exchange Management Shell</w:t>
      </w:r>
    </w:p>
    <w:p w14:paraId="267F1AC5" w14:textId="77777777" w:rsidR="00784F60" w:rsidRPr="00784F60" w:rsidRDefault="00784F60" w:rsidP="00865235">
      <w:pPr>
        <w:pStyle w:val="NormalWeb"/>
        <w:numPr>
          <w:ilvl w:val="0"/>
          <w:numId w:val="11"/>
        </w:numPr>
        <w:rPr>
          <w:rFonts w:cstheme="minorHAnsi"/>
          <w:color w:val="000000"/>
        </w:rPr>
      </w:pPr>
      <w:r w:rsidRPr="00784F60">
        <w:rPr>
          <w:rFonts w:cstheme="minorHAnsi"/>
          <w:color w:val="000000"/>
        </w:rPr>
        <w:t>Managing Exchange Server 2016 by using Exchange Management Shell scripts</w:t>
      </w:r>
    </w:p>
    <w:p w14:paraId="7532C185"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Managing Exchange Server and recipient objects by using Exchange Management Shell</w:t>
      </w:r>
    </w:p>
    <w:p w14:paraId="3736EFDF" w14:textId="77777777" w:rsidR="00784F60" w:rsidRPr="00784F60" w:rsidRDefault="00784F60" w:rsidP="00865235">
      <w:pPr>
        <w:pStyle w:val="NormalWeb"/>
        <w:numPr>
          <w:ilvl w:val="0"/>
          <w:numId w:val="12"/>
        </w:numPr>
        <w:rPr>
          <w:rFonts w:cstheme="minorHAnsi"/>
          <w:color w:val="000000"/>
        </w:rPr>
      </w:pPr>
      <w:r w:rsidRPr="00784F60">
        <w:rPr>
          <w:rFonts w:cstheme="minorHAnsi"/>
          <w:color w:val="000000"/>
        </w:rPr>
        <w:t>Using Exchange Management Shell to manage recipients</w:t>
      </w:r>
    </w:p>
    <w:p w14:paraId="519D0EDC" w14:textId="77777777" w:rsidR="00784F60" w:rsidRPr="00784F60" w:rsidRDefault="00784F60" w:rsidP="00865235">
      <w:pPr>
        <w:pStyle w:val="NormalWeb"/>
        <w:numPr>
          <w:ilvl w:val="0"/>
          <w:numId w:val="12"/>
        </w:numPr>
        <w:rPr>
          <w:rFonts w:cstheme="minorHAnsi"/>
          <w:color w:val="000000"/>
        </w:rPr>
      </w:pPr>
      <w:r w:rsidRPr="00784F60">
        <w:rPr>
          <w:rFonts w:cstheme="minorHAnsi"/>
          <w:color w:val="000000"/>
        </w:rPr>
        <w:t>Using Exchange Management Shell to manage Exchange Server</w:t>
      </w:r>
    </w:p>
    <w:p w14:paraId="114FE764"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416C9629" w14:textId="77777777" w:rsidR="00784F60" w:rsidRPr="00784F60" w:rsidRDefault="00784F60" w:rsidP="00865235">
      <w:pPr>
        <w:pStyle w:val="NormalWeb"/>
        <w:numPr>
          <w:ilvl w:val="0"/>
          <w:numId w:val="13"/>
        </w:numPr>
        <w:rPr>
          <w:rFonts w:cstheme="minorHAnsi"/>
          <w:color w:val="000000"/>
          <w:lang w:val="en-GB"/>
        </w:rPr>
      </w:pPr>
      <w:r w:rsidRPr="00784F60">
        <w:rPr>
          <w:rFonts w:cstheme="minorHAnsi"/>
          <w:color w:val="000000"/>
          <w:lang w:val="en-GB"/>
        </w:rPr>
        <w:lastRenderedPageBreak/>
        <w:t>Explain the Exchange Management Shell cmdlets that you can use to configure and manage Microsoft Exchange Server 2016.</w:t>
      </w:r>
    </w:p>
    <w:p w14:paraId="7DC96A86" w14:textId="77777777" w:rsidR="00784F60" w:rsidRPr="00784F60" w:rsidRDefault="00784F60" w:rsidP="00865235">
      <w:pPr>
        <w:pStyle w:val="NormalWeb"/>
        <w:numPr>
          <w:ilvl w:val="0"/>
          <w:numId w:val="13"/>
        </w:numPr>
        <w:rPr>
          <w:rFonts w:cstheme="minorHAnsi"/>
          <w:color w:val="000000"/>
          <w:lang w:val="en-GB"/>
        </w:rPr>
      </w:pPr>
      <w:r w:rsidRPr="00784F60">
        <w:rPr>
          <w:rFonts w:cstheme="minorHAnsi"/>
          <w:color w:val="000000"/>
          <w:lang w:val="en-GB"/>
        </w:rPr>
        <w:t>Manage Exchange Server and recipient objects by using the Exchange Management Shell.</w:t>
      </w:r>
    </w:p>
    <w:p w14:paraId="33088965" w14:textId="77777777" w:rsidR="00784F60" w:rsidRPr="00784F60" w:rsidRDefault="00784F60" w:rsidP="00865235">
      <w:pPr>
        <w:pStyle w:val="NormalWeb"/>
        <w:numPr>
          <w:ilvl w:val="0"/>
          <w:numId w:val="13"/>
        </w:numPr>
        <w:rPr>
          <w:rFonts w:cstheme="minorHAnsi"/>
          <w:color w:val="000000"/>
          <w:lang w:val="en-GB"/>
        </w:rPr>
      </w:pPr>
      <w:r w:rsidRPr="00784F60">
        <w:rPr>
          <w:rFonts w:cstheme="minorHAnsi"/>
          <w:color w:val="000000"/>
          <w:lang w:val="en-GB"/>
        </w:rPr>
        <w:t>Manage Exchange Server and recipient objects by using the Exchange Management Shell scripts.</w:t>
      </w:r>
    </w:p>
    <w:p w14:paraId="698BC520" w14:textId="77777777" w:rsidR="00784F60" w:rsidRPr="00784F60" w:rsidRDefault="00784F60" w:rsidP="00784F60">
      <w:pPr>
        <w:pStyle w:val="NormalWeb"/>
        <w:rPr>
          <w:rFonts w:cstheme="minorHAnsi"/>
          <w:color w:val="000000"/>
          <w:lang w:val="en-GB"/>
        </w:rPr>
      </w:pPr>
    </w:p>
    <w:p w14:paraId="321649DF" w14:textId="77777777" w:rsidR="00784F60" w:rsidRPr="00784F60" w:rsidRDefault="00784F60" w:rsidP="00784F60">
      <w:pPr>
        <w:pStyle w:val="NormalWeb"/>
        <w:rPr>
          <w:rFonts w:cstheme="minorHAnsi"/>
          <w:color w:val="000000"/>
        </w:rPr>
      </w:pPr>
    </w:p>
    <w:p w14:paraId="656D4DE8" w14:textId="77777777" w:rsidR="00784F60" w:rsidRDefault="00784F60" w:rsidP="00784F60">
      <w:pPr>
        <w:pStyle w:val="NormalWeb"/>
        <w:rPr>
          <w:rFonts w:cstheme="minorHAnsi"/>
          <w:b/>
          <w:bCs/>
          <w:color w:val="000000"/>
        </w:rPr>
      </w:pPr>
      <w:r w:rsidRPr="00784F60">
        <w:rPr>
          <w:rFonts w:cstheme="minorHAnsi"/>
          <w:b/>
          <w:bCs/>
          <w:color w:val="000000"/>
        </w:rPr>
        <w:t>Module 5: Implementing client connectivity</w:t>
      </w:r>
    </w:p>
    <w:p w14:paraId="3DA03A48" w14:textId="46E8A0CA" w:rsidR="00784F60" w:rsidRDefault="00784F60" w:rsidP="00784F60">
      <w:pPr>
        <w:pStyle w:val="NormalWeb"/>
        <w:rPr>
          <w:rFonts w:cstheme="minorHAnsi"/>
          <w:color w:val="000000"/>
        </w:rPr>
      </w:pPr>
      <w:r w:rsidRPr="00784F60">
        <w:rPr>
          <w:rFonts w:cstheme="minorHAnsi"/>
          <w:color w:val="000000"/>
        </w:rPr>
        <w:t>This module describes how to configure and manage Client Access Services in Exchange Server 2016. The module also explains the options for configuring client connectivity, Microsoft Outlook on the web, and mobile messaging.</w:t>
      </w:r>
    </w:p>
    <w:p w14:paraId="1C1CC369" w14:textId="511C16B7" w:rsidR="00784F60" w:rsidRPr="00784F60" w:rsidRDefault="00784F60" w:rsidP="00784F60">
      <w:pPr>
        <w:pStyle w:val="NormalWeb"/>
        <w:rPr>
          <w:rFonts w:cstheme="minorHAnsi"/>
          <w:color w:val="000000"/>
        </w:rPr>
      </w:pPr>
      <w:r w:rsidRPr="00784F60">
        <w:rPr>
          <w:rFonts w:cstheme="minorHAnsi"/>
          <w:b/>
          <w:bCs/>
          <w:color w:val="000000"/>
        </w:rPr>
        <w:t>Lessons</w:t>
      </w:r>
    </w:p>
    <w:p w14:paraId="16814CFE" w14:textId="77777777" w:rsidR="00784F60" w:rsidRPr="00784F60" w:rsidRDefault="00784F60" w:rsidP="00865235">
      <w:pPr>
        <w:pStyle w:val="NormalWeb"/>
        <w:numPr>
          <w:ilvl w:val="0"/>
          <w:numId w:val="14"/>
        </w:numPr>
        <w:rPr>
          <w:rFonts w:cstheme="minorHAnsi"/>
          <w:color w:val="000000"/>
        </w:rPr>
      </w:pPr>
      <w:r w:rsidRPr="00784F60">
        <w:rPr>
          <w:rFonts w:cstheme="minorHAnsi"/>
          <w:color w:val="000000"/>
        </w:rPr>
        <w:t>Configuring client access services in Exchange Server 2016</w:t>
      </w:r>
    </w:p>
    <w:p w14:paraId="79736870" w14:textId="77777777" w:rsidR="00784F60" w:rsidRPr="00784F60" w:rsidRDefault="00784F60" w:rsidP="00865235">
      <w:pPr>
        <w:pStyle w:val="NormalWeb"/>
        <w:numPr>
          <w:ilvl w:val="0"/>
          <w:numId w:val="14"/>
        </w:numPr>
        <w:rPr>
          <w:rFonts w:cstheme="minorHAnsi"/>
          <w:color w:val="000000"/>
        </w:rPr>
      </w:pPr>
      <w:r w:rsidRPr="00784F60">
        <w:rPr>
          <w:rFonts w:cstheme="minorHAnsi"/>
          <w:color w:val="000000"/>
        </w:rPr>
        <w:t>Managing client services</w:t>
      </w:r>
    </w:p>
    <w:p w14:paraId="5B7A8B6B" w14:textId="77777777" w:rsidR="00784F60" w:rsidRPr="00784F60" w:rsidRDefault="00784F60" w:rsidP="00865235">
      <w:pPr>
        <w:pStyle w:val="NormalWeb"/>
        <w:numPr>
          <w:ilvl w:val="0"/>
          <w:numId w:val="14"/>
        </w:numPr>
        <w:rPr>
          <w:rFonts w:cstheme="minorHAnsi"/>
          <w:color w:val="000000"/>
        </w:rPr>
      </w:pPr>
      <w:r w:rsidRPr="00784F60">
        <w:rPr>
          <w:rFonts w:cstheme="minorHAnsi"/>
          <w:color w:val="000000"/>
        </w:rPr>
        <w:t>Client connectivity and publishing of Exchange Server 2016 services</w:t>
      </w:r>
    </w:p>
    <w:p w14:paraId="07437618" w14:textId="77777777" w:rsidR="00784F60" w:rsidRPr="00784F60" w:rsidRDefault="00784F60" w:rsidP="00865235">
      <w:pPr>
        <w:pStyle w:val="NormalWeb"/>
        <w:numPr>
          <w:ilvl w:val="0"/>
          <w:numId w:val="14"/>
        </w:numPr>
        <w:rPr>
          <w:rFonts w:cstheme="minorHAnsi"/>
          <w:color w:val="000000"/>
        </w:rPr>
      </w:pPr>
      <w:r w:rsidRPr="00784F60">
        <w:rPr>
          <w:rFonts w:cstheme="minorHAnsi"/>
          <w:color w:val="000000"/>
        </w:rPr>
        <w:t>Configuring Outlook on the web</w:t>
      </w:r>
    </w:p>
    <w:p w14:paraId="4216319D" w14:textId="77777777" w:rsidR="00784F60" w:rsidRPr="00784F60" w:rsidRDefault="00784F60" w:rsidP="00865235">
      <w:pPr>
        <w:pStyle w:val="NormalWeb"/>
        <w:numPr>
          <w:ilvl w:val="0"/>
          <w:numId w:val="14"/>
        </w:numPr>
        <w:rPr>
          <w:rFonts w:cstheme="minorHAnsi"/>
          <w:color w:val="000000"/>
        </w:rPr>
      </w:pPr>
      <w:r w:rsidRPr="00784F60">
        <w:rPr>
          <w:rFonts w:cstheme="minorHAnsi"/>
          <w:color w:val="000000"/>
        </w:rPr>
        <w:t>Configuring mobile messaging on Exchange Server 2016</w:t>
      </w:r>
    </w:p>
    <w:p w14:paraId="687A2508"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Deploying and configuring client access services on Exchange Server 2016</w:t>
      </w:r>
    </w:p>
    <w:p w14:paraId="30EB8B4F" w14:textId="77777777" w:rsidR="00784F60" w:rsidRPr="00784F60" w:rsidRDefault="00784F60" w:rsidP="00865235">
      <w:pPr>
        <w:pStyle w:val="NormalWeb"/>
        <w:numPr>
          <w:ilvl w:val="0"/>
          <w:numId w:val="15"/>
        </w:numPr>
        <w:rPr>
          <w:rFonts w:cstheme="minorHAnsi"/>
          <w:color w:val="000000"/>
        </w:rPr>
      </w:pPr>
      <w:r w:rsidRPr="00784F60">
        <w:rPr>
          <w:rFonts w:cstheme="minorHAnsi"/>
          <w:color w:val="000000"/>
        </w:rPr>
        <w:t>Configuring certificates for client access</w:t>
      </w:r>
    </w:p>
    <w:p w14:paraId="574C22A6" w14:textId="77777777" w:rsidR="00784F60" w:rsidRPr="00784F60" w:rsidRDefault="00784F60" w:rsidP="00865235">
      <w:pPr>
        <w:pStyle w:val="NormalWeb"/>
        <w:numPr>
          <w:ilvl w:val="0"/>
          <w:numId w:val="15"/>
        </w:numPr>
        <w:rPr>
          <w:rFonts w:cstheme="minorHAnsi"/>
          <w:color w:val="000000"/>
        </w:rPr>
      </w:pPr>
      <w:r w:rsidRPr="00784F60">
        <w:rPr>
          <w:rFonts w:cstheme="minorHAnsi"/>
          <w:color w:val="000000"/>
        </w:rPr>
        <w:t>Configuring client access options</w:t>
      </w:r>
    </w:p>
    <w:p w14:paraId="1EDA290D" w14:textId="77777777" w:rsidR="00784F60" w:rsidRPr="00784F60" w:rsidRDefault="00784F60" w:rsidP="00865235">
      <w:pPr>
        <w:pStyle w:val="NormalWeb"/>
        <w:numPr>
          <w:ilvl w:val="0"/>
          <w:numId w:val="15"/>
        </w:numPr>
        <w:rPr>
          <w:rFonts w:cstheme="minorHAnsi"/>
          <w:color w:val="000000"/>
        </w:rPr>
      </w:pPr>
      <w:r w:rsidRPr="00784F60">
        <w:rPr>
          <w:rFonts w:cstheme="minorHAnsi"/>
          <w:color w:val="000000"/>
        </w:rPr>
        <w:t>Configuring custom MailTips</w:t>
      </w:r>
    </w:p>
    <w:p w14:paraId="32659D08"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Deploying and configuring client access services on Exchange Server</w:t>
      </w:r>
    </w:p>
    <w:p w14:paraId="7F46166B" w14:textId="77777777" w:rsidR="00784F60" w:rsidRPr="00784F60" w:rsidRDefault="00784F60" w:rsidP="00865235">
      <w:pPr>
        <w:pStyle w:val="NormalWeb"/>
        <w:numPr>
          <w:ilvl w:val="0"/>
          <w:numId w:val="16"/>
        </w:numPr>
        <w:rPr>
          <w:rFonts w:cstheme="minorHAnsi"/>
          <w:color w:val="000000"/>
        </w:rPr>
      </w:pPr>
      <w:r w:rsidRPr="00784F60">
        <w:rPr>
          <w:rFonts w:cstheme="minorHAnsi"/>
          <w:color w:val="000000"/>
        </w:rPr>
        <w:t>Configuring Exchange Server 2016 for Outlook</w:t>
      </w:r>
    </w:p>
    <w:p w14:paraId="3ED6F0E5" w14:textId="77777777" w:rsidR="00784F60" w:rsidRPr="00784F60" w:rsidRDefault="00784F60" w:rsidP="00865235">
      <w:pPr>
        <w:pStyle w:val="NormalWeb"/>
        <w:numPr>
          <w:ilvl w:val="0"/>
          <w:numId w:val="16"/>
        </w:numPr>
        <w:rPr>
          <w:rFonts w:cstheme="minorHAnsi"/>
          <w:color w:val="000000"/>
        </w:rPr>
      </w:pPr>
      <w:r w:rsidRPr="00784F60">
        <w:rPr>
          <w:rFonts w:cstheme="minorHAnsi"/>
          <w:color w:val="000000"/>
        </w:rPr>
        <w:t>Configuring Outlook on the web</w:t>
      </w:r>
    </w:p>
    <w:p w14:paraId="56E45BEE" w14:textId="77777777" w:rsidR="00784F60" w:rsidRPr="00784F60" w:rsidRDefault="00784F60" w:rsidP="00865235">
      <w:pPr>
        <w:pStyle w:val="NormalWeb"/>
        <w:numPr>
          <w:ilvl w:val="0"/>
          <w:numId w:val="16"/>
        </w:numPr>
        <w:rPr>
          <w:rFonts w:cstheme="minorHAnsi"/>
          <w:color w:val="000000"/>
        </w:rPr>
      </w:pPr>
      <w:r w:rsidRPr="00784F60">
        <w:rPr>
          <w:rFonts w:cstheme="minorHAnsi"/>
          <w:color w:val="000000"/>
        </w:rPr>
        <w:t>Configuring Microsoft Exchange ActiveSync</w:t>
      </w:r>
    </w:p>
    <w:p w14:paraId="11A79208"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6499E4D7" w14:textId="77777777" w:rsidR="00784F60" w:rsidRPr="00784F60" w:rsidRDefault="00784F60" w:rsidP="00865235">
      <w:pPr>
        <w:pStyle w:val="NormalWeb"/>
        <w:numPr>
          <w:ilvl w:val="0"/>
          <w:numId w:val="17"/>
        </w:numPr>
        <w:rPr>
          <w:rFonts w:cstheme="minorHAnsi"/>
          <w:color w:val="000000"/>
          <w:lang w:val="en-GB"/>
        </w:rPr>
      </w:pPr>
      <w:r w:rsidRPr="00784F60">
        <w:rPr>
          <w:rFonts w:cstheme="minorHAnsi"/>
          <w:color w:val="000000"/>
          <w:lang w:val="en-GB"/>
        </w:rPr>
        <w:t>Configure client access services in Microsoft Exchange Server 2016.</w:t>
      </w:r>
    </w:p>
    <w:p w14:paraId="7EED0530" w14:textId="77777777" w:rsidR="00784F60" w:rsidRPr="00784F60" w:rsidRDefault="00784F60" w:rsidP="00865235">
      <w:pPr>
        <w:pStyle w:val="NormalWeb"/>
        <w:numPr>
          <w:ilvl w:val="0"/>
          <w:numId w:val="17"/>
        </w:numPr>
        <w:rPr>
          <w:rFonts w:cstheme="minorHAnsi"/>
          <w:color w:val="000000"/>
          <w:lang w:val="en-GB"/>
        </w:rPr>
      </w:pPr>
      <w:r w:rsidRPr="00784F60">
        <w:rPr>
          <w:rFonts w:cstheme="minorHAnsi"/>
          <w:color w:val="000000"/>
          <w:lang w:val="en-GB"/>
        </w:rPr>
        <w:lastRenderedPageBreak/>
        <w:t>Manage client services.</w:t>
      </w:r>
    </w:p>
    <w:p w14:paraId="65ECF0A8" w14:textId="77777777" w:rsidR="00784F60" w:rsidRPr="00784F60" w:rsidRDefault="00784F60" w:rsidP="00865235">
      <w:pPr>
        <w:pStyle w:val="NormalWeb"/>
        <w:numPr>
          <w:ilvl w:val="0"/>
          <w:numId w:val="17"/>
        </w:numPr>
        <w:rPr>
          <w:rFonts w:cstheme="minorHAnsi"/>
          <w:color w:val="000000"/>
          <w:lang w:val="en-GB"/>
        </w:rPr>
      </w:pPr>
      <w:r w:rsidRPr="00784F60">
        <w:rPr>
          <w:rFonts w:cstheme="minorHAnsi"/>
          <w:color w:val="000000"/>
          <w:lang w:val="en-GB"/>
        </w:rPr>
        <w:t>Describe client connectivity and publishing of Exchanger Server 2016 services.</w:t>
      </w:r>
    </w:p>
    <w:p w14:paraId="4DD93E5D" w14:textId="77777777" w:rsidR="00784F60" w:rsidRPr="00784F60" w:rsidRDefault="00784F60" w:rsidP="00865235">
      <w:pPr>
        <w:pStyle w:val="NormalWeb"/>
        <w:numPr>
          <w:ilvl w:val="0"/>
          <w:numId w:val="17"/>
        </w:numPr>
        <w:rPr>
          <w:rFonts w:cstheme="minorHAnsi"/>
          <w:color w:val="000000"/>
          <w:lang w:val="en-GB"/>
        </w:rPr>
      </w:pPr>
      <w:r w:rsidRPr="00784F60">
        <w:rPr>
          <w:rFonts w:cstheme="minorHAnsi"/>
          <w:color w:val="000000"/>
          <w:lang w:val="en-GB"/>
        </w:rPr>
        <w:t>Configure Microsoft Outlook on the web.</w:t>
      </w:r>
    </w:p>
    <w:p w14:paraId="223A4DC1" w14:textId="77777777" w:rsidR="00784F60" w:rsidRPr="00784F60" w:rsidRDefault="00784F60" w:rsidP="00865235">
      <w:pPr>
        <w:pStyle w:val="NormalWeb"/>
        <w:numPr>
          <w:ilvl w:val="0"/>
          <w:numId w:val="17"/>
        </w:numPr>
        <w:rPr>
          <w:rFonts w:cstheme="minorHAnsi"/>
          <w:color w:val="000000"/>
          <w:lang w:val="en-GB"/>
        </w:rPr>
      </w:pPr>
      <w:r w:rsidRPr="00784F60">
        <w:rPr>
          <w:rFonts w:cstheme="minorHAnsi"/>
          <w:color w:val="000000"/>
          <w:lang w:val="en-GB"/>
        </w:rPr>
        <w:t>Configure mobile messaging on Exchange Server 2016.</w:t>
      </w:r>
    </w:p>
    <w:p w14:paraId="31C5A208" w14:textId="77777777" w:rsidR="00784F60" w:rsidRPr="00784F60" w:rsidRDefault="00784F60" w:rsidP="00784F60">
      <w:pPr>
        <w:pStyle w:val="NormalWeb"/>
        <w:rPr>
          <w:rFonts w:cstheme="minorHAnsi"/>
          <w:color w:val="000000"/>
          <w:lang w:val="en-GB"/>
        </w:rPr>
      </w:pPr>
    </w:p>
    <w:p w14:paraId="05E5DA3C" w14:textId="77777777" w:rsidR="00784F60" w:rsidRPr="00784F60" w:rsidRDefault="00784F60" w:rsidP="00784F60">
      <w:pPr>
        <w:pStyle w:val="NormalWeb"/>
        <w:rPr>
          <w:rFonts w:cstheme="minorHAnsi"/>
          <w:color w:val="000000"/>
        </w:rPr>
      </w:pPr>
    </w:p>
    <w:p w14:paraId="15EA1B0A" w14:textId="77777777" w:rsidR="00784F60" w:rsidRDefault="00784F60" w:rsidP="00784F60">
      <w:pPr>
        <w:pStyle w:val="NormalWeb"/>
        <w:rPr>
          <w:rFonts w:cstheme="minorHAnsi"/>
          <w:b/>
          <w:bCs/>
          <w:color w:val="000000"/>
        </w:rPr>
      </w:pPr>
      <w:r w:rsidRPr="00784F60">
        <w:rPr>
          <w:rFonts w:cstheme="minorHAnsi"/>
          <w:b/>
          <w:bCs/>
          <w:color w:val="000000"/>
        </w:rPr>
        <w:t>Module 6: Module 6: Managing high availability in Exchange Server 2016</w:t>
      </w:r>
    </w:p>
    <w:p w14:paraId="6F9F99FA" w14:textId="58E2F551" w:rsidR="00784F60" w:rsidRDefault="00784F60" w:rsidP="00784F60">
      <w:pPr>
        <w:pStyle w:val="NormalWeb"/>
        <w:rPr>
          <w:rFonts w:cstheme="minorHAnsi"/>
          <w:color w:val="000000"/>
        </w:rPr>
      </w:pPr>
      <w:r w:rsidRPr="00784F60">
        <w:rPr>
          <w:rFonts w:cstheme="minorHAnsi"/>
          <w:color w:val="000000"/>
        </w:rPr>
        <w:t>This module describes the high availability options built into Exchange Server 2016. The module also explains how to configure high availability for Mailbox databases and Client Access services.</w:t>
      </w:r>
    </w:p>
    <w:p w14:paraId="5DF1F4A8" w14:textId="062C615B" w:rsidR="00784F60" w:rsidRPr="00784F60" w:rsidRDefault="00784F60" w:rsidP="00784F60">
      <w:pPr>
        <w:pStyle w:val="NormalWeb"/>
        <w:rPr>
          <w:rFonts w:cstheme="minorHAnsi"/>
          <w:color w:val="000000"/>
        </w:rPr>
      </w:pPr>
      <w:r w:rsidRPr="00784F60">
        <w:rPr>
          <w:rFonts w:cstheme="minorHAnsi"/>
          <w:b/>
          <w:bCs/>
          <w:color w:val="000000"/>
        </w:rPr>
        <w:t>Lessons</w:t>
      </w:r>
    </w:p>
    <w:p w14:paraId="2643A81A" w14:textId="77777777" w:rsidR="00784F60" w:rsidRPr="00784F60" w:rsidRDefault="00784F60" w:rsidP="00865235">
      <w:pPr>
        <w:pStyle w:val="NormalWeb"/>
        <w:numPr>
          <w:ilvl w:val="0"/>
          <w:numId w:val="18"/>
        </w:numPr>
        <w:rPr>
          <w:rFonts w:cstheme="minorHAnsi"/>
          <w:color w:val="000000"/>
        </w:rPr>
      </w:pPr>
      <w:r w:rsidRPr="00784F60">
        <w:rPr>
          <w:rFonts w:cstheme="minorHAnsi"/>
          <w:color w:val="000000"/>
        </w:rPr>
        <w:t>High availability on Exchange Server 2016</w:t>
      </w:r>
    </w:p>
    <w:p w14:paraId="0C94A379" w14:textId="77777777" w:rsidR="00784F60" w:rsidRPr="00784F60" w:rsidRDefault="00784F60" w:rsidP="00865235">
      <w:pPr>
        <w:pStyle w:val="NormalWeb"/>
        <w:numPr>
          <w:ilvl w:val="0"/>
          <w:numId w:val="18"/>
        </w:numPr>
        <w:rPr>
          <w:rFonts w:cstheme="minorHAnsi"/>
          <w:color w:val="000000"/>
        </w:rPr>
      </w:pPr>
      <w:r w:rsidRPr="00784F60">
        <w:rPr>
          <w:rFonts w:cstheme="minorHAnsi"/>
          <w:color w:val="000000"/>
        </w:rPr>
        <w:t>Configuring highly available mailbox databases</w:t>
      </w:r>
    </w:p>
    <w:p w14:paraId="3D500B02" w14:textId="77777777" w:rsidR="00784F60" w:rsidRPr="00784F60" w:rsidRDefault="00784F60" w:rsidP="00865235">
      <w:pPr>
        <w:pStyle w:val="NormalWeb"/>
        <w:numPr>
          <w:ilvl w:val="0"/>
          <w:numId w:val="18"/>
        </w:numPr>
        <w:rPr>
          <w:rFonts w:cstheme="minorHAnsi"/>
          <w:color w:val="000000"/>
        </w:rPr>
      </w:pPr>
      <w:r w:rsidRPr="00784F60">
        <w:rPr>
          <w:rFonts w:cstheme="minorHAnsi"/>
          <w:color w:val="000000"/>
        </w:rPr>
        <w:t>Configuring high availability of Client Access services.</w:t>
      </w:r>
    </w:p>
    <w:p w14:paraId="42C33274"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Implementing DAGs</w:t>
      </w:r>
    </w:p>
    <w:p w14:paraId="5573671A" w14:textId="77777777" w:rsidR="00784F60" w:rsidRPr="00784F60" w:rsidRDefault="00784F60" w:rsidP="00865235">
      <w:pPr>
        <w:pStyle w:val="NormalWeb"/>
        <w:numPr>
          <w:ilvl w:val="0"/>
          <w:numId w:val="19"/>
        </w:numPr>
        <w:rPr>
          <w:rFonts w:cstheme="minorHAnsi"/>
          <w:color w:val="000000"/>
        </w:rPr>
      </w:pPr>
      <w:r w:rsidRPr="00784F60">
        <w:rPr>
          <w:rFonts w:cstheme="minorHAnsi"/>
          <w:color w:val="000000"/>
        </w:rPr>
        <w:t>Creating and configuring a database availability group</w:t>
      </w:r>
    </w:p>
    <w:p w14:paraId="47473DEA"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Implementing and testing high availability</w:t>
      </w:r>
    </w:p>
    <w:p w14:paraId="131F2250" w14:textId="77777777" w:rsidR="00784F60" w:rsidRPr="00784F60" w:rsidRDefault="00784F60" w:rsidP="00865235">
      <w:pPr>
        <w:pStyle w:val="NormalWeb"/>
        <w:numPr>
          <w:ilvl w:val="0"/>
          <w:numId w:val="20"/>
        </w:numPr>
        <w:rPr>
          <w:rFonts w:cstheme="minorHAnsi"/>
          <w:color w:val="000000"/>
        </w:rPr>
      </w:pPr>
      <w:r w:rsidRPr="00784F60">
        <w:rPr>
          <w:rFonts w:cstheme="minorHAnsi"/>
          <w:color w:val="000000"/>
        </w:rPr>
        <w:t>Deploying a high availability solution for client access services</w:t>
      </w:r>
    </w:p>
    <w:p w14:paraId="2C74048C" w14:textId="77777777" w:rsidR="00784F60" w:rsidRPr="00784F60" w:rsidRDefault="00784F60" w:rsidP="00865235">
      <w:pPr>
        <w:pStyle w:val="NormalWeb"/>
        <w:numPr>
          <w:ilvl w:val="0"/>
          <w:numId w:val="20"/>
        </w:numPr>
        <w:rPr>
          <w:rFonts w:cstheme="minorHAnsi"/>
          <w:color w:val="000000"/>
        </w:rPr>
      </w:pPr>
      <w:r w:rsidRPr="00784F60">
        <w:rPr>
          <w:rFonts w:cstheme="minorHAnsi"/>
          <w:color w:val="000000"/>
        </w:rPr>
        <w:t>Testing the high availability configuration</w:t>
      </w:r>
    </w:p>
    <w:p w14:paraId="79DF2C26" w14:textId="77777777" w:rsidR="00784F60" w:rsidRPr="00784F60" w:rsidRDefault="00784F60" w:rsidP="00784F60">
      <w:pPr>
        <w:pStyle w:val="NormalWeb"/>
        <w:rPr>
          <w:rFonts w:cstheme="minorHAnsi"/>
          <w:color w:val="000000"/>
        </w:rPr>
      </w:pPr>
      <w:r w:rsidRPr="00784F60">
        <w:rPr>
          <w:rFonts w:cstheme="minorHAnsi"/>
          <w:color w:val="000000"/>
          <w:lang w:val="en-GB"/>
        </w:rPr>
        <w:t>After completing this module, students will be able to:</w:t>
      </w:r>
    </w:p>
    <w:p w14:paraId="01AD9DFA" w14:textId="77777777" w:rsidR="00784F60" w:rsidRPr="00784F60" w:rsidRDefault="00784F60" w:rsidP="00865235">
      <w:pPr>
        <w:pStyle w:val="NormalWeb"/>
        <w:numPr>
          <w:ilvl w:val="0"/>
          <w:numId w:val="21"/>
        </w:numPr>
        <w:rPr>
          <w:rFonts w:cstheme="minorHAnsi"/>
          <w:color w:val="000000"/>
        </w:rPr>
      </w:pPr>
      <w:r w:rsidRPr="00784F60">
        <w:rPr>
          <w:rFonts w:cstheme="minorHAnsi"/>
          <w:color w:val="000000"/>
          <w:lang w:val="en-GB"/>
        </w:rPr>
        <w:t>Describe the high availability options in Exchange Server 2016.</w:t>
      </w:r>
    </w:p>
    <w:p w14:paraId="7C923025" w14:textId="77777777" w:rsidR="00784F60" w:rsidRPr="00784F60" w:rsidRDefault="00784F60" w:rsidP="00865235">
      <w:pPr>
        <w:pStyle w:val="NormalWeb"/>
        <w:numPr>
          <w:ilvl w:val="0"/>
          <w:numId w:val="21"/>
        </w:numPr>
        <w:rPr>
          <w:rFonts w:cstheme="minorHAnsi"/>
          <w:color w:val="000000"/>
        </w:rPr>
      </w:pPr>
      <w:r w:rsidRPr="00784F60">
        <w:rPr>
          <w:rFonts w:cstheme="minorHAnsi"/>
          <w:color w:val="000000"/>
          <w:lang w:val="en-GB"/>
        </w:rPr>
        <w:t>Configure highly available mailbox databases. </w:t>
      </w:r>
    </w:p>
    <w:p w14:paraId="0F4E01B8" w14:textId="77777777" w:rsidR="00784F60" w:rsidRPr="00784F60" w:rsidRDefault="00784F60" w:rsidP="00865235">
      <w:pPr>
        <w:pStyle w:val="NormalWeb"/>
        <w:numPr>
          <w:ilvl w:val="0"/>
          <w:numId w:val="21"/>
        </w:numPr>
        <w:rPr>
          <w:rFonts w:cstheme="minorHAnsi"/>
          <w:color w:val="000000"/>
        </w:rPr>
      </w:pPr>
      <w:r w:rsidRPr="00784F60">
        <w:rPr>
          <w:rFonts w:cstheme="minorHAnsi"/>
          <w:color w:val="000000"/>
          <w:lang w:val="en-GB"/>
        </w:rPr>
        <w:t>Configure highly available client access services.</w:t>
      </w:r>
    </w:p>
    <w:p w14:paraId="193E4D69" w14:textId="77777777" w:rsidR="00784F60" w:rsidRDefault="00784F60" w:rsidP="00784F60">
      <w:pPr>
        <w:pStyle w:val="NormalWeb"/>
        <w:rPr>
          <w:rFonts w:cstheme="minorHAnsi"/>
          <w:b/>
          <w:bCs/>
          <w:color w:val="000000"/>
        </w:rPr>
      </w:pPr>
      <w:r w:rsidRPr="00784F60">
        <w:rPr>
          <w:rFonts w:cstheme="minorHAnsi"/>
          <w:b/>
          <w:bCs/>
          <w:color w:val="000000"/>
        </w:rPr>
        <w:t>Module 7: Implementing disaster recovery for Microsoft Exchange Server 2016</w:t>
      </w:r>
    </w:p>
    <w:p w14:paraId="26D76D12" w14:textId="318011F9" w:rsidR="00784F60" w:rsidRDefault="00784F60" w:rsidP="00784F60">
      <w:pPr>
        <w:pStyle w:val="NormalWeb"/>
        <w:rPr>
          <w:rFonts w:cstheme="minorHAnsi"/>
          <w:color w:val="000000"/>
        </w:rPr>
      </w:pPr>
      <w:r w:rsidRPr="00784F60">
        <w:rPr>
          <w:rFonts w:cstheme="minorHAnsi"/>
          <w:color w:val="000000"/>
        </w:rPr>
        <w:t>This module describes the backup and recovery options in Exchange Server 2016 and explains the factors you must consider when you use these options.</w:t>
      </w:r>
    </w:p>
    <w:p w14:paraId="3EA4A737" w14:textId="1740AA71" w:rsidR="00784F60" w:rsidRPr="00784F60" w:rsidRDefault="00784F60" w:rsidP="00784F60">
      <w:pPr>
        <w:pStyle w:val="NormalWeb"/>
        <w:rPr>
          <w:rFonts w:cstheme="minorHAnsi"/>
          <w:color w:val="000000"/>
        </w:rPr>
      </w:pPr>
      <w:r w:rsidRPr="00784F60">
        <w:rPr>
          <w:rFonts w:cstheme="minorHAnsi"/>
          <w:b/>
          <w:bCs/>
          <w:color w:val="000000"/>
        </w:rPr>
        <w:t>Lessons</w:t>
      </w:r>
    </w:p>
    <w:p w14:paraId="4DAFCBBC" w14:textId="77777777" w:rsidR="00784F60" w:rsidRPr="00784F60" w:rsidRDefault="00784F60" w:rsidP="00865235">
      <w:pPr>
        <w:pStyle w:val="NormalWeb"/>
        <w:numPr>
          <w:ilvl w:val="0"/>
          <w:numId w:val="22"/>
        </w:numPr>
        <w:rPr>
          <w:rFonts w:cstheme="minorHAnsi"/>
          <w:color w:val="000000"/>
        </w:rPr>
      </w:pPr>
      <w:r w:rsidRPr="00784F60">
        <w:rPr>
          <w:rFonts w:cstheme="minorHAnsi"/>
          <w:color w:val="000000"/>
        </w:rPr>
        <w:lastRenderedPageBreak/>
        <w:t>Implementing Exchange Server 2016 backup</w:t>
      </w:r>
    </w:p>
    <w:p w14:paraId="6C27D492" w14:textId="77777777" w:rsidR="00784F60" w:rsidRPr="00784F60" w:rsidRDefault="00784F60" w:rsidP="00865235">
      <w:pPr>
        <w:pStyle w:val="NormalWeb"/>
        <w:numPr>
          <w:ilvl w:val="0"/>
          <w:numId w:val="22"/>
        </w:numPr>
        <w:rPr>
          <w:rFonts w:cstheme="minorHAnsi"/>
          <w:color w:val="000000"/>
        </w:rPr>
      </w:pPr>
      <w:r w:rsidRPr="00784F60">
        <w:rPr>
          <w:rFonts w:cstheme="minorHAnsi"/>
          <w:color w:val="000000"/>
        </w:rPr>
        <w:t>Implementing Exchange Server 2016 recovery</w:t>
      </w:r>
    </w:p>
    <w:p w14:paraId="4F12C6BF"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Backing up Exchange Server 2016</w:t>
      </w:r>
    </w:p>
    <w:p w14:paraId="1E5F61D5" w14:textId="77777777" w:rsidR="00784F60" w:rsidRPr="00784F60" w:rsidRDefault="00784F60" w:rsidP="00865235">
      <w:pPr>
        <w:pStyle w:val="NormalWeb"/>
        <w:numPr>
          <w:ilvl w:val="0"/>
          <w:numId w:val="23"/>
        </w:numPr>
        <w:rPr>
          <w:rFonts w:cstheme="minorHAnsi"/>
          <w:color w:val="000000"/>
        </w:rPr>
      </w:pPr>
      <w:r w:rsidRPr="00784F60">
        <w:rPr>
          <w:rFonts w:cstheme="minorHAnsi"/>
          <w:color w:val="000000"/>
        </w:rPr>
        <w:t>Backing up Exchange Server 2016</w:t>
      </w:r>
    </w:p>
    <w:p w14:paraId="4C38F70E"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Implementing disaster recovery for Exchange Server 2016</w:t>
      </w:r>
    </w:p>
    <w:p w14:paraId="406AA349" w14:textId="77777777" w:rsidR="00784F60" w:rsidRPr="00784F60" w:rsidRDefault="00784F60" w:rsidP="00865235">
      <w:pPr>
        <w:pStyle w:val="NormalWeb"/>
        <w:numPr>
          <w:ilvl w:val="0"/>
          <w:numId w:val="24"/>
        </w:numPr>
        <w:rPr>
          <w:rFonts w:cstheme="minorHAnsi"/>
          <w:color w:val="000000"/>
        </w:rPr>
      </w:pPr>
      <w:r w:rsidRPr="00784F60">
        <w:rPr>
          <w:rFonts w:cstheme="minorHAnsi"/>
          <w:color w:val="000000"/>
        </w:rPr>
        <w:t>Restoring Exchange Server 2016 data</w:t>
      </w:r>
    </w:p>
    <w:p w14:paraId="56070122" w14:textId="77777777" w:rsidR="00784F60" w:rsidRPr="00784F60" w:rsidRDefault="00784F60" w:rsidP="00865235">
      <w:pPr>
        <w:pStyle w:val="NormalWeb"/>
        <w:numPr>
          <w:ilvl w:val="0"/>
          <w:numId w:val="24"/>
        </w:numPr>
        <w:rPr>
          <w:rFonts w:cstheme="minorHAnsi"/>
          <w:color w:val="000000"/>
        </w:rPr>
      </w:pPr>
      <w:r w:rsidRPr="00784F60">
        <w:rPr>
          <w:rFonts w:cstheme="minorHAnsi"/>
          <w:color w:val="000000"/>
        </w:rPr>
        <w:t>Restore an Exchange Server DAG member (optional)</w:t>
      </w:r>
    </w:p>
    <w:p w14:paraId="65C3587B"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12264C70" w14:textId="77777777" w:rsidR="00784F60" w:rsidRPr="00784F60" w:rsidRDefault="00784F60" w:rsidP="00865235">
      <w:pPr>
        <w:pStyle w:val="NormalWeb"/>
        <w:numPr>
          <w:ilvl w:val="0"/>
          <w:numId w:val="25"/>
        </w:numPr>
        <w:rPr>
          <w:rFonts w:cstheme="minorHAnsi"/>
          <w:color w:val="000000"/>
          <w:lang w:val="en-GB"/>
        </w:rPr>
      </w:pPr>
      <w:r w:rsidRPr="00784F60">
        <w:rPr>
          <w:rFonts w:cstheme="minorHAnsi"/>
          <w:color w:val="000000"/>
          <w:lang w:val="en-GB"/>
        </w:rPr>
        <w:t>Explain how to implement Microsoft Exchange Server 2016 backup.</w:t>
      </w:r>
    </w:p>
    <w:p w14:paraId="624F31C9" w14:textId="77777777" w:rsidR="00784F60" w:rsidRPr="00784F60" w:rsidRDefault="00784F60" w:rsidP="00865235">
      <w:pPr>
        <w:pStyle w:val="NormalWeb"/>
        <w:numPr>
          <w:ilvl w:val="0"/>
          <w:numId w:val="25"/>
        </w:numPr>
        <w:rPr>
          <w:rFonts w:cstheme="minorHAnsi"/>
          <w:color w:val="000000"/>
          <w:lang w:val="en-GB"/>
        </w:rPr>
      </w:pPr>
      <w:r w:rsidRPr="00784F60">
        <w:rPr>
          <w:rFonts w:cstheme="minorHAnsi"/>
          <w:color w:val="000000"/>
          <w:lang w:val="en-GB"/>
        </w:rPr>
        <w:t>Explain how to implement Exchange Server 2016 recovery.</w:t>
      </w:r>
    </w:p>
    <w:p w14:paraId="1335E8B4" w14:textId="77777777" w:rsidR="00784F60" w:rsidRPr="00784F60" w:rsidRDefault="00784F60" w:rsidP="00784F60">
      <w:pPr>
        <w:pStyle w:val="NormalWeb"/>
        <w:rPr>
          <w:rFonts w:cstheme="minorHAnsi"/>
          <w:color w:val="000000"/>
          <w:lang w:val="en-GB"/>
        </w:rPr>
      </w:pPr>
    </w:p>
    <w:p w14:paraId="162CFE76" w14:textId="77777777" w:rsidR="00784F60" w:rsidRPr="00784F60" w:rsidRDefault="00784F60" w:rsidP="00784F60">
      <w:pPr>
        <w:pStyle w:val="NormalWeb"/>
        <w:rPr>
          <w:rFonts w:cstheme="minorHAnsi"/>
          <w:color w:val="000000"/>
        </w:rPr>
      </w:pPr>
    </w:p>
    <w:p w14:paraId="2BAC979A" w14:textId="77777777" w:rsidR="00784F60" w:rsidRDefault="00784F60" w:rsidP="00784F60">
      <w:pPr>
        <w:pStyle w:val="NormalWeb"/>
        <w:rPr>
          <w:rFonts w:cstheme="minorHAnsi"/>
          <w:b/>
          <w:bCs/>
          <w:color w:val="000000"/>
        </w:rPr>
      </w:pPr>
      <w:r w:rsidRPr="00784F60">
        <w:rPr>
          <w:rFonts w:cstheme="minorHAnsi"/>
          <w:b/>
          <w:bCs/>
          <w:color w:val="000000"/>
        </w:rPr>
        <w:t>Module 8: Configuring and managing message transport</w:t>
      </w:r>
    </w:p>
    <w:p w14:paraId="75827383" w14:textId="28965E4E" w:rsidR="00784F60" w:rsidRDefault="00784F60" w:rsidP="00784F60">
      <w:pPr>
        <w:pStyle w:val="NormalWeb"/>
        <w:rPr>
          <w:rFonts w:cstheme="minorHAnsi"/>
          <w:color w:val="000000"/>
        </w:rPr>
      </w:pPr>
      <w:r w:rsidRPr="00784F60">
        <w:rPr>
          <w:rFonts w:cstheme="minorHAnsi"/>
          <w:color w:val="000000"/>
        </w:rPr>
        <w:t>This module provides an overview of message transport, and describes how to configure message transport. The module also describes how to configure transport rules and DLP policies to manage message transport.</w:t>
      </w:r>
    </w:p>
    <w:p w14:paraId="572AA9C4" w14:textId="7E2F3EA0" w:rsidR="00784F60" w:rsidRPr="00784F60" w:rsidRDefault="00784F60" w:rsidP="00784F60">
      <w:pPr>
        <w:pStyle w:val="NormalWeb"/>
        <w:rPr>
          <w:rFonts w:cstheme="minorHAnsi"/>
          <w:color w:val="000000"/>
        </w:rPr>
      </w:pPr>
      <w:r w:rsidRPr="00784F60">
        <w:rPr>
          <w:rFonts w:cstheme="minorHAnsi"/>
          <w:b/>
          <w:bCs/>
          <w:color w:val="000000"/>
        </w:rPr>
        <w:t>Lessons</w:t>
      </w:r>
    </w:p>
    <w:p w14:paraId="1ABFA730" w14:textId="77777777" w:rsidR="00784F60" w:rsidRPr="00784F60" w:rsidRDefault="00784F60" w:rsidP="00865235">
      <w:pPr>
        <w:pStyle w:val="NormalWeb"/>
        <w:numPr>
          <w:ilvl w:val="0"/>
          <w:numId w:val="26"/>
        </w:numPr>
        <w:rPr>
          <w:rFonts w:cstheme="minorHAnsi"/>
          <w:color w:val="000000"/>
        </w:rPr>
      </w:pPr>
      <w:r w:rsidRPr="00784F60">
        <w:rPr>
          <w:rFonts w:cstheme="minorHAnsi"/>
          <w:color w:val="000000"/>
        </w:rPr>
        <w:t>Overview of message transport</w:t>
      </w:r>
    </w:p>
    <w:p w14:paraId="457D8DE4" w14:textId="77777777" w:rsidR="00784F60" w:rsidRPr="00784F60" w:rsidRDefault="00784F60" w:rsidP="00865235">
      <w:pPr>
        <w:pStyle w:val="NormalWeb"/>
        <w:numPr>
          <w:ilvl w:val="0"/>
          <w:numId w:val="26"/>
        </w:numPr>
        <w:rPr>
          <w:rFonts w:cstheme="minorHAnsi"/>
          <w:color w:val="000000"/>
        </w:rPr>
      </w:pPr>
      <w:r w:rsidRPr="00784F60">
        <w:rPr>
          <w:rFonts w:cstheme="minorHAnsi"/>
          <w:color w:val="000000"/>
        </w:rPr>
        <w:t>Configuring message transport</w:t>
      </w:r>
    </w:p>
    <w:p w14:paraId="7CB9392B" w14:textId="77777777" w:rsidR="00784F60" w:rsidRPr="00784F60" w:rsidRDefault="00784F60" w:rsidP="00865235">
      <w:pPr>
        <w:pStyle w:val="NormalWeb"/>
        <w:numPr>
          <w:ilvl w:val="0"/>
          <w:numId w:val="26"/>
        </w:numPr>
        <w:rPr>
          <w:rFonts w:cstheme="minorHAnsi"/>
          <w:color w:val="000000"/>
        </w:rPr>
      </w:pPr>
      <w:r w:rsidRPr="00784F60">
        <w:rPr>
          <w:rFonts w:cstheme="minorHAnsi"/>
          <w:color w:val="000000"/>
        </w:rPr>
        <w:t>Managing transport rules</w:t>
      </w:r>
    </w:p>
    <w:p w14:paraId="68D3228D"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Configuring message transport</w:t>
      </w:r>
    </w:p>
    <w:p w14:paraId="06E165D9" w14:textId="77777777" w:rsidR="00784F60" w:rsidRPr="00784F60" w:rsidRDefault="00784F60" w:rsidP="00865235">
      <w:pPr>
        <w:pStyle w:val="NormalWeb"/>
        <w:numPr>
          <w:ilvl w:val="0"/>
          <w:numId w:val="27"/>
        </w:numPr>
        <w:rPr>
          <w:rFonts w:cstheme="minorHAnsi"/>
          <w:color w:val="000000"/>
        </w:rPr>
      </w:pPr>
      <w:r w:rsidRPr="00784F60">
        <w:rPr>
          <w:rFonts w:cstheme="minorHAnsi"/>
          <w:color w:val="000000"/>
        </w:rPr>
        <w:t>Configuring message transport</w:t>
      </w:r>
    </w:p>
    <w:p w14:paraId="100CFB85" w14:textId="77777777" w:rsidR="00784F60" w:rsidRPr="00784F60" w:rsidRDefault="00784F60" w:rsidP="00865235">
      <w:pPr>
        <w:pStyle w:val="NormalWeb"/>
        <w:numPr>
          <w:ilvl w:val="0"/>
          <w:numId w:val="27"/>
        </w:numPr>
        <w:rPr>
          <w:rFonts w:cstheme="minorHAnsi"/>
          <w:color w:val="000000"/>
        </w:rPr>
      </w:pPr>
      <w:r w:rsidRPr="00784F60">
        <w:rPr>
          <w:rFonts w:cstheme="minorHAnsi"/>
          <w:color w:val="000000"/>
        </w:rPr>
        <w:t>Troubleshooting message delivery</w:t>
      </w:r>
    </w:p>
    <w:p w14:paraId="5D19CDF2" w14:textId="77777777" w:rsidR="00784F60" w:rsidRPr="00784F60" w:rsidRDefault="00784F60" w:rsidP="00865235">
      <w:pPr>
        <w:pStyle w:val="NormalWeb"/>
        <w:numPr>
          <w:ilvl w:val="0"/>
          <w:numId w:val="27"/>
        </w:numPr>
        <w:rPr>
          <w:rFonts w:cstheme="minorHAnsi"/>
          <w:color w:val="000000"/>
        </w:rPr>
      </w:pPr>
      <w:r w:rsidRPr="00784F60">
        <w:rPr>
          <w:rFonts w:cstheme="minorHAnsi"/>
          <w:color w:val="000000"/>
        </w:rPr>
        <w:t>Configuring a disclaimer transport rule</w:t>
      </w:r>
    </w:p>
    <w:p w14:paraId="41FE9255" w14:textId="77777777" w:rsidR="00784F60" w:rsidRPr="00784F60" w:rsidRDefault="00784F60" w:rsidP="00865235">
      <w:pPr>
        <w:pStyle w:val="NormalWeb"/>
        <w:numPr>
          <w:ilvl w:val="0"/>
          <w:numId w:val="27"/>
        </w:numPr>
        <w:rPr>
          <w:rFonts w:cstheme="minorHAnsi"/>
          <w:color w:val="000000"/>
        </w:rPr>
      </w:pPr>
      <w:r w:rsidRPr="00784F60">
        <w:rPr>
          <w:rFonts w:cstheme="minorHAnsi"/>
          <w:color w:val="000000"/>
        </w:rPr>
        <w:t>Configuring a DLP policy for financial data</w:t>
      </w:r>
    </w:p>
    <w:p w14:paraId="5E40A36A"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70C9FFDB" w14:textId="77777777" w:rsidR="00784F60" w:rsidRPr="00784F60" w:rsidRDefault="00784F60" w:rsidP="00865235">
      <w:pPr>
        <w:pStyle w:val="NormalWeb"/>
        <w:numPr>
          <w:ilvl w:val="0"/>
          <w:numId w:val="28"/>
        </w:numPr>
        <w:rPr>
          <w:rFonts w:cstheme="minorHAnsi"/>
          <w:color w:val="000000"/>
          <w:lang w:val="en-GB"/>
        </w:rPr>
      </w:pPr>
      <w:r w:rsidRPr="00784F60">
        <w:rPr>
          <w:rFonts w:cstheme="minorHAnsi"/>
          <w:color w:val="000000"/>
          <w:lang w:val="en-GB"/>
        </w:rPr>
        <w:t>Describe message transport.</w:t>
      </w:r>
    </w:p>
    <w:p w14:paraId="10697969" w14:textId="77777777" w:rsidR="00784F60" w:rsidRPr="00784F60" w:rsidRDefault="00784F60" w:rsidP="00865235">
      <w:pPr>
        <w:pStyle w:val="NormalWeb"/>
        <w:numPr>
          <w:ilvl w:val="0"/>
          <w:numId w:val="28"/>
        </w:numPr>
        <w:rPr>
          <w:rFonts w:cstheme="minorHAnsi"/>
          <w:color w:val="000000"/>
          <w:lang w:val="en-GB"/>
        </w:rPr>
      </w:pPr>
      <w:r w:rsidRPr="00784F60">
        <w:rPr>
          <w:rFonts w:cstheme="minorHAnsi"/>
          <w:color w:val="000000"/>
          <w:lang w:val="en-GB"/>
        </w:rPr>
        <w:lastRenderedPageBreak/>
        <w:t>Configure message transport.</w:t>
      </w:r>
    </w:p>
    <w:p w14:paraId="39636692" w14:textId="77777777" w:rsidR="00784F60" w:rsidRPr="00784F60" w:rsidRDefault="00784F60" w:rsidP="00865235">
      <w:pPr>
        <w:pStyle w:val="NormalWeb"/>
        <w:numPr>
          <w:ilvl w:val="0"/>
          <w:numId w:val="28"/>
        </w:numPr>
        <w:rPr>
          <w:rFonts w:cstheme="minorHAnsi"/>
          <w:color w:val="000000"/>
          <w:lang w:val="en-GB"/>
        </w:rPr>
      </w:pPr>
      <w:r w:rsidRPr="00784F60">
        <w:rPr>
          <w:rFonts w:cstheme="minorHAnsi"/>
          <w:color w:val="000000"/>
          <w:lang w:val="en-GB"/>
        </w:rPr>
        <w:t>Manage transport rules.</w:t>
      </w:r>
    </w:p>
    <w:p w14:paraId="3562B612" w14:textId="77777777" w:rsidR="00784F60" w:rsidRPr="00784F60" w:rsidRDefault="00784F60" w:rsidP="00784F60">
      <w:pPr>
        <w:pStyle w:val="NormalWeb"/>
        <w:rPr>
          <w:rFonts w:cstheme="minorHAnsi"/>
          <w:color w:val="000000"/>
          <w:lang w:val="en-GB"/>
        </w:rPr>
      </w:pPr>
    </w:p>
    <w:p w14:paraId="26EFB1DF" w14:textId="77777777" w:rsidR="00784F60" w:rsidRPr="00784F60" w:rsidRDefault="00784F60" w:rsidP="00784F60">
      <w:pPr>
        <w:pStyle w:val="NormalWeb"/>
        <w:rPr>
          <w:rFonts w:cstheme="minorHAnsi"/>
          <w:color w:val="000000"/>
        </w:rPr>
      </w:pPr>
    </w:p>
    <w:p w14:paraId="204E7D72" w14:textId="77777777" w:rsidR="00784F60" w:rsidRDefault="00784F60" w:rsidP="00784F60">
      <w:pPr>
        <w:pStyle w:val="NormalWeb"/>
        <w:rPr>
          <w:rFonts w:cstheme="minorHAnsi"/>
          <w:b/>
          <w:bCs/>
          <w:color w:val="000000"/>
        </w:rPr>
      </w:pPr>
      <w:r w:rsidRPr="00784F60">
        <w:rPr>
          <w:rFonts w:cstheme="minorHAnsi"/>
          <w:b/>
          <w:bCs/>
          <w:color w:val="000000"/>
        </w:rPr>
        <w:t>Module 9: Configuring antivirus, antispam, and malware protection</w:t>
      </w:r>
    </w:p>
    <w:p w14:paraId="3984F7A4" w14:textId="3D1D18D5" w:rsidR="00784F60" w:rsidRDefault="00784F60" w:rsidP="00784F60">
      <w:pPr>
        <w:pStyle w:val="NormalWeb"/>
        <w:rPr>
          <w:rFonts w:cstheme="minorHAnsi"/>
          <w:color w:val="000000"/>
        </w:rPr>
      </w:pPr>
      <w:r w:rsidRPr="00784F60">
        <w:rPr>
          <w:rFonts w:cstheme="minorHAnsi"/>
          <w:color w:val="000000"/>
        </w:rPr>
        <w:t>This module describes the key features and functionality of an Edge Transport server role in Exchange Server 2016. The module also explains how to configure message security by implementing an antivirus and antispam solution.</w:t>
      </w:r>
    </w:p>
    <w:p w14:paraId="54878FFA" w14:textId="69A351C6" w:rsidR="00784F60" w:rsidRPr="00784F60" w:rsidRDefault="00784F60" w:rsidP="00784F60">
      <w:pPr>
        <w:pStyle w:val="NormalWeb"/>
        <w:rPr>
          <w:rFonts w:cstheme="minorHAnsi"/>
          <w:color w:val="000000"/>
        </w:rPr>
      </w:pPr>
      <w:r w:rsidRPr="00784F60">
        <w:rPr>
          <w:rFonts w:cstheme="minorHAnsi"/>
          <w:b/>
          <w:bCs/>
          <w:color w:val="000000"/>
        </w:rPr>
        <w:t>Lessons</w:t>
      </w:r>
    </w:p>
    <w:p w14:paraId="6FAB4D19" w14:textId="77777777" w:rsidR="00784F60" w:rsidRPr="00784F60" w:rsidRDefault="00784F60" w:rsidP="00865235">
      <w:pPr>
        <w:pStyle w:val="NormalWeb"/>
        <w:numPr>
          <w:ilvl w:val="0"/>
          <w:numId w:val="29"/>
        </w:numPr>
        <w:rPr>
          <w:rFonts w:cstheme="minorHAnsi"/>
          <w:color w:val="000000"/>
        </w:rPr>
      </w:pPr>
      <w:r w:rsidRPr="00784F60">
        <w:rPr>
          <w:rFonts w:cstheme="minorHAnsi"/>
          <w:color w:val="000000"/>
        </w:rPr>
        <w:t>Deploying and managing an Edge Transport server for message security</w:t>
      </w:r>
    </w:p>
    <w:p w14:paraId="19B9ABC6" w14:textId="77777777" w:rsidR="00784F60" w:rsidRPr="00784F60" w:rsidRDefault="00784F60" w:rsidP="00865235">
      <w:pPr>
        <w:pStyle w:val="NormalWeb"/>
        <w:numPr>
          <w:ilvl w:val="0"/>
          <w:numId w:val="29"/>
        </w:numPr>
        <w:rPr>
          <w:rFonts w:cstheme="minorHAnsi"/>
          <w:color w:val="000000"/>
        </w:rPr>
      </w:pPr>
      <w:r w:rsidRPr="00784F60">
        <w:rPr>
          <w:rFonts w:cstheme="minorHAnsi"/>
          <w:color w:val="000000"/>
        </w:rPr>
        <w:t>Implementing an antivirus solution for Exchange Server 2016</w:t>
      </w:r>
    </w:p>
    <w:p w14:paraId="02FF8FCB" w14:textId="77777777" w:rsidR="00784F60" w:rsidRPr="00784F60" w:rsidRDefault="00784F60" w:rsidP="00865235">
      <w:pPr>
        <w:pStyle w:val="NormalWeb"/>
        <w:numPr>
          <w:ilvl w:val="0"/>
          <w:numId w:val="29"/>
        </w:numPr>
        <w:rPr>
          <w:rFonts w:cstheme="minorHAnsi"/>
          <w:color w:val="000000"/>
        </w:rPr>
      </w:pPr>
      <w:r w:rsidRPr="00784F60">
        <w:rPr>
          <w:rFonts w:cstheme="minorHAnsi"/>
          <w:color w:val="000000"/>
        </w:rPr>
        <w:t>Implementing an antispam solution for Exchange Server 2016</w:t>
      </w:r>
    </w:p>
    <w:p w14:paraId="213C0F74"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Configuring message security</w:t>
      </w:r>
    </w:p>
    <w:p w14:paraId="18298B2B" w14:textId="77777777" w:rsidR="00784F60" w:rsidRPr="00784F60" w:rsidRDefault="00784F60" w:rsidP="00865235">
      <w:pPr>
        <w:pStyle w:val="NormalWeb"/>
        <w:numPr>
          <w:ilvl w:val="0"/>
          <w:numId w:val="30"/>
        </w:numPr>
        <w:rPr>
          <w:rFonts w:cstheme="minorHAnsi"/>
          <w:color w:val="000000"/>
        </w:rPr>
      </w:pPr>
      <w:r w:rsidRPr="00784F60">
        <w:rPr>
          <w:rFonts w:cstheme="minorHAnsi"/>
          <w:color w:val="000000"/>
        </w:rPr>
        <w:t xml:space="preserve">Configuring and testing </w:t>
      </w:r>
      <w:proofErr w:type="spellStart"/>
      <w:r w:rsidRPr="00784F60">
        <w:rPr>
          <w:rFonts w:cstheme="minorHAnsi"/>
          <w:color w:val="000000"/>
        </w:rPr>
        <w:t>EdgeSync</w:t>
      </w:r>
      <w:proofErr w:type="spellEnd"/>
    </w:p>
    <w:p w14:paraId="0CCCB9AE" w14:textId="77777777" w:rsidR="00784F60" w:rsidRPr="00784F60" w:rsidRDefault="00784F60" w:rsidP="00865235">
      <w:pPr>
        <w:pStyle w:val="NormalWeb"/>
        <w:numPr>
          <w:ilvl w:val="0"/>
          <w:numId w:val="30"/>
        </w:numPr>
        <w:rPr>
          <w:rFonts w:cstheme="minorHAnsi"/>
          <w:color w:val="000000"/>
        </w:rPr>
      </w:pPr>
      <w:r w:rsidRPr="00784F60">
        <w:rPr>
          <w:rFonts w:cstheme="minorHAnsi"/>
          <w:color w:val="000000"/>
        </w:rPr>
        <w:t>Configuring antivirus, antispam, and malware protection features on Exchange Server 2016</w:t>
      </w:r>
    </w:p>
    <w:p w14:paraId="24FBFF83"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7285FA03" w14:textId="77777777" w:rsidR="00784F60" w:rsidRPr="00784F60" w:rsidRDefault="00784F60" w:rsidP="00865235">
      <w:pPr>
        <w:pStyle w:val="NormalWeb"/>
        <w:numPr>
          <w:ilvl w:val="0"/>
          <w:numId w:val="31"/>
        </w:numPr>
        <w:rPr>
          <w:rFonts w:cstheme="minorHAnsi"/>
          <w:color w:val="000000"/>
          <w:lang w:val="en-GB"/>
        </w:rPr>
      </w:pPr>
      <w:r w:rsidRPr="00784F60">
        <w:rPr>
          <w:rFonts w:cstheme="minorHAnsi"/>
          <w:color w:val="000000"/>
          <w:lang w:val="en-GB"/>
        </w:rPr>
        <w:t>Deploy and manage an Edge Transport server role for message security.</w:t>
      </w:r>
    </w:p>
    <w:p w14:paraId="18D5327D" w14:textId="77777777" w:rsidR="00784F60" w:rsidRPr="00784F60" w:rsidRDefault="00784F60" w:rsidP="00865235">
      <w:pPr>
        <w:pStyle w:val="NormalWeb"/>
        <w:numPr>
          <w:ilvl w:val="0"/>
          <w:numId w:val="31"/>
        </w:numPr>
        <w:rPr>
          <w:rFonts w:cstheme="minorHAnsi"/>
          <w:color w:val="000000"/>
          <w:lang w:val="en-GB"/>
        </w:rPr>
      </w:pPr>
      <w:r w:rsidRPr="00784F60">
        <w:rPr>
          <w:rFonts w:cstheme="minorHAnsi"/>
          <w:color w:val="000000"/>
          <w:lang w:val="en-GB"/>
        </w:rPr>
        <w:t>Implement an antivirus solution for Microsoft Exchange Server 2016.</w:t>
      </w:r>
    </w:p>
    <w:p w14:paraId="45FEA061" w14:textId="77777777" w:rsidR="00784F60" w:rsidRPr="00784F60" w:rsidRDefault="00784F60" w:rsidP="00865235">
      <w:pPr>
        <w:pStyle w:val="NormalWeb"/>
        <w:numPr>
          <w:ilvl w:val="0"/>
          <w:numId w:val="31"/>
        </w:numPr>
        <w:rPr>
          <w:rFonts w:cstheme="minorHAnsi"/>
          <w:color w:val="000000"/>
          <w:lang w:val="en-GB"/>
        </w:rPr>
      </w:pPr>
      <w:r w:rsidRPr="00784F60">
        <w:rPr>
          <w:rFonts w:cstheme="minorHAnsi"/>
          <w:color w:val="000000"/>
          <w:lang w:val="en-GB"/>
        </w:rPr>
        <w:t>Implement an antispam solution for Exchange Server 2016.</w:t>
      </w:r>
    </w:p>
    <w:p w14:paraId="545B8134" w14:textId="77777777" w:rsidR="00784F60" w:rsidRPr="00784F60" w:rsidRDefault="00784F60" w:rsidP="00784F60">
      <w:pPr>
        <w:pStyle w:val="NormalWeb"/>
        <w:rPr>
          <w:rFonts w:cstheme="minorHAnsi"/>
          <w:color w:val="000000"/>
          <w:lang w:val="en-GB"/>
        </w:rPr>
      </w:pPr>
    </w:p>
    <w:p w14:paraId="55788B2B" w14:textId="77777777" w:rsidR="00784F60" w:rsidRPr="00784F60" w:rsidRDefault="00784F60" w:rsidP="00784F60">
      <w:pPr>
        <w:pStyle w:val="NormalWeb"/>
        <w:rPr>
          <w:rFonts w:cstheme="minorHAnsi"/>
          <w:color w:val="000000"/>
        </w:rPr>
      </w:pPr>
    </w:p>
    <w:p w14:paraId="681ADD29" w14:textId="77777777" w:rsidR="00784F60" w:rsidRDefault="00784F60" w:rsidP="00784F60">
      <w:pPr>
        <w:pStyle w:val="NormalWeb"/>
        <w:rPr>
          <w:rFonts w:cstheme="minorHAnsi"/>
          <w:b/>
          <w:bCs/>
          <w:color w:val="000000"/>
        </w:rPr>
      </w:pPr>
      <w:r w:rsidRPr="00784F60">
        <w:rPr>
          <w:rFonts w:cstheme="minorHAnsi"/>
          <w:b/>
          <w:bCs/>
          <w:color w:val="000000"/>
        </w:rPr>
        <w:t>Module 10: Implementing and managing Microsoft Exchange Online deployments</w:t>
      </w:r>
    </w:p>
    <w:p w14:paraId="640BF0FB" w14:textId="3928AA52" w:rsidR="00784F60" w:rsidRDefault="00784F60" w:rsidP="00784F60">
      <w:pPr>
        <w:pStyle w:val="NormalWeb"/>
        <w:rPr>
          <w:rFonts w:cstheme="minorHAnsi"/>
          <w:color w:val="000000"/>
        </w:rPr>
      </w:pPr>
      <w:r w:rsidRPr="00784F60">
        <w:rPr>
          <w:rFonts w:cstheme="minorHAnsi"/>
          <w:color w:val="000000"/>
        </w:rPr>
        <w:t>This module describes the key features of Exchange Online and Office 365. The module also describes how to manage and migrate to Exchange Online.</w:t>
      </w:r>
    </w:p>
    <w:p w14:paraId="0C7FE450" w14:textId="19D03848" w:rsidR="00784F60" w:rsidRPr="00784F60" w:rsidRDefault="00784F60" w:rsidP="00784F60">
      <w:pPr>
        <w:pStyle w:val="NormalWeb"/>
        <w:rPr>
          <w:rFonts w:cstheme="minorHAnsi"/>
          <w:color w:val="000000"/>
        </w:rPr>
      </w:pPr>
      <w:r w:rsidRPr="00784F60">
        <w:rPr>
          <w:rFonts w:cstheme="minorHAnsi"/>
          <w:b/>
          <w:bCs/>
          <w:color w:val="000000"/>
        </w:rPr>
        <w:t>Lessons</w:t>
      </w:r>
    </w:p>
    <w:p w14:paraId="216695EC" w14:textId="77777777" w:rsidR="00784F60" w:rsidRPr="00784F60" w:rsidRDefault="00784F60" w:rsidP="00865235">
      <w:pPr>
        <w:pStyle w:val="NormalWeb"/>
        <w:numPr>
          <w:ilvl w:val="0"/>
          <w:numId w:val="32"/>
        </w:numPr>
        <w:rPr>
          <w:rFonts w:cstheme="minorHAnsi"/>
          <w:color w:val="000000"/>
        </w:rPr>
      </w:pPr>
      <w:r w:rsidRPr="00784F60">
        <w:rPr>
          <w:rFonts w:cstheme="minorHAnsi"/>
          <w:color w:val="000000"/>
        </w:rPr>
        <w:t>Overview of Exchange Online and Office 365</w:t>
      </w:r>
    </w:p>
    <w:p w14:paraId="779255CC" w14:textId="77777777" w:rsidR="00784F60" w:rsidRPr="00784F60" w:rsidRDefault="00784F60" w:rsidP="00865235">
      <w:pPr>
        <w:pStyle w:val="NormalWeb"/>
        <w:numPr>
          <w:ilvl w:val="0"/>
          <w:numId w:val="32"/>
        </w:numPr>
        <w:rPr>
          <w:rFonts w:cstheme="minorHAnsi"/>
          <w:color w:val="000000"/>
        </w:rPr>
      </w:pPr>
      <w:r w:rsidRPr="00784F60">
        <w:rPr>
          <w:rFonts w:cstheme="minorHAnsi"/>
          <w:color w:val="000000"/>
        </w:rPr>
        <w:t>Managing Exchange Online</w:t>
      </w:r>
    </w:p>
    <w:p w14:paraId="43F275DC" w14:textId="77777777" w:rsidR="00784F60" w:rsidRPr="00784F60" w:rsidRDefault="00784F60" w:rsidP="00865235">
      <w:pPr>
        <w:pStyle w:val="NormalWeb"/>
        <w:numPr>
          <w:ilvl w:val="0"/>
          <w:numId w:val="32"/>
        </w:numPr>
        <w:rPr>
          <w:rFonts w:cstheme="minorHAnsi"/>
          <w:color w:val="000000"/>
        </w:rPr>
      </w:pPr>
      <w:r w:rsidRPr="00784F60">
        <w:rPr>
          <w:rFonts w:cstheme="minorHAnsi"/>
          <w:color w:val="000000"/>
        </w:rPr>
        <w:lastRenderedPageBreak/>
        <w:t>Implementing the migration to Exchange Online</w:t>
      </w:r>
    </w:p>
    <w:p w14:paraId="47A05169"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Managing Exchange Online</w:t>
      </w:r>
    </w:p>
    <w:p w14:paraId="6C6016D6" w14:textId="77777777" w:rsidR="00784F60" w:rsidRPr="00784F60" w:rsidRDefault="00784F60" w:rsidP="00865235">
      <w:pPr>
        <w:pStyle w:val="NormalWeb"/>
        <w:numPr>
          <w:ilvl w:val="0"/>
          <w:numId w:val="33"/>
        </w:numPr>
        <w:rPr>
          <w:rFonts w:cstheme="minorHAnsi"/>
          <w:color w:val="000000"/>
        </w:rPr>
      </w:pPr>
      <w:r w:rsidRPr="00784F60">
        <w:rPr>
          <w:rFonts w:cstheme="minorHAnsi"/>
          <w:color w:val="000000"/>
        </w:rPr>
        <w:t>Managing Exchange Online</w:t>
      </w:r>
    </w:p>
    <w:p w14:paraId="3D590CF3"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1C528DD6" w14:textId="77777777" w:rsidR="00784F60" w:rsidRPr="00784F60" w:rsidRDefault="00784F60" w:rsidP="00865235">
      <w:pPr>
        <w:pStyle w:val="NormalWeb"/>
        <w:numPr>
          <w:ilvl w:val="0"/>
          <w:numId w:val="34"/>
        </w:numPr>
        <w:rPr>
          <w:rFonts w:cstheme="minorHAnsi"/>
          <w:color w:val="000000"/>
          <w:lang w:val="en-GB"/>
        </w:rPr>
      </w:pPr>
      <w:r w:rsidRPr="00784F60">
        <w:rPr>
          <w:rFonts w:cstheme="minorHAnsi"/>
          <w:color w:val="000000"/>
          <w:lang w:val="en-GB"/>
        </w:rPr>
        <w:t>Provide an overview of Exchange Online and Office 365.</w:t>
      </w:r>
    </w:p>
    <w:p w14:paraId="26181021" w14:textId="77777777" w:rsidR="00784F60" w:rsidRPr="00784F60" w:rsidRDefault="00784F60" w:rsidP="00865235">
      <w:pPr>
        <w:pStyle w:val="NormalWeb"/>
        <w:numPr>
          <w:ilvl w:val="0"/>
          <w:numId w:val="34"/>
        </w:numPr>
        <w:rPr>
          <w:rFonts w:cstheme="minorHAnsi"/>
          <w:color w:val="000000"/>
          <w:lang w:val="en-GB"/>
        </w:rPr>
      </w:pPr>
      <w:r w:rsidRPr="00784F60">
        <w:rPr>
          <w:rFonts w:cstheme="minorHAnsi"/>
          <w:color w:val="000000"/>
          <w:lang w:val="en-GB"/>
        </w:rPr>
        <w:t>Manage Exchange Online.</w:t>
      </w:r>
    </w:p>
    <w:p w14:paraId="042F7D1C" w14:textId="77777777" w:rsidR="00784F60" w:rsidRPr="00784F60" w:rsidRDefault="00784F60" w:rsidP="00865235">
      <w:pPr>
        <w:pStyle w:val="NormalWeb"/>
        <w:numPr>
          <w:ilvl w:val="0"/>
          <w:numId w:val="34"/>
        </w:numPr>
        <w:rPr>
          <w:rFonts w:cstheme="minorHAnsi"/>
          <w:color w:val="000000"/>
          <w:lang w:val="en-GB"/>
        </w:rPr>
      </w:pPr>
      <w:r w:rsidRPr="00784F60">
        <w:rPr>
          <w:rFonts w:cstheme="minorHAnsi"/>
          <w:color w:val="000000"/>
          <w:lang w:val="en-GB"/>
        </w:rPr>
        <w:t>Implement a migration to Exchange Online.</w:t>
      </w:r>
    </w:p>
    <w:p w14:paraId="2CDF5AB6" w14:textId="77777777" w:rsidR="00784F60" w:rsidRPr="00784F60" w:rsidRDefault="00784F60" w:rsidP="00784F60">
      <w:pPr>
        <w:pStyle w:val="NormalWeb"/>
        <w:rPr>
          <w:rFonts w:cstheme="minorHAnsi"/>
          <w:color w:val="000000"/>
        </w:rPr>
      </w:pPr>
    </w:p>
    <w:p w14:paraId="65982BAB" w14:textId="77777777" w:rsidR="00784F60" w:rsidRDefault="00784F60" w:rsidP="00784F60">
      <w:pPr>
        <w:pStyle w:val="NormalWeb"/>
        <w:rPr>
          <w:rFonts w:cstheme="minorHAnsi"/>
          <w:b/>
          <w:bCs/>
          <w:color w:val="000000"/>
        </w:rPr>
      </w:pPr>
      <w:r w:rsidRPr="00784F60">
        <w:rPr>
          <w:rFonts w:cstheme="minorHAnsi"/>
          <w:b/>
          <w:bCs/>
          <w:color w:val="000000"/>
        </w:rPr>
        <w:t>Module 11: Monitoring and troubleshooting Microsoft Exchange Server 2016</w:t>
      </w:r>
    </w:p>
    <w:p w14:paraId="4E4AD398" w14:textId="27A44FDA" w:rsidR="00784F60" w:rsidRDefault="00784F60" w:rsidP="00784F60">
      <w:pPr>
        <w:pStyle w:val="NormalWeb"/>
        <w:rPr>
          <w:rFonts w:cstheme="minorHAnsi"/>
          <w:color w:val="000000"/>
        </w:rPr>
      </w:pPr>
      <w:r w:rsidRPr="00784F60">
        <w:rPr>
          <w:rFonts w:cstheme="minorHAnsi"/>
          <w:color w:val="000000"/>
        </w:rPr>
        <w:t>This module describes how to monitor and troubleshoot Exchange Server 2016. The module explains how to collect and analyze performance data for various Exchange Server recipients and objects. The module also describes how to troubleshoot database issues, connectivity issues, and performance issues.</w:t>
      </w:r>
    </w:p>
    <w:p w14:paraId="0FA7D329" w14:textId="6272198B" w:rsidR="00784F60" w:rsidRPr="00784F60" w:rsidRDefault="00784F60" w:rsidP="00784F60">
      <w:pPr>
        <w:pStyle w:val="NormalWeb"/>
        <w:rPr>
          <w:rFonts w:cstheme="minorHAnsi"/>
          <w:color w:val="000000"/>
        </w:rPr>
      </w:pPr>
      <w:r w:rsidRPr="00784F60">
        <w:rPr>
          <w:rFonts w:cstheme="minorHAnsi"/>
          <w:b/>
          <w:bCs/>
          <w:color w:val="000000"/>
        </w:rPr>
        <w:t>Lessons</w:t>
      </w:r>
    </w:p>
    <w:p w14:paraId="345C739C" w14:textId="77777777" w:rsidR="00784F60" w:rsidRPr="00784F60" w:rsidRDefault="00784F60" w:rsidP="00865235">
      <w:pPr>
        <w:pStyle w:val="NormalWeb"/>
        <w:numPr>
          <w:ilvl w:val="0"/>
          <w:numId w:val="35"/>
        </w:numPr>
        <w:rPr>
          <w:rFonts w:cstheme="minorHAnsi"/>
          <w:color w:val="000000"/>
        </w:rPr>
      </w:pPr>
      <w:r w:rsidRPr="00784F60">
        <w:rPr>
          <w:rFonts w:cstheme="minorHAnsi"/>
          <w:color w:val="000000"/>
        </w:rPr>
        <w:t>Monitoring Exchange Server 2016</w:t>
      </w:r>
    </w:p>
    <w:p w14:paraId="59CBE57D" w14:textId="77777777" w:rsidR="00784F60" w:rsidRPr="00784F60" w:rsidRDefault="00784F60" w:rsidP="00865235">
      <w:pPr>
        <w:pStyle w:val="NormalWeb"/>
        <w:numPr>
          <w:ilvl w:val="0"/>
          <w:numId w:val="35"/>
        </w:numPr>
        <w:rPr>
          <w:rFonts w:cstheme="minorHAnsi"/>
          <w:color w:val="000000"/>
        </w:rPr>
      </w:pPr>
      <w:r w:rsidRPr="00784F60">
        <w:rPr>
          <w:rFonts w:cstheme="minorHAnsi"/>
          <w:color w:val="000000"/>
        </w:rPr>
        <w:t>Troubleshooting Exchange Server 2016</w:t>
      </w:r>
    </w:p>
    <w:p w14:paraId="7E2FC0A0"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Monitoring and troubleshooting Exchange Server 2016</w:t>
      </w:r>
    </w:p>
    <w:p w14:paraId="08FDC0A0" w14:textId="77777777" w:rsidR="00784F60" w:rsidRPr="00784F60" w:rsidRDefault="00784F60" w:rsidP="00865235">
      <w:pPr>
        <w:pStyle w:val="NormalWeb"/>
        <w:numPr>
          <w:ilvl w:val="0"/>
          <w:numId w:val="36"/>
        </w:numPr>
        <w:rPr>
          <w:rFonts w:cstheme="minorHAnsi"/>
          <w:color w:val="000000"/>
        </w:rPr>
      </w:pPr>
      <w:r w:rsidRPr="00784F60">
        <w:rPr>
          <w:rFonts w:cstheme="minorHAnsi"/>
          <w:color w:val="000000"/>
        </w:rPr>
        <w:t>Monitoring Exchange Server</w:t>
      </w:r>
    </w:p>
    <w:p w14:paraId="09D36F67" w14:textId="77777777" w:rsidR="00784F60" w:rsidRPr="00784F60" w:rsidRDefault="00784F60" w:rsidP="00865235">
      <w:pPr>
        <w:pStyle w:val="NormalWeb"/>
        <w:numPr>
          <w:ilvl w:val="0"/>
          <w:numId w:val="36"/>
        </w:numPr>
        <w:rPr>
          <w:rFonts w:cstheme="minorHAnsi"/>
          <w:color w:val="000000"/>
        </w:rPr>
      </w:pPr>
      <w:r w:rsidRPr="00784F60">
        <w:rPr>
          <w:rFonts w:cstheme="minorHAnsi"/>
          <w:color w:val="000000"/>
        </w:rPr>
        <w:t>Troubleshooting database availability</w:t>
      </w:r>
    </w:p>
    <w:p w14:paraId="0F657B84" w14:textId="77777777" w:rsidR="00784F60" w:rsidRPr="00784F60" w:rsidRDefault="00784F60" w:rsidP="00865235">
      <w:pPr>
        <w:pStyle w:val="NormalWeb"/>
        <w:numPr>
          <w:ilvl w:val="0"/>
          <w:numId w:val="36"/>
        </w:numPr>
        <w:rPr>
          <w:rFonts w:cstheme="minorHAnsi"/>
          <w:color w:val="000000"/>
        </w:rPr>
      </w:pPr>
      <w:r w:rsidRPr="00784F60">
        <w:rPr>
          <w:rFonts w:cstheme="minorHAnsi"/>
          <w:color w:val="000000"/>
        </w:rPr>
        <w:t>Troubleshooting client access services</w:t>
      </w:r>
    </w:p>
    <w:p w14:paraId="43403A2A" w14:textId="77777777" w:rsidR="00784F60" w:rsidRPr="00784F60" w:rsidRDefault="00784F60" w:rsidP="00784F60">
      <w:pPr>
        <w:pStyle w:val="NormalWeb"/>
        <w:rPr>
          <w:rFonts w:cstheme="minorHAnsi"/>
          <w:color w:val="000000"/>
        </w:rPr>
      </w:pPr>
      <w:r w:rsidRPr="00784F60">
        <w:rPr>
          <w:rFonts w:cstheme="minorHAnsi"/>
          <w:color w:val="000000"/>
          <w:lang w:val="en-GB"/>
        </w:rPr>
        <w:t>After completing this module, students will be able to:</w:t>
      </w:r>
    </w:p>
    <w:p w14:paraId="1204347A" w14:textId="77777777" w:rsidR="00784F60" w:rsidRPr="00784F60" w:rsidRDefault="00784F60" w:rsidP="00865235">
      <w:pPr>
        <w:pStyle w:val="NormalWeb"/>
        <w:numPr>
          <w:ilvl w:val="0"/>
          <w:numId w:val="37"/>
        </w:numPr>
        <w:rPr>
          <w:rFonts w:cstheme="minorHAnsi"/>
          <w:color w:val="000000"/>
        </w:rPr>
      </w:pPr>
      <w:r w:rsidRPr="00784F60">
        <w:rPr>
          <w:rFonts w:cstheme="minorHAnsi"/>
          <w:color w:val="000000"/>
          <w:lang w:val="en-GB"/>
        </w:rPr>
        <w:t>Monitor Exchange Server 2016.</w:t>
      </w:r>
    </w:p>
    <w:p w14:paraId="465DF048" w14:textId="77777777" w:rsidR="00784F60" w:rsidRPr="00784F60" w:rsidRDefault="00784F60" w:rsidP="00865235">
      <w:pPr>
        <w:pStyle w:val="NormalWeb"/>
        <w:numPr>
          <w:ilvl w:val="0"/>
          <w:numId w:val="37"/>
        </w:numPr>
        <w:rPr>
          <w:rFonts w:cstheme="minorHAnsi"/>
          <w:color w:val="000000"/>
        </w:rPr>
      </w:pPr>
      <w:r w:rsidRPr="00784F60">
        <w:rPr>
          <w:rFonts w:cstheme="minorHAnsi"/>
          <w:color w:val="000000"/>
          <w:lang w:val="en-GB"/>
        </w:rPr>
        <w:t>Troubleshoot Exchange Server 2016.</w:t>
      </w:r>
    </w:p>
    <w:p w14:paraId="5C812B97" w14:textId="77777777" w:rsidR="00784F60" w:rsidRDefault="00784F60" w:rsidP="00784F60">
      <w:pPr>
        <w:pStyle w:val="NormalWeb"/>
        <w:rPr>
          <w:rFonts w:cstheme="minorHAnsi"/>
          <w:b/>
          <w:bCs/>
          <w:color w:val="000000"/>
        </w:rPr>
      </w:pPr>
      <w:r w:rsidRPr="00784F60">
        <w:rPr>
          <w:rFonts w:cstheme="minorHAnsi"/>
          <w:b/>
          <w:bCs/>
          <w:color w:val="000000"/>
        </w:rPr>
        <w:t>Module 12: Securing and maintaining Exchange Server 2016</w:t>
      </w:r>
    </w:p>
    <w:p w14:paraId="3CFD4429" w14:textId="5B2CB0A2" w:rsidR="00784F60" w:rsidRDefault="00784F60" w:rsidP="00784F60">
      <w:pPr>
        <w:pStyle w:val="NormalWeb"/>
        <w:rPr>
          <w:rFonts w:cstheme="minorHAnsi"/>
          <w:color w:val="000000"/>
        </w:rPr>
      </w:pPr>
      <w:r w:rsidRPr="00784F60">
        <w:rPr>
          <w:rFonts w:cstheme="minorHAnsi"/>
          <w:color w:val="000000"/>
        </w:rPr>
        <w:t>This module describes how to maintain and update an Exchange Server organization. The module explains how to plan and configure administrative security and administrative auditing in Exchange Server 2016.</w:t>
      </w:r>
    </w:p>
    <w:p w14:paraId="1CD7CA55" w14:textId="2F35C618" w:rsidR="00784F60" w:rsidRPr="00784F60" w:rsidRDefault="00784F60" w:rsidP="00784F60">
      <w:pPr>
        <w:pStyle w:val="NormalWeb"/>
        <w:rPr>
          <w:rFonts w:cstheme="minorHAnsi"/>
          <w:color w:val="000000"/>
        </w:rPr>
      </w:pPr>
      <w:r w:rsidRPr="00784F60">
        <w:rPr>
          <w:rFonts w:cstheme="minorHAnsi"/>
          <w:b/>
          <w:bCs/>
          <w:color w:val="000000"/>
        </w:rPr>
        <w:t>Lessons</w:t>
      </w:r>
    </w:p>
    <w:p w14:paraId="1D79DFFE" w14:textId="77777777" w:rsidR="00784F60" w:rsidRPr="00784F60" w:rsidRDefault="00784F60" w:rsidP="00865235">
      <w:pPr>
        <w:pStyle w:val="NormalWeb"/>
        <w:numPr>
          <w:ilvl w:val="0"/>
          <w:numId w:val="38"/>
        </w:numPr>
        <w:rPr>
          <w:rFonts w:cstheme="minorHAnsi"/>
          <w:color w:val="000000"/>
        </w:rPr>
      </w:pPr>
      <w:r w:rsidRPr="00784F60">
        <w:rPr>
          <w:rFonts w:cstheme="minorHAnsi"/>
          <w:color w:val="000000"/>
        </w:rPr>
        <w:lastRenderedPageBreak/>
        <w:t>Securing Exchange Server with role-based access control (RBAC)</w:t>
      </w:r>
    </w:p>
    <w:p w14:paraId="6792E731" w14:textId="77777777" w:rsidR="00784F60" w:rsidRPr="00784F60" w:rsidRDefault="00784F60" w:rsidP="00865235">
      <w:pPr>
        <w:pStyle w:val="NormalWeb"/>
        <w:numPr>
          <w:ilvl w:val="0"/>
          <w:numId w:val="38"/>
        </w:numPr>
        <w:rPr>
          <w:rFonts w:cstheme="minorHAnsi"/>
          <w:color w:val="000000"/>
        </w:rPr>
      </w:pPr>
      <w:r w:rsidRPr="00784F60">
        <w:rPr>
          <w:rFonts w:cstheme="minorHAnsi"/>
          <w:color w:val="000000"/>
        </w:rPr>
        <w:t>Configuring audit logging on Exchange Server 2016</w:t>
      </w:r>
    </w:p>
    <w:p w14:paraId="09BC2D6D" w14:textId="77777777" w:rsidR="00784F60" w:rsidRPr="00784F60" w:rsidRDefault="00784F60" w:rsidP="00865235">
      <w:pPr>
        <w:pStyle w:val="NormalWeb"/>
        <w:numPr>
          <w:ilvl w:val="0"/>
          <w:numId w:val="38"/>
        </w:numPr>
        <w:rPr>
          <w:rFonts w:cstheme="minorHAnsi"/>
          <w:color w:val="000000"/>
        </w:rPr>
      </w:pPr>
      <w:r w:rsidRPr="00784F60">
        <w:rPr>
          <w:rFonts w:cstheme="minorHAnsi"/>
          <w:color w:val="000000"/>
        </w:rPr>
        <w:t>Maintaining Exchange Server 2016</w:t>
      </w:r>
    </w:p>
    <w:p w14:paraId="13277449" w14:textId="77777777" w:rsidR="00784F60" w:rsidRPr="00784F60" w:rsidRDefault="00784F60" w:rsidP="00784F60">
      <w:pPr>
        <w:pStyle w:val="NormalWeb"/>
        <w:rPr>
          <w:rFonts w:cstheme="minorHAnsi"/>
          <w:color w:val="000000"/>
        </w:rPr>
      </w:pPr>
      <w:proofErr w:type="gramStart"/>
      <w:r w:rsidRPr="00784F60">
        <w:rPr>
          <w:rFonts w:cstheme="minorHAnsi"/>
          <w:b/>
          <w:bCs/>
          <w:color w:val="000000"/>
        </w:rPr>
        <w:t>Lab :</w:t>
      </w:r>
      <w:proofErr w:type="gramEnd"/>
      <w:r w:rsidRPr="00784F60">
        <w:rPr>
          <w:rFonts w:cstheme="minorHAnsi"/>
          <w:b/>
          <w:bCs/>
          <w:color w:val="000000"/>
        </w:rPr>
        <w:t xml:space="preserve"> Securing and maintaining Exchange Server 2016</w:t>
      </w:r>
    </w:p>
    <w:p w14:paraId="6BA4C525" w14:textId="77777777" w:rsidR="00784F60" w:rsidRPr="00784F60" w:rsidRDefault="00784F60" w:rsidP="00865235">
      <w:pPr>
        <w:pStyle w:val="NormalWeb"/>
        <w:numPr>
          <w:ilvl w:val="0"/>
          <w:numId w:val="39"/>
        </w:numPr>
        <w:rPr>
          <w:rFonts w:cstheme="minorHAnsi"/>
          <w:color w:val="000000"/>
        </w:rPr>
      </w:pPr>
      <w:r w:rsidRPr="00784F60">
        <w:rPr>
          <w:rFonts w:cstheme="minorHAnsi"/>
          <w:color w:val="000000"/>
        </w:rPr>
        <w:t>Configuring Exchange Server permissions</w:t>
      </w:r>
    </w:p>
    <w:p w14:paraId="2B2C1839" w14:textId="77777777" w:rsidR="00784F60" w:rsidRPr="00784F60" w:rsidRDefault="00784F60" w:rsidP="00865235">
      <w:pPr>
        <w:pStyle w:val="NormalWeb"/>
        <w:numPr>
          <w:ilvl w:val="0"/>
          <w:numId w:val="39"/>
        </w:numPr>
        <w:rPr>
          <w:rFonts w:cstheme="minorHAnsi"/>
          <w:color w:val="000000"/>
        </w:rPr>
      </w:pPr>
      <w:r w:rsidRPr="00784F60">
        <w:rPr>
          <w:rFonts w:cstheme="minorHAnsi"/>
          <w:color w:val="000000"/>
        </w:rPr>
        <w:t>Configuring audit logging</w:t>
      </w:r>
    </w:p>
    <w:p w14:paraId="55AA1F3E" w14:textId="77777777" w:rsidR="00784F60" w:rsidRPr="00784F60" w:rsidRDefault="00784F60" w:rsidP="00865235">
      <w:pPr>
        <w:pStyle w:val="NormalWeb"/>
        <w:numPr>
          <w:ilvl w:val="0"/>
          <w:numId w:val="39"/>
        </w:numPr>
        <w:rPr>
          <w:rFonts w:cstheme="minorHAnsi"/>
          <w:color w:val="000000"/>
        </w:rPr>
      </w:pPr>
      <w:r w:rsidRPr="00784F60">
        <w:rPr>
          <w:rFonts w:cstheme="minorHAnsi"/>
          <w:color w:val="000000"/>
        </w:rPr>
        <w:t>Maintaining updates on Exchange Server 2016.</w:t>
      </w:r>
    </w:p>
    <w:p w14:paraId="7A7D73DF" w14:textId="77777777" w:rsidR="00784F60" w:rsidRPr="00784F60" w:rsidRDefault="00784F60" w:rsidP="00784F60">
      <w:pPr>
        <w:pStyle w:val="NormalWeb"/>
        <w:rPr>
          <w:rFonts w:cstheme="minorHAnsi"/>
          <w:color w:val="000000"/>
          <w:lang w:val="en-GB"/>
        </w:rPr>
      </w:pPr>
      <w:r w:rsidRPr="00784F60">
        <w:rPr>
          <w:rFonts w:cstheme="minorHAnsi"/>
          <w:color w:val="000000"/>
          <w:lang w:val="en-GB"/>
        </w:rPr>
        <w:t>After completing this module, students will be able to:</w:t>
      </w:r>
    </w:p>
    <w:p w14:paraId="39D336DC" w14:textId="77777777" w:rsidR="00784F60" w:rsidRPr="00784F60" w:rsidRDefault="00784F60" w:rsidP="00865235">
      <w:pPr>
        <w:pStyle w:val="NormalWeb"/>
        <w:numPr>
          <w:ilvl w:val="0"/>
          <w:numId w:val="40"/>
        </w:numPr>
        <w:rPr>
          <w:rFonts w:cstheme="minorHAnsi"/>
          <w:color w:val="000000"/>
          <w:lang w:val="en-GB"/>
        </w:rPr>
      </w:pPr>
      <w:r w:rsidRPr="00784F60">
        <w:rPr>
          <w:rFonts w:cstheme="minorHAnsi"/>
          <w:color w:val="000000"/>
          <w:lang w:val="en-GB"/>
        </w:rPr>
        <w:t>Configure RBAC on Microsoft Exchange Server 2016.</w:t>
      </w:r>
    </w:p>
    <w:p w14:paraId="76EC71B5" w14:textId="77777777" w:rsidR="00784F60" w:rsidRPr="00784F60" w:rsidRDefault="00784F60" w:rsidP="00865235">
      <w:pPr>
        <w:pStyle w:val="NormalWeb"/>
        <w:numPr>
          <w:ilvl w:val="0"/>
          <w:numId w:val="40"/>
        </w:numPr>
        <w:rPr>
          <w:rFonts w:cstheme="minorHAnsi"/>
          <w:color w:val="000000"/>
          <w:lang w:val="en-GB"/>
        </w:rPr>
      </w:pPr>
      <w:r w:rsidRPr="00784F60">
        <w:rPr>
          <w:rFonts w:cstheme="minorHAnsi"/>
          <w:color w:val="000000"/>
          <w:lang w:val="en-GB"/>
        </w:rPr>
        <w:t>Configure options related to user and administrator audit logging.</w:t>
      </w:r>
    </w:p>
    <w:p w14:paraId="67D31A26" w14:textId="77777777" w:rsidR="00784F60" w:rsidRPr="00784F60" w:rsidRDefault="00784F60" w:rsidP="00865235">
      <w:pPr>
        <w:pStyle w:val="NormalWeb"/>
        <w:numPr>
          <w:ilvl w:val="0"/>
          <w:numId w:val="40"/>
        </w:numPr>
        <w:rPr>
          <w:rFonts w:cstheme="minorHAnsi"/>
          <w:color w:val="000000"/>
          <w:lang w:val="en-GB"/>
        </w:rPr>
      </w:pPr>
      <w:r w:rsidRPr="00784F60">
        <w:rPr>
          <w:rFonts w:cstheme="minorHAnsi"/>
          <w:color w:val="000000"/>
          <w:lang w:val="en-GB"/>
        </w:rPr>
        <w:t>Maintain and update Exchange Server 2016.</w:t>
      </w:r>
    </w:p>
    <w:p w14:paraId="289F0523" w14:textId="77777777" w:rsidR="00784F60" w:rsidRPr="00784F60" w:rsidRDefault="00784F60" w:rsidP="00784F60">
      <w:pPr>
        <w:pStyle w:val="NormalWeb"/>
        <w:rPr>
          <w:rFonts w:cstheme="minorHAnsi"/>
          <w:color w:val="000000"/>
          <w:lang w:val="en-GB"/>
        </w:rPr>
      </w:pPr>
    </w:p>
    <w:p w14:paraId="4D80C1F3" w14:textId="77777777" w:rsidR="00784F60" w:rsidRDefault="00784F60" w:rsidP="00784F60">
      <w:pPr>
        <w:pStyle w:val="NormalWeb"/>
        <w:rPr>
          <w:rFonts w:asciiTheme="minorHAnsi" w:hAnsiTheme="minorHAnsi" w:cstheme="minorHAnsi"/>
          <w:color w:val="000000"/>
          <w:sz w:val="22"/>
          <w:szCs w:val="22"/>
        </w:rPr>
      </w:pPr>
      <w:r w:rsidRPr="00784F60">
        <w:rPr>
          <w:rFonts w:asciiTheme="minorHAnsi" w:hAnsiTheme="minorHAnsi" w:cstheme="minorHAnsi"/>
          <w:color w:val="000000"/>
          <w:sz w:val="22"/>
          <w:szCs w:val="22"/>
        </w:rPr>
        <w:br/>
      </w:r>
    </w:p>
    <w:tbl>
      <w:tblPr>
        <w:tblW w:w="11100" w:type="dxa"/>
        <w:shd w:val="clear" w:color="auto" w:fill="FFFFFF"/>
        <w:tblCellMar>
          <w:left w:w="0" w:type="dxa"/>
          <w:right w:w="0" w:type="dxa"/>
        </w:tblCellMar>
        <w:tblLook w:val="04A0" w:firstRow="1" w:lastRow="0" w:firstColumn="1" w:lastColumn="0" w:noHBand="0" w:noVBand="1"/>
      </w:tblPr>
      <w:tblGrid>
        <w:gridCol w:w="11100"/>
      </w:tblGrid>
      <w:tr w:rsidR="00784F60" w:rsidRPr="00784F60" w14:paraId="392004C2" w14:textId="77777777" w:rsidTr="00784F60">
        <w:tc>
          <w:tcPr>
            <w:tcW w:w="0" w:type="auto"/>
            <w:tcBorders>
              <w:top w:val="nil"/>
              <w:left w:val="nil"/>
              <w:bottom w:val="nil"/>
              <w:right w:val="nil"/>
            </w:tcBorders>
            <w:shd w:val="clear" w:color="auto" w:fill="FFFFFF"/>
            <w:tcMar>
              <w:top w:w="60" w:type="dxa"/>
              <w:left w:w="0" w:type="dxa"/>
              <w:bottom w:w="0" w:type="dxa"/>
              <w:right w:w="0" w:type="dxa"/>
            </w:tcMar>
            <w:hideMark/>
          </w:tcPr>
          <w:p w14:paraId="32444DF5"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Course Outline</w:t>
            </w:r>
          </w:p>
          <w:p w14:paraId="43BAFE48" w14:textId="77B9E99E"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bookmarkStart w:id="0" w:name="_GoBack"/>
            <w:bookmarkEnd w:id="0"/>
            <w:r w:rsidRPr="00784F60">
              <w:rPr>
                <w:rFonts w:ascii="inherit" w:eastAsia="Times New Roman" w:hAnsi="inherit" w:cs="Segoe UI"/>
                <w:b/>
                <w:bCs/>
                <w:color w:val="000000"/>
                <w:sz w:val="23"/>
                <w:szCs w:val="23"/>
                <w:bdr w:val="none" w:sz="0" w:space="0" w:color="auto" w:frame="1"/>
              </w:rPr>
              <w:t>Module 1: Planning Exchange Server 2016 deployments</w:t>
            </w:r>
          </w:p>
          <w:p w14:paraId="095C5D70" w14:textId="37794E3B"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the requirements and considerations for planning an Exchange Server deployment.</w:t>
            </w:r>
          </w:p>
          <w:p w14:paraId="5F9D60AA" w14:textId="3EF99F2D"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33924E59" w14:textId="77777777" w:rsidR="00784F60" w:rsidRPr="00784F60" w:rsidRDefault="00784F60" w:rsidP="00865235">
            <w:pPr>
              <w:numPr>
                <w:ilvl w:val="0"/>
                <w:numId w:val="4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New features in Exchange Server 2016</w:t>
            </w:r>
          </w:p>
          <w:p w14:paraId="0ED47816" w14:textId="77777777" w:rsidR="00784F60" w:rsidRPr="00784F60" w:rsidRDefault="00784F60" w:rsidP="00865235">
            <w:pPr>
              <w:numPr>
                <w:ilvl w:val="0"/>
                <w:numId w:val="4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Gathering business requirements for an Exchange Server 2016 deployment</w:t>
            </w:r>
          </w:p>
          <w:p w14:paraId="080FAFF9" w14:textId="77777777" w:rsidR="00784F60" w:rsidRPr="00784F60" w:rsidRDefault="00784F60" w:rsidP="00865235">
            <w:pPr>
              <w:numPr>
                <w:ilvl w:val="0"/>
                <w:numId w:val="4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an Exchange Server deployment</w:t>
            </w:r>
          </w:p>
          <w:p w14:paraId="5CDE9DF9" w14:textId="77777777" w:rsidR="00784F60" w:rsidRPr="00784F60" w:rsidRDefault="00784F60" w:rsidP="00865235">
            <w:pPr>
              <w:numPr>
                <w:ilvl w:val="0"/>
                <w:numId w:val="4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 Unified Messaging (UM) deployment</w:t>
            </w:r>
          </w:p>
          <w:p w14:paraId="635F5456"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Planning Exchange Server 2016 deployments</w:t>
            </w:r>
          </w:p>
          <w:p w14:paraId="5B33633F" w14:textId="77777777" w:rsidR="00784F60" w:rsidRPr="00784F60" w:rsidRDefault="00784F60" w:rsidP="00865235">
            <w:pPr>
              <w:numPr>
                <w:ilvl w:val="0"/>
                <w:numId w:val="4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Evaluating an existing messaging infrastructure</w:t>
            </w:r>
          </w:p>
          <w:p w14:paraId="5D735954" w14:textId="77777777" w:rsidR="00784F60" w:rsidRPr="00784F60" w:rsidRDefault="00784F60" w:rsidP="00865235">
            <w:pPr>
              <w:numPr>
                <w:ilvl w:val="0"/>
                <w:numId w:val="4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Identifying requirements</w:t>
            </w:r>
          </w:p>
          <w:p w14:paraId="2D36C582" w14:textId="77777777" w:rsidR="00784F60" w:rsidRPr="00784F60" w:rsidRDefault="00784F60" w:rsidP="00865235">
            <w:pPr>
              <w:numPr>
                <w:ilvl w:val="0"/>
                <w:numId w:val="4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Discussion: Deployment design for Exchange Server 2016</w:t>
            </w:r>
          </w:p>
          <w:p w14:paraId="2943C579"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27FB841B" w14:textId="77777777" w:rsidR="00784F60" w:rsidRPr="00784F60" w:rsidRDefault="00784F60" w:rsidP="00865235">
            <w:pPr>
              <w:numPr>
                <w:ilvl w:val="0"/>
                <w:numId w:val="43"/>
              </w:numPr>
              <w:spacing w:after="60" w:line="240"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Describe the new features in Exchange Server 2016.</w:t>
            </w:r>
          </w:p>
          <w:p w14:paraId="7707CEC8" w14:textId="77777777" w:rsidR="00784F60" w:rsidRPr="00784F60" w:rsidRDefault="00784F60" w:rsidP="00865235">
            <w:pPr>
              <w:numPr>
                <w:ilvl w:val="0"/>
                <w:numId w:val="43"/>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Describe how to gather business requirements for an Exchange Server 2016 deployment.</w:t>
            </w:r>
          </w:p>
          <w:p w14:paraId="0194B9BC" w14:textId="77777777" w:rsidR="00784F60" w:rsidRPr="00784F60" w:rsidRDefault="00784F60" w:rsidP="00865235">
            <w:pPr>
              <w:numPr>
                <w:ilvl w:val="0"/>
                <w:numId w:val="43"/>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for an Exchange Server 2016 deployment.</w:t>
            </w:r>
          </w:p>
          <w:p w14:paraId="41A60424" w14:textId="77777777" w:rsidR="00784F60" w:rsidRPr="00784F60" w:rsidRDefault="00784F60" w:rsidP="00865235">
            <w:pPr>
              <w:numPr>
                <w:ilvl w:val="0"/>
                <w:numId w:val="43"/>
              </w:numPr>
              <w:spacing w:after="60" w:line="240"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a UM deployment.</w:t>
            </w:r>
          </w:p>
          <w:p w14:paraId="7AAF67A3"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2: Planning and deploying Exchange Server 2016 Mailbox services</w:t>
            </w:r>
          </w:p>
          <w:p w14:paraId="324FEB10" w14:textId="7777777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lastRenderedPageBreak/>
              <w:t>This module explains how to plan and deploy Exchange Server hardware, virtualization, mailbox databases, and</w:t>
            </w:r>
          </w:p>
          <w:p w14:paraId="243E577B" w14:textId="3627DCD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 xml:space="preserve"> public folders.</w:t>
            </w:r>
          </w:p>
          <w:p w14:paraId="18F99E51" w14:textId="2D40A673"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3B3B4212" w14:textId="77777777" w:rsidR="00784F60" w:rsidRPr="00784F60" w:rsidRDefault="00784F60" w:rsidP="00865235">
            <w:pPr>
              <w:numPr>
                <w:ilvl w:val="0"/>
                <w:numId w:val="4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Exchange Server hardware requirements</w:t>
            </w:r>
          </w:p>
          <w:p w14:paraId="6B6292AA" w14:textId="77777777" w:rsidR="00784F60" w:rsidRPr="00784F60" w:rsidRDefault="00784F60" w:rsidP="00865235">
            <w:pPr>
              <w:numPr>
                <w:ilvl w:val="0"/>
                <w:numId w:val="4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Exchange Server for virtualization and Microsoft Azure integration</w:t>
            </w:r>
          </w:p>
          <w:p w14:paraId="3FA173B3" w14:textId="77777777" w:rsidR="00784F60" w:rsidRPr="00784F60" w:rsidRDefault="00784F60" w:rsidP="00865235">
            <w:pPr>
              <w:numPr>
                <w:ilvl w:val="0"/>
                <w:numId w:val="4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implementing public folders</w:t>
            </w:r>
          </w:p>
          <w:p w14:paraId="2FE08241"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Planning and implementing Exchange virtualization, mailbox databases, and public folders</w:t>
            </w:r>
          </w:p>
          <w:p w14:paraId="52F1C47D" w14:textId="77777777" w:rsidR="00784F60" w:rsidRPr="00784F60" w:rsidRDefault="00784F60" w:rsidP="00865235">
            <w:pPr>
              <w:numPr>
                <w:ilvl w:val="0"/>
                <w:numId w:val="4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virtualization</w:t>
            </w:r>
          </w:p>
          <w:p w14:paraId="200BD730" w14:textId="77777777" w:rsidR="00784F60" w:rsidRPr="00784F60" w:rsidRDefault="00784F60" w:rsidP="00865235">
            <w:pPr>
              <w:numPr>
                <w:ilvl w:val="0"/>
                <w:numId w:val="4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mailbox databases</w:t>
            </w:r>
          </w:p>
          <w:p w14:paraId="014B15DF" w14:textId="77777777" w:rsidR="00784F60" w:rsidRPr="00784F60" w:rsidRDefault="00784F60" w:rsidP="00865235">
            <w:pPr>
              <w:numPr>
                <w:ilvl w:val="0"/>
                <w:numId w:val="4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mailbox databases</w:t>
            </w:r>
          </w:p>
          <w:p w14:paraId="3892BFCA" w14:textId="77777777" w:rsidR="00784F60" w:rsidRPr="00784F60" w:rsidRDefault="00784F60" w:rsidP="00865235">
            <w:pPr>
              <w:numPr>
                <w:ilvl w:val="0"/>
                <w:numId w:val="4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implementing public folders</w:t>
            </w:r>
          </w:p>
          <w:p w14:paraId="70D46F90"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20C8E20C" w14:textId="77777777" w:rsidR="00784F60" w:rsidRPr="00784F60" w:rsidRDefault="00784F60" w:rsidP="00865235">
            <w:pPr>
              <w:numPr>
                <w:ilvl w:val="0"/>
                <w:numId w:val="46"/>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Plan for the Exchange Server hardware requirements.</w:t>
            </w:r>
          </w:p>
          <w:p w14:paraId="5594AE37" w14:textId="77777777" w:rsidR="00784F60" w:rsidRPr="00784F60" w:rsidRDefault="00784F60" w:rsidP="00865235">
            <w:pPr>
              <w:numPr>
                <w:ilvl w:val="0"/>
                <w:numId w:val="46"/>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Exchange Server for virtualization and Azure integration.</w:t>
            </w:r>
          </w:p>
          <w:p w14:paraId="43EC553D" w14:textId="77777777" w:rsidR="00784F60" w:rsidRPr="00784F60" w:rsidRDefault="00784F60" w:rsidP="00865235">
            <w:pPr>
              <w:numPr>
                <w:ilvl w:val="0"/>
                <w:numId w:val="46"/>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and implement public folders.</w:t>
            </w:r>
          </w:p>
          <w:p w14:paraId="7FA30AC2"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3: Planning and deploying message transport</w:t>
            </w:r>
          </w:p>
          <w:p w14:paraId="44A29BD2" w14:textId="7777777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how to plan and implement mail routing internally from and to the Internet, and</w:t>
            </w:r>
          </w:p>
          <w:p w14:paraId="40423A87" w14:textId="2CE0BC40"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 xml:space="preserve"> transport-related tasks in the organization.</w:t>
            </w:r>
          </w:p>
          <w:p w14:paraId="5C8ED628" w14:textId="652E676A"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6EBAA3EE" w14:textId="77777777" w:rsidR="00784F60" w:rsidRPr="00784F60" w:rsidRDefault="00784F60" w:rsidP="00865235">
            <w:pPr>
              <w:numPr>
                <w:ilvl w:val="0"/>
                <w:numId w:val="47"/>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message routing</w:t>
            </w:r>
          </w:p>
          <w:p w14:paraId="092FD4C7" w14:textId="77777777" w:rsidR="00784F60" w:rsidRPr="00784F60" w:rsidRDefault="00784F60" w:rsidP="00865235">
            <w:pPr>
              <w:numPr>
                <w:ilvl w:val="0"/>
                <w:numId w:val="47"/>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transport services</w:t>
            </w:r>
          </w:p>
          <w:p w14:paraId="0B029EC1" w14:textId="77777777" w:rsidR="00784F60" w:rsidRPr="00784F60" w:rsidRDefault="00784F60" w:rsidP="00865235">
            <w:pPr>
              <w:numPr>
                <w:ilvl w:val="0"/>
                <w:numId w:val="47"/>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the message-routing perimeter</w:t>
            </w:r>
          </w:p>
          <w:p w14:paraId="7E90F806" w14:textId="77777777" w:rsidR="00784F60" w:rsidRPr="00784F60" w:rsidRDefault="00784F60" w:rsidP="00865235">
            <w:pPr>
              <w:numPr>
                <w:ilvl w:val="0"/>
                <w:numId w:val="47"/>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transport compliance</w:t>
            </w:r>
          </w:p>
          <w:p w14:paraId="1A87FAF0"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Planning and deploying message transport</w:t>
            </w:r>
          </w:p>
          <w:p w14:paraId="6DB28D4B" w14:textId="77777777" w:rsidR="00784F60" w:rsidRPr="00784F60" w:rsidRDefault="00784F60" w:rsidP="00865235">
            <w:pPr>
              <w:numPr>
                <w:ilvl w:val="0"/>
                <w:numId w:val="48"/>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a redundant and secure message transport</w:t>
            </w:r>
          </w:p>
          <w:p w14:paraId="75E37AB7" w14:textId="77777777" w:rsidR="00784F60" w:rsidRPr="00784F60" w:rsidRDefault="00784F60" w:rsidP="00865235">
            <w:pPr>
              <w:numPr>
                <w:ilvl w:val="0"/>
                <w:numId w:val="48"/>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transport compliance</w:t>
            </w:r>
          </w:p>
          <w:p w14:paraId="32E7C414" w14:textId="77777777" w:rsidR="00784F60" w:rsidRPr="00784F60" w:rsidRDefault="00784F60" w:rsidP="00865235">
            <w:pPr>
              <w:numPr>
                <w:ilvl w:val="0"/>
                <w:numId w:val="48"/>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transport compliance</w:t>
            </w:r>
          </w:p>
          <w:p w14:paraId="005A0804"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18F21F47" w14:textId="77777777" w:rsidR="00784F60" w:rsidRPr="00784F60" w:rsidRDefault="00784F60" w:rsidP="00865235">
            <w:pPr>
              <w:numPr>
                <w:ilvl w:val="0"/>
                <w:numId w:val="49"/>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Design message routing.</w:t>
            </w:r>
          </w:p>
          <w:p w14:paraId="1BA6A583" w14:textId="77777777" w:rsidR="00784F60" w:rsidRPr="00784F60" w:rsidRDefault="00784F60" w:rsidP="00865235">
            <w:pPr>
              <w:numPr>
                <w:ilvl w:val="0"/>
                <w:numId w:val="49"/>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transport services.</w:t>
            </w:r>
          </w:p>
          <w:p w14:paraId="632855B4" w14:textId="77777777" w:rsidR="00784F60" w:rsidRPr="00784F60" w:rsidRDefault="00784F60" w:rsidP="00865235">
            <w:pPr>
              <w:numPr>
                <w:ilvl w:val="0"/>
                <w:numId w:val="49"/>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message routing in a perimeter network.</w:t>
            </w:r>
          </w:p>
          <w:p w14:paraId="1D6CD8DF" w14:textId="77777777" w:rsidR="00784F60" w:rsidRPr="00784F60" w:rsidRDefault="00784F60" w:rsidP="00865235">
            <w:pPr>
              <w:numPr>
                <w:ilvl w:val="0"/>
                <w:numId w:val="49"/>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and implement transport compliance.</w:t>
            </w:r>
          </w:p>
          <w:p w14:paraId="324C5E3A"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4: Planning and deploying client access</w:t>
            </w:r>
          </w:p>
          <w:p w14:paraId="2353E96B" w14:textId="7777777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 xml:space="preserve">This module explains how to plan for client connectivity and client access in Exchange Server 2016. This module </w:t>
            </w:r>
          </w:p>
          <w:p w14:paraId="378C3D35" w14:textId="36C7A00D"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also describes how to implement Microsoft Office Online Server, and the coexistence of SharePoint 2016 with Exchange.</w:t>
            </w:r>
          </w:p>
          <w:p w14:paraId="73C8ADDD" w14:textId="32A67967"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74C2E2BB" w14:textId="77777777" w:rsidR="00784F60" w:rsidRPr="00784F60" w:rsidRDefault="00784F60" w:rsidP="00865235">
            <w:pPr>
              <w:numPr>
                <w:ilvl w:val="0"/>
                <w:numId w:val="5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Exchange Server 2016 clients</w:t>
            </w:r>
          </w:p>
          <w:p w14:paraId="73810C0D" w14:textId="77777777" w:rsidR="00784F60" w:rsidRPr="00784F60" w:rsidRDefault="00784F60" w:rsidP="00865235">
            <w:pPr>
              <w:numPr>
                <w:ilvl w:val="0"/>
                <w:numId w:val="5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lastRenderedPageBreak/>
              <w:t>Planning for client access</w:t>
            </w:r>
          </w:p>
          <w:p w14:paraId="38B8531F" w14:textId="77777777" w:rsidR="00784F60" w:rsidRPr="00784F60" w:rsidRDefault="00784F60" w:rsidP="00865235">
            <w:pPr>
              <w:numPr>
                <w:ilvl w:val="0"/>
                <w:numId w:val="5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implementing Office Online Server</w:t>
            </w:r>
          </w:p>
          <w:p w14:paraId="1259A49B" w14:textId="77777777" w:rsidR="00784F60" w:rsidRPr="00784F60" w:rsidRDefault="00784F60" w:rsidP="00865235">
            <w:pPr>
              <w:numPr>
                <w:ilvl w:val="0"/>
                <w:numId w:val="5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implementing coexistence of SharePoint 2016 with Exchange</w:t>
            </w:r>
          </w:p>
          <w:p w14:paraId="140C87B5" w14:textId="77777777" w:rsidR="00784F60" w:rsidRPr="00784F60" w:rsidRDefault="00784F60" w:rsidP="00865235">
            <w:pPr>
              <w:numPr>
                <w:ilvl w:val="0"/>
                <w:numId w:val="5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external client access</w:t>
            </w:r>
          </w:p>
          <w:p w14:paraId="3FBEE37A"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Planning and deploying client access solutions</w:t>
            </w:r>
          </w:p>
          <w:p w14:paraId="1929860E" w14:textId="77777777" w:rsidR="00784F60" w:rsidRPr="00784F60" w:rsidRDefault="00784F60" w:rsidP="00865235">
            <w:pPr>
              <w:numPr>
                <w:ilvl w:val="0"/>
                <w:numId w:val="5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configuring namespaces</w:t>
            </w:r>
          </w:p>
          <w:p w14:paraId="69088C8B" w14:textId="77777777" w:rsidR="00784F60" w:rsidRPr="00784F60" w:rsidRDefault="00784F60" w:rsidP="00865235">
            <w:pPr>
              <w:numPr>
                <w:ilvl w:val="0"/>
                <w:numId w:val="5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configuring client access services options</w:t>
            </w:r>
          </w:p>
          <w:p w14:paraId="080498F3" w14:textId="77777777" w:rsidR="00784F60" w:rsidRPr="00784F60" w:rsidRDefault="00784F60" w:rsidP="00865235">
            <w:pPr>
              <w:numPr>
                <w:ilvl w:val="0"/>
                <w:numId w:val="5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deploying Office Online Server</w:t>
            </w:r>
          </w:p>
          <w:p w14:paraId="336C5DB2" w14:textId="77777777" w:rsidR="00784F60" w:rsidRPr="00784F60" w:rsidRDefault="00784F60" w:rsidP="00865235">
            <w:pPr>
              <w:numPr>
                <w:ilvl w:val="0"/>
                <w:numId w:val="5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implementing reverse proxy</w:t>
            </w:r>
          </w:p>
          <w:p w14:paraId="5F535113"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1A5A36D2" w14:textId="77777777" w:rsidR="00784F60" w:rsidRPr="00784F60" w:rsidRDefault="00784F60" w:rsidP="00865235">
            <w:pPr>
              <w:numPr>
                <w:ilvl w:val="0"/>
                <w:numId w:val="52"/>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Plan for Exchange 2016 Server clients.</w:t>
            </w:r>
          </w:p>
          <w:p w14:paraId="11F5E5DE" w14:textId="77777777" w:rsidR="00784F60" w:rsidRPr="00784F60" w:rsidRDefault="00784F60" w:rsidP="00865235">
            <w:pPr>
              <w:numPr>
                <w:ilvl w:val="0"/>
                <w:numId w:val="52"/>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for client access.</w:t>
            </w:r>
          </w:p>
          <w:p w14:paraId="21802561" w14:textId="77777777" w:rsidR="00784F60" w:rsidRPr="00784F60" w:rsidRDefault="00784F60" w:rsidP="00865235">
            <w:pPr>
              <w:numPr>
                <w:ilvl w:val="0"/>
                <w:numId w:val="52"/>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and implement Office Online Server.</w:t>
            </w:r>
          </w:p>
          <w:p w14:paraId="4C26C8C3" w14:textId="77777777" w:rsidR="00784F60" w:rsidRPr="00784F60" w:rsidRDefault="00784F60" w:rsidP="00865235">
            <w:pPr>
              <w:numPr>
                <w:ilvl w:val="0"/>
                <w:numId w:val="52"/>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and implement SharePoint 2016 and with Exchange Server 2016 coexistence.</w:t>
            </w:r>
          </w:p>
          <w:p w14:paraId="06F0C878" w14:textId="77777777" w:rsidR="00784F60" w:rsidRPr="00784F60" w:rsidRDefault="00784F60" w:rsidP="00865235">
            <w:pPr>
              <w:numPr>
                <w:ilvl w:val="0"/>
                <w:numId w:val="52"/>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external client access.</w:t>
            </w:r>
          </w:p>
          <w:p w14:paraId="2EE56D7F"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5: Designing and implementing high availability</w:t>
            </w:r>
          </w:p>
          <w:p w14:paraId="554ECB0A" w14:textId="4AD029EE"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how to design and implement a highly available solution for Exchange Server 2016.</w:t>
            </w:r>
          </w:p>
          <w:p w14:paraId="5E475F16" w14:textId="2F2FBC12"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7317B15F" w14:textId="77777777" w:rsidR="00784F60" w:rsidRPr="00784F60" w:rsidRDefault="00784F60" w:rsidP="00865235">
            <w:pPr>
              <w:numPr>
                <w:ilvl w:val="0"/>
                <w:numId w:val="53"/>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high availability for Exchange Server 2016</w:t>
            </w:r>
          </w:p>
          <w:p w14:paraId="6EFC764E" w14:textId="77777777" w:rsidR="00784F60" w:rsidRPr="00784F60" w:rsidRDefault="00784F60" w:rsidP="00865235">
            <w:pPr>
              <w:numPr>
                <w:ilvl w:val="0"/>
                <w:numId w:val="53"/>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load balancing</w:t>
            </w:r>
          </w:p>
          <w:p w14:paraId="665384A5" w14:textId="77777777" w:rsidR="00784F60" w:rsidRPr="00784F60" w:rsidRDefault="00784F60" w:rsidP="00865235">
            <w:pPr>
              <w:numPr>
                <w:ilvl w:val="0"/>
                <w:numId w:val="53"/>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for site resilience</w:t>
            </w:r>
          </w:p>
          <w:p w14:paraId="2D14A6F4"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Designing and implementing site resiliency</w:t>
            </w:r>
          </w:p>
          <w:p w14:paraId="0C559F88" w14:textId="77777777" w:rsidR="00784F60" w:rsidRPr="00784F60" w:rsidRDefault="00784F60" w:rsidP="00865235">
            <w:pPr>
              <w:numPr>
                <w:ilvl w:val="0"/>
                <w:numId w:val="5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Creating a lag database copy</w:t>
            </w:r>
          </w:p>
          <w:p w14:paraId="4BD5E36C" w14:textId="77777777" w:rsidR="00784F60" w:rsidRPr="00784F60" w:rsidRDefault="00784F60" w:rsidP="00865235">
            <w:pPr>
              <w:numPr>
                <w:ilvl w:val="0"/>
                <w:numId w:val="5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Recovering data from a lagged database copy</w:t>
            </w:r>
          </w:p>
          <w:p w14:paraId="678276DB" w14:textId="77777777" w:rsidR="00784F60" w:rsidRPr="00784F60" w:rsidRDefault="00784F60" w:rsidP="00865235">
            <w:pPr>
              <w:numPr>
                <w:ilvl w:val="0"/>
                <w:numId w:val="5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site resilience</w:t>
            </w:r>
          </w:p>
          <w:p w14:paraId="13169A7C" w14:textId="77777777" w:rsidR="00784F60" w:rsidRPr="00784F60" w:rsidRDefault="00784F60" w:rsidP="00865235">
            <w:pPr>
              <w:numPr>
                <w:ilvl w:val="0"/>
                <w:numId w:val="5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Validating site resilience</w:t>
            </w:r>
          </w:p>
          <w:p w14:paraId="6531423D"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2DC70B08" w14:textId="77777777" w:rsidR="00784F60" w:rsidRPr="00784F60" w:rsidRDefault="00784F60" w:rsidP="00865235">
            <w:pPr>
              <w:numPr>
                <w:ilvl w:val="0"/>
                <w:numId w:val="55"/>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Plan high availability for an Exchange Server 2016 deployment.</w:t>
            </w:r>
          </w:p>
          <w:p w14:paraId="47FF08D3" w14:textId="77777777" w:rsidR="00784F60" w:rsidRPr="00784F60" w:rsidRDefault="00784F60" w:rsidP="00865235">
            <w:pPr>
              <w:numPr>
                <w:ilvl w:val="0"/>
                <w:numId w:val="55"/>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for load balancing in an Exchange Server 2016 deployment.</w:t>
            </w:r>
          </w:p>
          <w:p w14:paraId="1E02551B" w14:textId="77777777" w:rsidR="00784F60" w:rsidRPr="00784F60" w:rsidRDefault="00784F60" w:rsidP="00865235">
            <w:pPr>
              <w:numPr>
                <w:ilvl w:val="0"/>
                <w:numId w:val="55"/>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for site resilience in an Exchange Server 2016 deployment.</w:t>
            </w:r>
          </w:p>
          <w:p w14:paraId="5F3C810D"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6: Maintaining Exchange Server 2016</w:t>
            </w:r>
          </w:p>
          <w:p w14:paraId="5B2208EF" w14:textId="43BDB102"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how to maintain Exchange Server 2016 using Managed Availability and Desired State Configuration (DSC).</w:t>
            </w:r>
          </w:p>
          <w:p w14:paraId="5A87A71A" w14:textId="643B89CA"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2122766D" w14:textId="77777777" w:rsidR="00784F60" w:rsidRPr="00784F60" w:rsidRDefault="00784F60" w:rsidP="00865235">
            <w:pPr>
              <w:numPr>
                <w:ilvl w:val="0"/>
                <w:numId w:val="56"/>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Using Managed Availability to improve high availability</w:t>
            </w:r>
          </w:p>
          <w:p w14:paraId="4225EF3E" w14:textId="77777777" w:rsidR="00784F60" w:rsidRPr="00784F60" w:rsidRDefault="00784F60" w:rsidP="00865235">
            <w:pPr>
              <w:numPr>
                <w:ilvl w:val="0"/>
                <w:numId w:val="56"/>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DSC</w:t>
            </w:r>
          </w:p>
          <w:p w14:paraId="4457E77A"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Maintaining Exchange Server 2016</w:t>
            </w:r>
          </w:p>
          <w:p w14:paraId="7B5817DF" w14:textId="77777777" w:rsidR="00784F60" w:rsidRPr="00784F60" w:rsidRDefault="00784F60" w:rsidP="00865235">
            <w:pPr>
              <w:numPr>
                <w:ilvl w:val="0"/>
                <w:numId w:val="57"/>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Using Windows PowerShell to investigate and configure Managed Availability</w:t>
            </w:r>
          </w:p>
          <w:p w14:paraId="7D98BD12" w14:textId="77777777" w:rsidR="00784F60" w:rsidRPr="00784F60" w:rsidRDefault="00784F60" w:rsidP="00865235">
            <w:pPr>
              <w:numPr>
                <w:ilvl w:val="0"/>
                <w:numId w:val="57"/>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lastRenderedPageBreak/>
              <w:t>Implementing DSC</w:t>
            </w:r>
          </w:p>
          <w:p w14:paraId="679A4D81"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259C3258" w14:textId="77777777" w:rsidR="00784F60" w:rsidRPr="00784F60" w:rsidRDefault="00784F60" w:rsidP="00865235">
            <w:pPr>
              <w:numPr>
                <w:ilvl w:val="0"/>
                <w:numId w:val="58"/>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Describe and configure Managed Availability in Exchange Server 2016.</w:t>
            </w:r>
          </w:p>
          <w:p w14:paraId="744423B2" w14:textId="77777777" w:rsidR="00784F60" w:rsidRPr="00784F60" w:rsidRDefault="00784F60" w:rsidP="00865235">
            <w:pPr>
              <w:numPr>
                <w:ilvl w:val="0"/>
                <w:numId w:val="58"/>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Describe and implement DSC in Exchange Server 2016.</w:t>
            </w:r>
          </w:p>
          <w:p w14:paraId="0C48E9BC"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7: Designing messaging security</w:t>
            </w:r>
          </w:p>
          <w:p w14:paraId="542C740B" w14:textId="486CAD80"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how to plan for messaging security and design and implement Active Directory Rights Management Services (AD RMS) and Azure RMS in an Exchange Server organization.</w:t>
            </w:r>
          </w:p>
          <w:p w14:paraId="751A59AC" w14:textId="080F75F2"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0EEF1EFD" w14:textId="77777777" w:rsidR="00784F60" w:rsidRPr="00784F60" w:rsidRDefault="00784F60" w:rsidP="00865235">
            <w:pPr>
              <w:numPr>
                <w:ilvl w:val="0"/>
                <w:numId w:val="59"/>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messaging security</w:t>
            </w:r>
          </w:p>
          <w:p w14:paraId="06847AFF" w14:textId="77777777" w:rsidR="00784F60" w:rsidRPr="00784F60" w:rsidRDefault="00784F60" w:rsidP="00865235">
            <w:pPr>
              <w:numPr>
                <w:ilvl w:val="0"/>
                <w:numId w:val="59"/>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AD RMS and Azure RMS integration</w:t>
            </w:r>
          </w:p>
          <w:p w14:paraId="236F4D20"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Designing messaging security</w:t>
            </w:r>
          </w:p>
          <w:p w14:paraId="7FEE78D9" w14:textId="77777777" w:rsidR="00784F60" w:rsidRPr="00784F60" w:rsidRDefault="00784F60" w:rsidP="00865235">
            <w:pPr>
              <w:numPr>
                <w:ilvl w:val="0"/>
                <w:numId w:val="6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AD RMS</w:t>
            </w:r>
          </w:p>
          <w:p w14:paraId="7A9F0DD2" w14:textId="77777777" w:rsidR="00784F60" w:rsidRPr="00784F60" w:rsidRDefault="00784F60" w:rsidP="00865235">
            <w:pPr>
              <w:numPr>
                <w:ilvl w:val="0"/>
                <w:numId w:val="6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Integrating AD RMS with Exchange Server</w:t>
            </w:r>
          </w:p>
          <w:p w14:paraId="42E22E32" w14:textId="77777777" w:rsidR="00784F60" w:rsidRPr="00784F60" w:rsidRDefault="00784F60" w:rsidP="00865235">
            <w:pPr>
              <w:numPr>
                <w:ilvl w:val="0"/>
                <w:numId w:val="60"/>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Creating a message transport rule to protect email</w:t>
            </w:r>
          </w:p>
          <w:p w14:paraId="7A130635" w14:textId="77777777" w:rsidR="00784F60" w:rsidRPr="00784F60" w:rsidRDefault="00784F60" w:rsidP="00865235">
            <w:pPr>
              <w:numPr>
                <w:ilvl w:val="0"/>
                <w:numId w:val="60"/>
              </w:numPr>
              <w:spacing w:after="0" w:line="338" w:lineRule="atLeast"/>
              <w:ind w:left="831"/>
              <w:textAlignment w:val="baseline"/>
              <w:rPr>
                <w:rFonts w:ascii="inherit" w:eastAsia="Times New Roman" w:hAnsi="inherit" w:cs="Segoe UI"/>
                <w:color w:val="000000"/>
                <w:sz w:val="23"/>
                <w:szCs w:val="23"/>
              </w:rPr>
            </w:pPr>
            <w:proofErr w:type="spellStart"/>
            <w:r w:rsidRPr="00784F60">
              <w:rPr>
                <w:rFonts w:ascii="inherit" w:eastAsia="Times New Roman" w:hAnsi="inherit" w:cs="Segoe UI"/>
                <w:color w:val="000000"/>
                <w:sz w:val="23"/>
                <w:szCs w:val="23"/>
                <w:bdr w:val="none" w:sz="0" w:space="0" w:color="auto" w:frame="1"/>
              </w:rPr>
              <w:t>Proteccting</w:t>
            </w:r>
            <w:proofErr w:type="spellEnd"/>
            <w:r w:rsidRPr="00784F60">
              <w:rPr>
                <w:rFonts w:ascii="inherit" w:eastAsia="Times New Roman" w:hAnsi="inherit" w:cs="Segoe UI"/>
                <w:color w:val="000000"/>
                <w:sz w:val="23"/>
                <w:szCs w:val="23"/>
                <w:bdr w:val="none" w:sz="0" w:space="0" w:color="auto" w:frame="1"/>
              </w:rPr>
              <w:t xml:space="preserve"> an email with AD RMS</w:t>
            </w:r>
          </w:p>
          <w:p w14:paraId="46E21B7C" w14:textId="77777777" w:rsidR="00784F60" w:rsidRPr="00784F60" w:rsidRDefault="00784F60" w:rsidP="00784F60">
            <w:pPr>
              <w:spacing w:after="0" w:line="240" w:lineRule="atLeast"/>
              <w:textAlignment w:val="baseline"/>
              <w:rPr>
                <w:rFonts w:ascii="inherit" w:eastAsia="Times New Roman" w:hAnsi="inherit" w:cs="Segoe UI"/>
                <w:color w:val="000000"/>
                <w:sz w:val="20"/>
                <w:szCs w:val="20"/>
                <w:bdr w:val="none" w:sz="0" w:space="0" w:color="auto" w:frame="1"/>
                <w:lang w:val="en-GB"/>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6B45442D" w14:textId="77777777" w:rsidR="00784F60" w:rsidRPr="00784F60" w:rsidRDefault="00784F60" w:rsidP="00865235">
            <w:pPr>
              <w:numPr>
                <w:ilvl w:val="0"/>
                <w:numId w:val="61"/>
              </w:numPr>
              <w:spacing w:after="60" w:line="240" w:lineRule="atLeast"/>
              <w:ind w:left="831"/>
              <w:textAlignment w:val="baseline"/>
              <w:rPr>
                <w:rFonts w:ascii="inherit" w:eastAsia="Times New Roman" w:hAnsi="inherit" w:cs="Segoe UI"/>
                <w:color w:val="000000"/>
                <w:sz w:val="20"/>
                <w:szCs w:val="20"/>
                <w:bdr w:val="none" w:sz="0" w:space="0" w:color="auto" w:frame="1"/>
                <w:lang w:val="en-GB"/>
              </w:rPr>
            </w:pPr>
            <w:r w:rsidRPr="00784F60">
              <w:rPr>
                <w:rFonts w:ascii="Verdana" w:eastAsia="Times New Roman" w:hAnsi="Verdana" w:cs="Segoe UI"/>
                <w:color w:val="000000"/>
                <w:sz w:val="20"/>
                <w:szCs w:val="20"/>
                <w:bdr w:val="none" w:sz="0" w:space="0" w:color="auto" w:frame="1"/>
                <w:lang w:val="en-GB"/>
              </w:rPr>
              <w:t>Plan messaging security.</w:t>
            </w:r>
          </w:p>
          <w:p w14:paraId="5B557446" w14:textId="77777777" w:rsidR="00784F60" w:rsidRPr="00784F60" w:rsidRDefault="00784F60" w:rsidP="00865235">
            <w:pPr>
              <w:numPr>
                <w:ilvl w:val="0"/>
                <w:numId w:val="61"/>
              </w:numPr>
              <w:spacing w:after="60" w:line="240" w:lineRule="atLeast"/>
              <w:ind w:left="831"/>
              <w:textAlignment w:val="baseline"/>
              <w:rPr>
                <w:rFonts w:ascii="inherit" w:eastAsia="Times New Roman" w:hAnsi="inherit" w:cs="Segoe UI"/>
                <w:color w:val="000000"/>
                <w:sz w:val="20"/>
                <w:szCs w:val="20"/>
                <w:bdr w:val="none" w:sz="0" w:space="0" w:color="auto" w:frame="1"/>
                <w:lang w:val="en-GB"/>
              </w:rPr>
            </w:pPr>
            <w:r w:rsidRPr="00784F60">
              <w:rPr>
                <w:rFonts w:ascii="Verdana" w:eastAsia="Times New Roman" w:hAnsi="Verdana" w:cs="Segoe UI"/>
                <w:color w:val="000000"/>
                <w:sz w:val="20"/>
                <w:szCs w:val="20"/>
                <w:bdr w:val="none" w:sz="0" w:space="0" w:color="auto" w:frame="1"/>
                <w:lang w:val="en-GB"/>
              </w:rPr>
              <w:t>Design and implement AD RMS and Azure RMS integration.</w:t>
            </w:r>
          </w:p>
          <w:p w14:paraId="785A7A11" w14:textId="77777777" w:rsidR="00784F60" w:rsidRPr="00784F60" w:rsidRDefault="00784F60" w:rsidP="00784F60">
            <w:pPr>
              <w:spacing w:before="60" w:after="60" w:line="240" w:lineRule="atLeast"/>
              <w:textAlignment w:val="baseline"/>
              <w:rPr>
                <w:rFonts w:ascii="inherit" w:eastAsia="Times New Roman" w:hAnsi="inherit" w:cs="Segoe UI"/>
                <w:color w:val="000000"/>
                <w:sz w:val="20"/>
                <w:szCs w:val="20"/>
                <w:bdr w:val="none" w:sz="0" w:space="0" w:color="auto" w:frame="1"/>
                <w:lang w:val="en-GB"/>
              </w:rPr>
            </w:pPr>
          </w:p>
          <w:p w14:paraId="4209D9CF" w14:textId="77777777" w:rsidR="00784F60" w:rsidRPr="00784F60" w:rsidRDefault="00784F60" w:rsidP="00784F60">
            <w:pPr>
              <w:spacing w:before="60" w:after="60" w:line="240" w:lineRule="atLeast"/>
              <w:textAlignment w:val="baseline"/>
              <w:rPr>
                <w:rFonts w:ascii="inherit" w:eastAsia="Times New Roman" w:hAnsi="inherit" w:cs="Segoe UI"/>
                <w:color w:val="000000"/>
                <w:sz w:val="23"/>
                <w:szCs w:val="23"/>
                <w:bdr w:val="none" w:sz="0" w:space="0" w:color="auto" w:frame="1"/>
              </w:rPr>
            </w:pPr>
          </w:p>
          <w:p w14:paraId="0EF5A8F4" w14:textId="77777777" w:rsidR="00784F60" w:rsidRPr="00784F60" w:rsidRDefault="00784F60" w:rsidP="00784F60">
            <w:pPr>
              <w:spacing w:before="60" w:after="60" w:line="240" w:lineRule="atLeast"/>
              <w:textAlignment w:val="baseline"/>
              <w:rPr>
                <w:rFonts w:ascii="inherit" w:eastAsia="Times New Roman" w:hAnsi="inherit" w:cs="Segoe UI"/>
                <w:color w:val="000000"/>
                <w:sz w:val="20"/>
                <w:szCs w:val="20"/>
                <w:bdr w:val="none" w:sz="0" w:space="0" w:color="auto" w:frame="1"/>
                <w:lang w:val="en-GB"/>
              </w:rPr>
            </w:pPr>
          </w:p>
          <w:p w14:paraId="015F4873" w14:textId="77777777" w:rsidR="00784F60" w:rsidRPr="00784F60" w:rsidRDefault="00784F60" w:rsidP="00784F60">
            <w:pPr>
              <w:spacing w:before="60" w:after="60" w:line="240" w:lineRule="atLeast"/>
              <w:textAlignment w:val="baseline"/>
              <w:rPr>
                <w:rFonts w:ascii="inherit" w:eastAsia="Times New Roman" w:hAnsi="inherit" w:cs="Segoe UI"/>
                <w:color w:val="000000"/>
                <w:sz w:val="20"/>
                <w:szCs w:val="20"/>
                <w:bdr w:val="none" w:sz="0" w:space="0" w:color="auto" w:frame="1"/>
                <w:lang w:val="en-GB"/>
              </w:rPr>
            </w:pPr>
          </w:p>
          <w:p w14:paraId="3676D67E"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8: Designing and implementing message retention</w:t>
            </w:r>
          </w:p>
          <w:p w14:paraId="2DD706A3" w14:textId="2D266ED6"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how to plan for archiving and message retention.</w:t>
            </w:r>
          </w:p>
          <w:p w14:paraId="3F6B12E8" w14:textId="19B77382"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09C131CA" w14:textId="77777777" w:rsidR="00784F60" w:rsidRPr="00784F60" w:rsidRDefault="00784F60" w:rsidP="00865235">
            <w:pPr>
              <w:numPr>
                <w:ilvl w:val="0"/>
                <w:numId w:val="6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Overview of messaging records management and archiving</w:t>
            </w:r>
          </w:p>
          <w:p w14:paraId="539FD9B7" w14:textId="77777777" w:rsidR="00784F60" w:rsidRPr="00784F60" w:rsidRDefault="00784F60" w:rsidP="00865235">
            <w:pPr>
              <w:numPr>
                <w:ilvl w:val="0"/>
                <w:numId w:val="6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In-Place Archiving</w:t>
            </w:r>
          </w:p>
          <w:p w14:paraId="36701853" w14:textId="77777777" w:rsidR="00784F60" w:rsidRPr="00784F60" w:rsidRDefault="00784F60" w:rsidP="00865235">
            <w:pPr>
              <w:numPr>
                <w:ilvl w:val="0"/>
                <w:numId w:val="6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message retention</w:t>
            </w:r>
          </w:p>
          <w:p w14:paraId="0561EFA3"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Designing and implementing message retention</w:t>
            </w:r>
          </w:p>
          <w:p w14:paraId="1932FEA2" w14:textId="77777777" w:rsidR="00784F60" w:rsidRPr="00784F60" w:rsidRDefault="00784F60" w:rsidP="00865235">
            <w:pPr>
              <w:numPr>
                <w:ilvl w:val="0"/>
                <w:numId w:val="63"/>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message retention and archiving</w:t>
            </w:r>
          </w:p>
          <w:p w14:paraId="545F4C17" w14:textId="77777777" w:rsidR="00784F60" w:rsidRPr="00784F60" w:rsidRDefault="00784F60" w:rsidP="00865235">
            <w:pPr>
              <w:numPr>
                <w:ilvl w:val="0"/>
                <w:numId w:val="63"/>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message retention and archiving</w:t>
            </w:r>
          </w:p>
          <w:p w14:paraId="66F6F3E2"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2AF703AA" w14:textId="77777777" w:rsidR="00784F60" w:rsidRPr="00784F60" w:rsidRDefault="00784F60" w:rsidP="00865235">
            <w:pPr>
              <w:numPr>
                <w:ilvl w:val="0"/>
                <w:numId w:val="64"/>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Describe messaging records management and archiving.</w:t>
            </w:r>
          </w:p>
          <w:p w14:paraId="61544D13" w14:textId="77777777" w:rsidR="00784F60" w:rsidRPr="00784F60" w:rsidRDefault="00784F60" w:rsidP="00865235">
            <w:pPr>
              <w:numPr>
                <w:ilvl w:val="0"/>
                <w:numId w:val="64"/>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 xml:space="preserve">Design In-Place </w:t>
            </w:r>
            <w:proofErr w:type="spellStart"/>
            <w:r w:rsidRPr="00784F60">
              <w:rPr>
                <w:rFonts w:ascii="Verdana" w:eastAsia="Times New Roman" w:hAnsi="Verdana" w:cs="Times New Roman"/>
                <w:color w:val="000000"/>
                <w:sz w:val="20"/>
                <w:szCs w:val="20"/>
                <w:bdr w:val="none" w:sz="0" w:space="0" w:color="auto" w:frame="1"/>
                <w:lang w:val="en-GB"/>
              </w:rPr>
              <w:t>Achiving</w:t>
            </w:r>
            <w:proofErr w:type="spellEnd"/>
            <w:r w:rsidRPr="00784F60">
              <w:rPr>
                <w:rFonts w:ascii="Verdana" w:eastAsia="Times New Roman" w:hAnsi="Verdana" w:cs="Times New Roman"/>
                <w:color w:val="000000"/>
                <w:sz w:val="20"/>
                <w:szCs w:val="20"/>
                <w:bdr w:val="none" w:sz="0" w:space="0" w:color="auto" w:frame="1"/>
                <w:lang w:val="en-GB"/>
              </w:rPr>
              <w:t>.</w:t>
            </w:r>
          </w:p>
          <w:p w14:paraId="7A1DB434" w14:textId="77777777" w:rsidR="00784F60" w:rsidRPr="00784F60" w:rsidRDefault="00784F60" w:rsidP="00865235">
            <w:pPr>
              <w:numPr>
                <w:ilvl w:val="0"/>
                <w:numId w:val="64"/>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and implement message retention.</w:t>
            </w:r>
          </w:p>
          <w:p w14:paraId="7EE7EC3E"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9: Designing messaging compliance</w:t>
            </w:r>
          </w:p>
          <w:p w14:paraId="30391A6C" w14:textId="7777777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 xml:space="preserve">This module explains how to plan for and implement several Exchange features to help minimize data loss and </w:t>
            </w:r>
          </w:p>
          <w:p w14:paraId="29B9D0F6" w14:textId="225EF711"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monitor email traffic and content.</w:t>
            </w:r>
          </w:p>
          <w:p w14:paraId="60973B14" w14:textId="5E1A158E"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24C268C6" w14:textId="77777777" w:rsidR="00784F60" w:rsidRPr="00784F60" w:rsidRDefault="00784F60" w:rsidP="00865235">
            <w:pPr>
              <w:numPr>
                <w:ilvl w:val="0"/>
                <w:numId w:val="6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lastRenderedPageBreak/>
              <w:t>Designing and implementing data loss prevention</w:t>
            </w:r>
          </w:p>
          <w:p w14:paraId="513A4D18" w14:textId="77777777" w:rsidR="00784F60" w:rsidRPr="00784F60" w:rsidRDefault="00784F60" w:rsidP="00865235">
            <w:pPr>
              <w:numPr>
                <w:ilvl w:val="0"/>
                <w:numId w:val="6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In-Place Hold</w:t>
            </w:r>
          </w:p>
          <w:p w14:paraId="44AC7167" w14:textId="77777777" w:rsidR="00784F60" w:rsidRPr="00784F60" w:rsidRDefault="00784F60" w:rsidP="00865235">
            <w:pPr>
              <w:numPr>
                <w:ilvl w:val="0"/>
                <w:numId w:val="6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In-Place eDiscovery</w:t>
            </w:r>
          </w:p>
          <w:p w14:paraId="26875489"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Designing and implementing messaging compliance</w:t>
            </w:r>
          </w:p>
          <w:p w14:paraId="30C2D6A0" w14:textId="77777777" w:rsidR="00784F60" w:rsidRPr="00784F60" w:rsidRDefault="00784F60" w:rsidP="00865235">
            <w:pPr>
              <w:numPr>
                <w:ilvl w:val="0"/>
                <w:numId w:val="66"/>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messaging compliance</w:t>
            </w:r>
          </w:p>
          <w:p w14:paraId="3DB07D36" w14:textId="77777777" w:rsidR="00784F60" w:rsidRPr="00784F60" w:rsidRDefault="00784F60" w:rsidP="00865235">
            <w:pPr>
              <w:numPr>
                <w:ilvl w:val="0"/>
                <w:numId w:val="66"/>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 xml:space="preserve">Implementing data </w:t>
            </w:r>
            <w:proofErr w:type="spellStart"/>
            <w:r w:rsidRPr="00784F60">
              <w:rPr>
                <w:rFonts w:ascii="inherit" w:eastAsia="Times New Roman" w:hAnsi="inherit" w:cs="Segoe UI"/>
                <w:color w:val="000000"/>
                <w:sz w:val="23"/>
                <w:szCs w:val="23"/>
                <w:bdr w:val="none" w:sz="0" w:space="0" w:color="auto" w:frame="1"/>
              </w:rPr>
              <w:t>los</w:t>
            </w:r>
            <w:proofErr w:type="spellEnd"/>
            <w:r w:rsidRPr="00784F60">
              <w:rPr>
                <w:rFonts w:ascii="inherit" w:eastAsia="Times New Roman" w:hAnsi="inherit" w:cs="Segoe UI"/>
                <w:color w:val="000000"/>
                <w:sz w:val="23"/>
                <w:szCs w:val="23"/>
                <w:bdr w:val="none" w:sz="0" w:space="0" w:color="auto" w:frame="1"/>
              </w:rPr>
              <w:t xml:space="preserve"> prevention</w:t>
            </w:r>
          </w:p>
          <w:p w14:paraId="36C0463A" w14:textId="77777777" w:rsidR="00784F60" w:rsidRPr="00784F60" w:rsidRDefault="00784F60" w:rsidP="00865235">
            <w:pPr>
              <w:numPr>
                <w:ilvl w:val="0"/>
                <w:numId w:val="66"/>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In-Place eDiscovery</w:t>
            </w:r>
          </w:p>
          <w:p w14:paraId="0952EF19" w14:textId="77777777" w:rsidR="00784F60" w:rsidRPr="00784F60" w:rsidRDefault="00784F60" w:rsidP="00865235">
            <w:pPr>
              <w:numPr>
                <w:ilvl w:val="0"/>
                <w:numId w:val="66"/>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Comparing messaging policy and compliance options</w:t>
            </w:r>
          </w:p>
          <w:p w14:paraId="4DAB4542"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3E8CD124" w14:textId="77777777" w:rsidR="00784F60" w:rsidRPr="00784F60" w:rsidRDefault="00784F60" w:rsidP="00865235">
            <w:pPr>
              <w:numPr>
                <w:ilvl w:val="0"/>
                <w:numId w:val="67"/>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 xml:space="preserve">Design and implement data </w:t>
            </w:r>
            <w:proofErr w:type="spellStart"/>
            <w:r w:rsidRPr="00784F60">
              <w:rPr>
                <w:rFonts w:ascii="Verdana" w:eastAsia="Times New Roman" w:hAnsi="Verdana" w:cs="Segoe UI"/>
                <w:color w:val="000000"/>
                <w:sz w:val="20"/>
                <w:szCs w:val="20"/>
                <w:bdr w:val="none" w:sz="0" w:space="0" w:color="auto" w:frame="1"/>
                <w:lang w:val="en-GB"/>
              </w:rPr>
              <w:t>los</w:t>
            </w:r>
            <w:proofErr w:type="spellEnd"/>
            <w:r w:rsidRPr="00784F60">
              <w:rPr>
                <w:rFonts w:ascii="Verdana" w:eastAsia="Times New Roman" w:hAnsi="Verdana" w:cs="Segoe UI"/>
                <w:color w:val="000000"/>
                <w:sz w:val="20"/>
                <w:szCs w:val="20"/>
                <w:bdr w:val="none" w:sz="0" w:space="0" w:color="auto" w:frame="1"/>
                <w:lang w:val="en-GB"/>
              </w:rPr>
              <w:t xml:space="preserve"> prevention.</w:t>
            </w:r>
          </w:p>
          <w:p w14:paraId="3B401597" w14:textId="77777777" w:rsidR="00784F60" w:rsidRPr="00784F60" w:rsidRDefault="00784F60" w:rsidP="00865235">
            <w:pPr>
              <w:numPr>
                <w:ilvl w:val="0"/>
                <w:numId w:val="67"/>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and implement In-Place Hold.</w:t>
            </w:r>
          </w:p>
          <w:p w14:paraId="24890E96" w14:textId="77777777" w:rsidR="00784F60" w:rsidRPr="00784F60" w:rsidRDefault="00784F60" w:rsidP="00865235">
            <w:pPr>
              <w:numPr>
                <w:ilvl w:val="0"/>
                <w:numId w:val="67"/>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and implement In-Place eDiscovery.</w:t>
            </w:r>
          </w:p>
          <w:p w14:paraId="7CA87949"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10: Designing and implementing messaging coexistence</w:t>
            </w:r>
          </w:p>
          <w:p w14:paraId="07B24BFE" w14:textId="7777777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 xml:space="preserve">This module explains how to plan and implement federation, design coexistence between Exchange organizations, </w:t>
            </w:r>
          </w:p>
          <w:p w14:paraId="7C8B09F4" w14:textId="6641DC6E"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and design and move mailboxes between different forests and Exchange organizations.</w:t>
            </w:r>
          </w:p>
          <w:p w14:paraId="390143F8" w14:textId="13353DA8"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009952C5" w14:textId="77777777" w:rsidR="00784F60" w:rsidRPr="00784F60" w:rsidRDefault="00784F60" w:rsidP="00865235">
            <w:pPr>
              <w:numPr>
                <w:ilvl w:val="0"/>
                <w:numId w:val="68"/>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federation</w:t>
            </w:r>
          </w:p>
          <w:p w14:paraId="15090298" w14:textId="77777777" w:rsidR="00784F60" w:rsidRPr="00784F60" w:rsidRDefault="00784F60" w:rsidP="00865235">
            <w:pPr>
              <w:numPr>
                <w:ilvl w:val="0"/>
                <w:numId w:val="68"/>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coexistence between Exchange organizations</w:t>
            </w:r>
          </w:p>
          <w:p w14:paraId="15B54F73" w14:textId="77777777" w:rsidR="00784F60" w:rsidRPr="00784F60" w:rsidRDefault="00784F60" w:rsidP="00865235">
            <w:pPr>
              <w:numPr>
                <w:ilvl w:val="0"/>
                <w:numId w:val="68"/>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and implementing cross-forest mailbox moves</w:t>
            </w:r>
          </w:p>
          <w:p w14:paraId="67B59FAA"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Implementing messaging coexistence</w:t>
            </w:r>
          </w:p>
          <w:p w14:paraId="3DBB3DBF" w14:textId="77777777" w:rsidR="00784F60" w:rsidRPr="00784F60" w:rsidRDefault="00784F60" w:rsidP="00865235">
            <w:pPr>
              <w:numPr>
                <w:ilvl w:val="0"/>
                <w:numId w:val="69"/>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message-routing coexistence</w:t>
            </w:r>
          </w:p>
          <w:p w14:paraId="533CA9A5" w14:textId="77777777" w:rsidR="00784F60" w:rsidRPr="00784F60" w:rsidRDefault="00784F60" w:rsidP="00865235">
            <w:pPr>
              <w:numPr>
                <w:ilvl w:val="0"/>
                <w:numId w:val="69"/>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Migrating user mailboxes</w:t>
            </w:r>
          </w:p>
          <w:p w14:paraId="5944EFF0"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44B5B197" w14:textId="77777777" w:rsidR="00784F60" w:rsidRPr="00784F60" w:rsidRDefault="00784F60" w:rsidP="00865235">
            <w:pPr>
              <w:numPr>
                <w:ilvl w:val="0"/>
                <w:numId w:val="70"/>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Design and implement federation.</w:t>
            </w:r>
          </w:p>
          <w:p w14:paraId="096ABACF" w14:textId="77777777" w:rsidR="00784F60" w:rsidRPr="00784F60" w:rsidRDefault="00784F60" w:rsidP="00865235">
            <w:pPr>
              <w:numPr>
                <w:ilvl w:val="0"/>
                <w:numId w:val="70"/>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the coexistence between Exchange Server organizations.</w:t>
            </w:r>
          </w:p>
          <w:p w14:paraId="5E8D5F94" w14:textId="77777777" w:rsidR="00784F60" w:rsidRPr="00784F60" w:rsidRDefault="00784F60" w:rsidP="00865235">
            <w:pPr>
              <w:numPr>
                <w:ilvl w:val="0"/>
                <w:numId w:val="70"/>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Design and implement cross-forest mailbox moves.</w:t>
            </w:r>
          </w:p>
          <w:p w14:paraId="7D93930B"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11: Upgrading to Exchange Server 2016</w:t>
            </w:r>
          </w:p>
          <w:p w14:paraId="5279516A" w14:textId="77777777"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 xml:space="preserve">This module explains how to plan and implement an upgrade from previous Exchange Server 2013 or Exchange </w:t>
            </w:r>
          </w:p>
          <w:p w14:paraId="550F3F74" w14:textId="217CF96B"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Server versions to Exchange Server 2016.</w:t>
            </w:r>
          </w:p>
          <w:p w14:paraId="70989C6F" w14:textId="31278B14"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29B64F34" w14:textId="77777777" w:rsidR="00784F60" w:rsidRPr="00784F60" w:rsidRDefault="00784F60" w:rsidP="00865235">
            <w:pPr>
              <w:numPr>
                <w:ilvl w:val="0"/>
                <w:numId w:val="7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 upgrade from previous Exchange Server versions</w:t>
            </w:r>
          </w:p>
          <w:p w14:paraId="5209418D" w14:textId="77777777" w:rsidR="00784F60" w:rsidRPr="00784F60" w:rsidRDefault="00784F60" w:rsidP="00865235">
            <w:pPr>
              <w:numPr>
                <w:ilvl w:val="0"/>
                <w:numId w:val="71"/>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the upgrade from previous Exchange Server versions</w:t>
            </w:r>
          </w:p>
          <w:p w14:paraId="482498E3"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Upgrading from Exchange Server 2013 to Exchange Server 2016</w:t>
            </w:r>
          </w:p>
          <w:p w14:paraId="3F0A0E10" w14:textId="77777777" w:rsidR="00784F60" w:rsidRPr="00784F60" w:rsidRDefault="00784F60" w:rsidP="00865235">
            <w:pPr>
              <w:numPr>
                <w:ilvl w:val="0"/>
                <w:numId w:val="7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Documenting the Exchange Server 2013 organization</w:t>
            </w:r>
          </w:p>
          <w:p w14:paraId="7FCA4E3B" w14:textId="77777777" w:rsidR="00784F60" w:rsidRPr="00784F60" w:rsidRDefault="00784F60" w:rsidP="00865235">
            <w:pPr>
              <w:numPr>
                <w:ilvl w:val="0"/>
                <w:numId w:val="7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Deploying Exchange Server 2016</w:t>
            </w:r>
          </w:p>
          <w:p w14:paraId="0F282625" w14:textId="77777777" w:rsidR="00784F60" w:rsidRPr="00784F60" w:rsidRDefault="00784F60" w:rsidP="00865235">
            <w:pPr>
              <w:numPr>
                <w:ilvl w:val="0"/>
                <w:numId w:val="7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Upgrading from Exchange Server 2013 to Exchange Server 2016</w:t>
            </w:r>
          </w:p>
          <w:p w14:paraId="124C24E6" w14:textId="77777777" w:rsidR="00784F60" w:rsidRPr="00784F60" w:rsidRDefault="00784F60" w:rsidP="00865235">
            <w:pPr>
              <w:numPr>
                <w:ilvl w:val="0"/>
                <w:numId w:val="72"/>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Removing Exchange Server 2013</w:t>
            </w:r>
          </w:p>
          <w:p w14:paraId="0E303BA9"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6B6D8D65" w14:textId="77777777" w:rsidR="00784F60" w:rsidRPr="00784F60" w:rsidRDefault="00784F60" w:rsidP="00865235">
            <w:pPr>
              <w:numPr>
                <w:ilvl w:val="0"/>
                <w:numId w:val="73"/>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Plan an upgrade to Exchange Server 2016.</w:t>
            </w:r>
          </w:p>
          <w:p w14:paraId="64D65513" w14:textId="77777777" w:rsidR="00784F60" w:rsidRPr="00784F60" w:rsidRDefault="00784F60" w:rsidP="00865235">
            <w:pPr>
              <w:numPr>
                <w:ilvl w:val="0"/>
                <w:numId w:val="73"/>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lastRenderedPageBreak/>
              <w:t>Implement the upgrade to Exchange Server 2016.</w:t>
            </w:r>
          </w:p>
          <w:p w14:paraId="081F3B03" w14:textId="77777777" w:rsidR="00784F60" w:rsidRDefault="00784F60" w:rsidP="00784F60">
            <w:pPr>
              <w:spacing w:after="0" w:line="338" w:lineRule="atLeast"/>
              <w:rPr>
                <w:rFonts w:ascii="inherit" w:eastAsia="Times New Roman" w:hAnsi="inherit" w:cs="Segoe UI"/>
                <w:b/>
                <w:bCs/>
                <w:color w:val="000000"/>
                <w:sz w:val="23"/>
                <w:szCs w:val="23"/>
                <w:bdr w:val="none" w:sz="0" w:space="0" w:color="auto" w:frame="1"/>
              </w:rPr>
            </w:pPr>
            <w:r w:rsidRPr="00784F60">
              <w:rPr>
                <w:rFonts w:ascii="inherit" w:eastAsia="Times New Roman" w:hAnsi="inherit" w:cs="Segoe UI"/>
                <w:b/>
                <w:bCs/>
                <w:color w:val="000000"/>
                <w:sz w:val="23"/>
                <w:szCs w:val="23"/>
                <w:bdr w:val="none" w:sz="0" w:space="0" w:color="auto" w:frame="1"/>
              </w:rPr>
              <w:t>Module 12: Planning a hybrid Exchange Server deployment</w:t>
            </w:r>
          </w:p>
          <w:p w14:paraId="291CF000" w14:textId="562FF036" w:rsidR="00784F60" w:rsidRDefault="00784F60" w:rsidP="00784F60">
            <w:pPr>
              <w:spacing w:after="0" w:line="338" w:lineRule="atLeast"/>
              <w:rPr>
                <w:rFonts w:ascii="inherit" w:eastAsia="Times New Roman" w:hAnsi="inherit" w:cs="Segoe UI"/>
                <w:color w:val="000000"/>
                <w:sz w:val="23"/>
                <w:szCs w:val="23"/>
                <w:bdr w:val="none" w:sz="0" w:space="0" w:color="auto" w:frame="1"/>
              </w:rPr>
            </w:pPr>
            <w:r w:rsidRPr="00784F60">
              <w:rPr>
                <w:rFonts w:ascii="inherit" w:eastAsia="Times New Roman" w:hAnsi="inherit" w:cs="Segoe UI"/>
                <w:color w:val="000000"/>
                <w:sz w:val="23"/>
                <w:szCs w:val="23"/>
                <w:bdr w:val="none" w:sz="0" w:space="0" w:color="auto" w:frame="1"/>
              </w:rPr>
              <w:t>This module explains how to plan and implement a hybrid deployment for Exchange Server 2016.</w:t>
            </w:r>
          </w:p>
          <w:p w14:paraId="0D8A9DA3" w14:textId="1C6350BC" w:rsidR="00784F60" w:rsidRPr="00784F60" w:rsidRDefault="00784F60" w:rsidP="00784F60">
            <w:pPr>
              <w:spacing w:after="0" w:line="338" w:lineRule="atLeast"/>
              <w:rPr>
                <w:rFonts w:ascii="inherit" w:eastAsia="Times New Roman" w:hAnsi="inherit" w:cs="Segoe UI"/>
                <w:color w:val="000000"/>
                <w:sz w:val="23"/>
                <w:szCs w:val="23"/>
              </w:rPr>
            </w:pPr>
            <w:r w:rsidRPr="00784F60">
              <w:rPr>
                <w:rFonts w:ascii="inherit" w:eastAsia="Times New Roman" w:hAnsi="inherit" w:cs="Segoe UI"/>
                <w:b/>
                <w:bCs/>
                <w:color w:val="000000"/>
                <w:sz w:val="23"/>
                <w:szCs w:val="23"/>
                <w:bdr w:val="none" w:sz="0" w:space="0" w:color="auto" w:frame="1"/>
              </w:rPr>
              <w:t>Lessons</w:t>
            </w:r>
          </w:p>
          <w:p w14:paraId="19CE20A0" w14:textId="77777777" w:rsidR="00784F60" w:rsidRPr="00784F60" w:rsidRDefault="00784F60" w:rsidP="00865235">
            <w:pPr>
              <w:numPr>
                <w:ilvl w:val="0"/>
                <w:numId w:val="7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Basics of a hybrid deployment</w:t>
            </w:r>
          </w:p>
          <w:p w14:paraId="13C66CA0" w14:textId="77777777" w:rsidR="00784F60" w:rsidRPr="00784F60" w:rsidRDefault="00784F60" w:rsidP="00865235">
            <w:pPr>
              <w:numPr>
                <w:ilvl w:val="0"/>
                <w:numId w:val="7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Planning and implementing a hybrid deployment</w:t>
            </w:r>
          </w:p>
          <w:p w14:paraId="3E41E914" w14:textId="77777777" w:rsidR="00784F60" w:rsidRPr="00784F60" w:rsidRDefault="00784F60" w:rsidP="00865235">
            <w:pPr>
              <w:numPr>
                <w:ilvl w:val="0"/>
                <w:numId w:val="74"/>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Implementing advanced functionality for hybrid deployments</w:t>
            </w:r>
          </w:p>
          <w:p w14:paraId="01976B87" w14:textId="77777777" w:rsidR="00784F60" w:rsidRPr="00784F60" w:rsidRDefault="00784F60" w:rsidP="00784F60">
            <w:pPr>
              <w:spacing w:after="0" w:line="338" w:lineRule="atLeast"/>
              <w:rPr>
                <w:rFonts w:ascii="inherit" w:eastAsia="Times New Roman" w:hAnsi="inherit" w:cs="Segoe UI"/>
                <w:color w:val="000000"/>
                <w:sz w:val="23"/>
                <w:szCs w:val="23"/>
              </w:rPr>
            </w:pPr>
            <w:proofErr w:type="gramStart"/>
            <w:r w:rsidRPr="00784F60">
              <w:rPr>
                <w:rFonts w:ascii="inherit" w:eastAsia="Times New Roman" w:hAnsi="inherit" w:cs="Segoe UI"/>
                <w:b/>
                <w:bCs/>
                <w:color w:val="000000"/>
                <w:sz w:val="23"/>
                <w:szCs w:val="23"/>
                <w:bdr w:val="none" w:sz="0" w:space="0" w:color="auto" w:frame="1"/>
              </w:rPr>
              <w:t>Lab :</w:t>
            </w:r>
            <w:proofErr w:type="gramEnd"/>
            <w:r w:rsidRPr="00784F60">
              <w:rPr>
                <w:rFonts w:ascii="inherit" w:eastAsia="Times New Roman" w:hAnsi="inherit" w:cs="Segoe UI"/>
                <w:b/>
                <w:bCs/>
                <w:color w:val="000000"/>
                <w:sz w:val="23"/>
                <w:szCs w:val="23"/>
                <w:bdr w:val="none" w:sz="0" w:space="0" w:color="auto" w:frame="1"/>
              </w:rPr>
              <w:t xml:space="preserve"> Designing the integration with Exchange Online</w:t>
            </w:r>
          </w:p>
          <w:p w14:paraId="2904C38E" w14:textId="77777777" w:rsidR="00784F60" w:rsidRPr="00784F60" w:rsidRDefault="00784F60" w:rsidP="00865235">
            <w:pPr>
              <w:numPr>
                <w:ilvl w:val="0"/>
                <w:numId w:val="75"/>
              </w:numPr>
              <w:spacing w:after="0" w:line="338" w:lineRule="atLeast"/>
              <w:ind w:left="831"/>
              <w:textAlignment w:val="baseline"/>
              <w:rPr>
                <w:rFonts w:ascii="inherit" w:eastAsia="Times New Roman" w:hAnsi="inherit" w:cs="Segoe UI"/>
                <w:color w:val="000000"/>
                <w:sz w:val="23"/>
                <w:szCs w:val="23"/>
              </w:rPr>
            </w:pPr>
            <w:r w:rsidRPr="00784F60">
              <w:rPr>
                <w:rFonts w:ascii="inherit" w:eastAsia="Times New Roman" w:hAnsi="inherit" w:cs="Segoe UI"/>
                <w:color w:val="000000"/>
                <w:sz w:val="23"/>
                <w:szCs w:val="23"/>
                <w:bdr w:val="none" w:sz="0" w:space="0" w:color="auto" w:frame="1"/>
              </w:rPr>
              <w:t>Designing the integration with Exchange Online</w:t>
            </w:r>
          </w:p>
          <w:p w14:paraId="36CEEA31" w14:textId="77777777" w:rsidR="00784F60" w:rsidRPr="00784F60" w:rsidRDefault="00784F60" w:rsidP="00784F60">
            <w:pPr>
              <w:spacing w:after="0" w:line="240" w:lineRule="atLeast"/>
              <w:textAlignment w:val="baseline"/>
              <w:rPr>
                <w:rFonts w:ascii="inherit" w:eastAsia="Times New Roman" w:hAnsi="inherit" w:cs="Segoe UI"/>
                <w:color w:val="000000"/>
                <w:sz w:val="23"/>
                <w:szCs w:val="23"/>
                <w:bdr w:val="none" w:sz="0" w:space="0" w:color="auto" w:frame="1"/>
              </w:rPr>
            </w:pPr>
            <w:r w:rsidRPr="00784F60">
              <w:rPr>
                <w:rFonts w:ascii="Verdana" w:eastAsia="Times New Roman" w:hAnsi="Verdana" w:cs="Segoe UI"/>
                <w:color w:val="000000"/>
                <w:sz w:val="20"/>
                <w:szCs w:val="20"/>
                <w:bdr w:val="none" w:sz="0" w:space="0" w:color="auto" w:frame="1"/>
                <w:lang w:val="en-GB"/>
              </w:rPr>
              <w:t>After completing this module, students will be able to:</w:t>
            </w:r>
          </w:p>
          <w:p w14:paraId="3AFB2358" w14:textId="77777777" w:rsidR="00784F60" w:rsidRPr="00784F60" w:rsidRDefault="00784F60" w:rsidP="00865235">
            <w:pPr>
              <w:numPr>
                <w:ilvl w:val="0"/>
                <w:numId w:val="76"/>
              </w:numPr>
              <w:spacing w:after="0" w:line="338" w:lineRule="atLeast"/>
              <w:ind w:left="831"/>
              <w:textAlignment w:val="baseline"/>
              <w:rPr>
                <w:rFonts w:ascii="inherit" w:eastAsia="Times New Roman" w:hAnsi="inherit" w:cs="Segoe UI"/>
                <w:color w:val="000000"/>
                <w:sz w:val="24"/>
                <w:szCs w:val="24"/>
                <w:bdr w:val="none" w:sz="0" w:space="0" w:color="auto" w:frame="1"/>
              </w:rPr>
            </w:pPr>
            <w:r w:rsidRPr="00784F60">
              <w:rPr>
                <w:rFonts w:ascii="Verdana" w:eastAsia="Times New Roman" w:hAnsi="Verdana" w:cs="Segoe UI"/>
                <w:color w:val="000000"/>
                <w:sz w:val="20"/>
                <w:szCs w:val="20"/>
                <w:bdr w:val="none" w:sz="0" w:space="0" w:color="auto" w:frame="1"/>
                <w:lang w:val="en-GB"/>
              </w:rPr>
              <w:t>Describe the basics of a hybrid deployment.</w:t>
            </w:r>
          </w:p>
          <w:p w14:paraId="4F87B857" w14:textId="77777777" w:rsidR="00784F60" w:rsidRPr="00784F60" w:rsidRDefault="00784F60" w:rsidP="00865235">
            <w:pPr>
              <w:numPr>
                <w:ilvl w:val="0"/>
                <w:numId w:val="76"/>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Plan and implement a hybrid deployment.</w:t>
            </w:r>
          </w:p>
          <w:p w14:paraId="24B7C57D" w14:textId="77777777" w:rsidR="00784F60" w:rsidRPr="00784F60" w:rsidRDefault="00784F60" w:rsidP="00865235">
            <w:pPr>
              <w:numPr>
                <w:ilvl w:val="0"/>
                <w:numId w:val="76"/>
              </w:numPr>
              <w:spacing w:after="0" w:line="338" w:lineRule="atLeast"/>
              <w:ind w:left="831"/>
              <w:textAlignment w:val="baseline"/>
              <w:rPr>
                <w:rFonts w:ascii="Times New Roman" w:eastAsia="Times New Roman" w:hAnsi="Times New Roman" w:cs="Times New Roman"/>
                <w:color w:val="000000"/>
                <w:sz w:val="24"/>
                <w:szCs w:val="24"/>
                <w:bdr w:val="none" w:sz="0" w:space="0" w:color="auto" w:frame="1"/>
              </w:rPr>
            </w:pPr>
            <w:r w:rsidRPr="00784F60">
              <w:rPr>
                <w:rFonts w:ascii="Verdana" w:eastAsia="Times New Roman" w:hAnsi="Verdana" w:cs="Times New Roman"/>
                <w:color w:val="000000"/>
                <w:sz w:val="20"/>
                <w:szCs w:val="20"/>
                <w:bdr w:val="none" w:sz="0" w:space="0" w:color="auto" w:frame="1"/>
                <w:lang w:val="en-GB"/>
              </w:rPr>
              <w:t>Implement advanced functionality for hybrid deployments.</w:t>
            </w:r>
          </w:p>
        </w:tc>
      </w:tr>
    </w:tbl>
    <w:p w14:paraId="163E8A9E" w14:textId="12C93EF4" w:rsidR="00784F60" w:rsidRDefault="00784F60" w:rsidP="00784F60">
      <w:pPr>
        <w:pStyle w:val="NormalWeb"/>
        <w:rPr>
          <w:rFonts w:asciiTheme="minorHAnsi" w:hAnsiTheme="minorHAnsi" w:cstheme="minorHAnsi"/>
          <w:color w:val="000000"/>
          <w:sz w:val="22"/>
          <w:szCs w:val="22"/>
        </w:rPr>
      </w:pPr>
    </w:p>
    <w:sectPr w:rsidR="00784F6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867CF5" w14:textId="77777777" w:rsidR="00865235" w:rsidRDefault="00865235" w:rsidP="00CE5997">
      <w:pPr>
        <w:spacing w:after="0" w:line="240" w:lineRule="auto"/>
      </w:pPr>
      <w:r>
        <w:separator/>
      </w:r>
    </w:p>
  </w:endnote>
  <w:endnote w:type="continuationSeparator" w:id="0">
    <w:p w14:paraId="27F7300F" w14:textId="77777777" w:rsidR="00865235" w:rsidRDefault="00865235" w:rsidP="00CE5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0CDCD0" w14:textId="77777777" w:rsidR="00115404" w:rsidRDefault="001154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6927E" w14:textId="77777777" w:rsidR="00115404" w:rsidRDefault="00115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1D54F" w14:textId="77777777" w:rsidR="00115404" w:rsidRDefault="001154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93700D" w14:textId="77777777" w:rsidR="00865235" w:rsidRDefault="00865235" w:rsidP="00CE5997">
      <w:pPr>
        <w:spacing w:after="0" w:line="240" w:lineRule="auto"/>
      </w:pPr>
      <w:r>
        <w:separator/>
      </w:r>
    </w:p>
  </w:footnote>
  <w:footnote w:type="continuationSeparator" w:id="0">
    <w:p w14:paraId="2FF36363" w14:textId="77777777" w:rsidR="00865235" w:rsidRDefault="00865235" w:rsidP="00CE5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78A9" w14:textId="77777777" w:rsidR="00115404" w:rsidRDefault="00865235">
    <w:pPr>
      <w:pStyle w:val="Header"/>
    </w:pPr>
    <w:r>
      <w:rPr>
        <w:noProof/>
      </w:rPr>
      <w:pict w14:anchorId="0972B9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5" o:spid="_x0000_s2053" type="#_x0000_t75" style="position:absolute;margin-left:0;margin-top:0;width:468pt;height:135.7pt;z-index:-251657216;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A56D2" w14:textId="77777777" w:rsidR="00115404" w:rsidRDefault="00865235">
    <w:pPr>
      <w:pStyle w:val="Header"/>
    </w:pPr>
    <w:r>
      <w:rPr>
        <w:noProof/>
      </w:rPr>
      <w:pict w14:anchorId="23E551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6" o:spid="_x0000_s2054" type="#_x0000_t75" style="position:absolute;margin-left:0;margin-top:0;width:468pt;height:135.7pt;z-index:-251656192;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292C1" w14:textId="77777777" w:rsidR="00115404" w:rsidRDefault="00865235">
    <w:pPr>
      <w:pStyle w:val="Header"/>
    </w:pPr>
    <w:r>
      <w:rPr>
        <w:noProof/>
      </w:rPr>
      <w:pict w14:anchorId="18293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1024" o:spid="_x0000_s2052" type="#_x0000_t75" style="position:absolute;margin-left:0;margin-top:0;width:468pt;height:135.7pt;z-index:-251658240;mso-position-horizontal:center;mso-position-horizontal-relative:margin;mso-position-vertical:center;mso-position-vertical-relative:margin" o:allowincell="f">
          <v:imagedata r:id="rId1" o:title="CertificationD34aR02aP02Z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F5E20"/>
    <w:multiLevelType w:val="multilevel"/>
    <w:tmpl w:val="7D9C6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4049CD"/>
    <w:multiLevelType w:val="multilevel"/>
    <w:tmpl w:val="097E9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96393"/>
    <w:multiLevelType w:val="multilevel"/>
    <w:tmpl w:val="72FC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0E3344"/>
    <w:multiLevelType w:val="multilevel"/>
    <w:tmpl w:val="FEE0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2D7559"/>
    <w:multiLevelType w:val="multilevel"/>
    <w:tmpl w:val="3E2C8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B72621"/>
    <w:multiLevelType w:val="multilevel"/>
    <w:tmpl w:val="CD98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DF92A45"/>
    <w:multiLevelType w:val="multilevel"/>
    <w:tmpl w:val="AE0C9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0CA55BE"/>
    <w:multiLevelType w:val="multilevel"/>
    <w:tmpl w:val="543E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43273C7"/>
    <w:multiLevelType w:val="multilevel"/>
    <w:tmpl w:val="F3046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3F72AA"/>
    <w:multiLevelType w:val="multilevel"/>
    <w:tmpl w:val="664CD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5B27710"/>
    <w:multiLevelType w:val="multilevel"/>
    <w:tmpl w:val="EA1A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6630BA4"/>
    <w:multiLevelType w:val="multilevel"/>
    <w:tmpl w:val="ABD49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EB3C4D"/>
    <w:multiLevelType w:val="multilevel"/>
    <w:tmpl w:val="509E3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89674EF"/>
    <w:multiLevelType w:val="multilevel"/>
    <w:tmpl w:val="AFC0F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8BA4A86"/>
    <w:multiLevelType w:val="multilevel"/>
    <w:tmpl w:val="62CA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9797FE5"/>
    <w:multiLevelType w:val="multilevel"/>
    <w:tmpl w:val="751AE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A3A556C"/>
    <w:multiLevelType w:val="multilevel"/>
    <w:tmpl w:val="CE44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C5B01AE"/>
    <w:multiLevelType w:val="multilevel"/>
    <w:tmpl w:val="2D22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1DAA37D0"/>
    <w:multiLevelType w:val="multilevel"/>
    <w:tmpl w:val="B6F69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053A8D"/>
    <w:multiLevelType w:val="multilevel"/>
    <w:tmpl w:val="FBEE8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64C7959"/>
    <w:multiLevelType w:val="multilevel"/>
    <w:tmpl w:val="50D8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2726058D"/>
    <w:multiLevelType w:val="multilevel"/>
    <w:tmpl w:val="5AB2D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A3205F9"/>
    <w:multiLevelType w:val="multilevel"/>
    <w:tmpl w:val="AC64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2A400607"/>
    <w:multiLevelType w:val="multilevel"/>
    <w:tmpl w:val="BB042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D5F4D43"/>
    <w:multiLevelType w:val="multilevel"/>
    <w:tmpl w:val="6E3ED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2EFD4D39"/>
    <w:multiLevelType w:val="multilevel"/>
    <w:tmpl w:val="A628E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0141D10"/>
    <w:multiLevelType w:val="multilevel"/>
    <w:tmpl w:val="428EC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1F71E4B"/>
    <w:multiLevelType w:val="multilevel"/>
    <w:tmpl w:val="A0CC4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756231E"/>
    <w:multiLevelType w:val="multilevel"/>
    <w:tmpl w:val="ED46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82F2733"/>
    <w:multiLevelType w:val="multilevel"/>
    <w:tmpl w:val="37785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39721BDA"/>
    <w:multiLevelType w:val="multilevel"/>
    <w:tmpl w:val="68A61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A2D13C0"/>
    <w:multiLevelType w:val="multilevel"/>
    <w:tmpl w:val="AEB2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3F333FF1"/>
    <w:multiLevelType w:val="multilevel"/>
    <w:tmpl w:val="9A681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F932E97"/>
    <w:multiLevelType w:val="multilevel"/>
    <w:tmpl w:val="2B8CE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3FEE4669"/>
    <w:multiLevelType w:val="multilevel"/>
    <w:tmpl w:val="C06E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FFE3824"/>
    <w:multiLevelType w:val="multilevel"/>
    <w:tmpl w:val="1716E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0EB48FD"/>
    <w:multiLevelType w:val="multilevel"/>
    <w:tmpl w:val="9D40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3B54335"/>
    <w:multiLevelType w:val="multilevel"/>
    <w:tmpl w:val="060C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44F24CBB"/>
    <w:multiLevelType w:val="multilevel"/>
    <w:tmpl w:val="AC20B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458D6999"/>
    <w:multiLevelType w:val="multilevel"/>
    <w:tmpl w:val="CFCC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4C22717A"/>
    <w:multiLevelType w:val="multilevel"/>
    <w:tmpl w:val="70DC2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4D753CA1"/>
    <w:multiLevelType w:val="multilevel"/>
    <w:tmpl w:val="56BCF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4E7D4B4C"/>
    <w:multiLevelType w:val="multilevel"/>
    <w:tmpl w:val="A8EA8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503A1A38"/>
    <w:multiLevelType w:val="multilevel"/>
    <w:tmpl w:val="343C4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5079667C"/>
    <w:multiLevelType w:val="multilevel"/>
    <w:tmpl w:val="BCEA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53E1306E"/>
    <w:multiLevelType w:val="multilevel"/>
    <w:tmpl w:val="31F88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4062973"/>
    <w:multiLevelType w:val="multilevel"/>
    <w:tmpl w:val="A184B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54AE5C5F"/>
    <w:multiLevelType w:val="multilevel"/>
    <w:tmpl w:val="FD262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55022A9"/>
    <w:multiLevelType w:val="multilevel"/>
    <w:tmpl w:val="AC5AA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568D1C6C"/>
    <w:multiLevelType w:val="multilevel"/>
    <w:tmpl w:val="3C30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575F2D5E"/>
    <w:multiLevelType w:val="multilevel"/>
    <w:tmpl w:val="5BA6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1" w15:restartNumberingAfterBreak="0">
    <w:nsid w:val="58824CFC"/>
    <w:multiLevelType w:val="multilevel"/>
    <w:tmpl w:val="2D184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8893EE6"/>
    <w:multiLevelType w:val="multilevel"/>
    <w:tmpl w:val="721AC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3" w15:restartNumberingAfterBreak="0">
    <w:nsid w:val="5B5E5F4A"/>
    <w:multiLevelType w:val="multilevel"/>
    <w:tmpl w:val="E9ACF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5E9C5937"/>
    <w:multiLevelType w:val="multilevel"/>
    <w:tmpl w:val="A7A60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ED00A1B"/>
    <w:multiLevelType w:val="multilevel"/>
    <w:tmpl w:val="BD586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6" w15:restartNumberingAfterBreak="0">
    <w:nsid w:val="5FDC46B4"/>
    <w:multiLevelType w:val="multilevel"/>
    <w:tmpl w:val="51FA6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7" w15:restartNumberingAfterBreak="0">
    <w:nsid w:val="606E193B"/>
    <w:multiLevelType w:val="multilevel"/>
    <w:tmpl w:val="20AC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615B2E38"/>
    <w:multiLevelType w:val="multilevel"/>
    <w:tmpl w:val="BD8C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9" w15:restartNumberingAfterBreak="0">
    <w:nsid w:val="618E4232"/>
    <w:multiLevelType w:val="multilevel"/>
    <w:tmpl w:val="7FF2D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1DD18DE"/>
    <w:multiLevelType w:val="multilevel"/>
    <w:tmpl w:val="8AEAC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62BF06B1"/>
    <w:multiLevelType w:val="multilevel"/>
    <w:tmpl w:val="EE76E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2" w15:restartNumberingAfterBreak="0">
    <w:nsid w:val="63991F09"/>
    <w:multiLevelType w:val="multilevel"/>
    <w:tmpl w:val="C958D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3" w15:restartNumberingAfterBreak="0">
    <w:nsid w:val="69565DAA"/>
    <w:multiLevelType w:val="multilevel"/>
    <w:tmpl w:val="13E80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6A342B2A"/>
    <w:multiLevelType w:val="multilevel"/>
    <w:tmpl w:val="61E88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E573C5C"/>
    <w:multiLevelType w:val="multilevel"/>
    <w:tmpl w:val="B5FA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6EDF2B40"/>
    <w:multiLevelType w:val="multilevel"/>
    <w:tmpl w:val="EBAEF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6F4A452A"/>
    <w:multiLevelType w:val="multilevel"/>
    <w:tmpl w:val="35BCE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00E2113"/>
    <w:multiLevelType w:val="multilevel"/>
    <w:tmpl w:val="F754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9" w15:restartNumberingAfterBreak="0">
    <w:nsid w:val="71005DDC"/>
    <w:multiLevelType w:val="multilevel"/>
    <w:tmpl w:val="0B0E5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0" w15:restartNumberingAfterBreak="0">
    <w:nsid w:val="74B63493"/>
    <w:multiLevelType w:val="multilevel"/>
    <w:tmpl w:val="5E7C1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75E11D28"/>
    <w:multiLevelType w:val="multilevel"/>
    <w:tmpl w:val="8026B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2" w15:restartNumberingAfterBreak="0">
    <w:nsid w:val="76AF67A3"/>
    <w:multiLevelType w:val="multilevel"/>
    <w:tmpl w:val="3128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3" w15:restartNumberingAfterBreak="0">
    <w:nsid w:val="7850781E"/>
    <w:multiLevelType w:val="multilevel"/>
    <w:tmpl w:val="CD44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7E141CA2"/>
    <w:multiLevelType w:val="multilevel"/>
    <w:tmpl w:val="77E2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5" w15:restartNumberingAfterBreak="0">
    <w:nsid w:val="7ECA5130"/>
    <w:multiLevelType w:val="multilevel"/>
    <w:tmpl w:val="E5849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3"/>
  </w:num>
  <w:num w:numId="2">
    <w:abstractNumId w:val="39"/>
  </w:num>
  <w:num w:numId="3">
    <w:abstractNumId w:val="52"/>
  </w:num>
  <w:num w:numId="4">
    <w:abstractNumId w:val="53"/>
  </w:num>
  <w:num w:numId="5">
    <w:abstractNumId w:val="7"/>
  </w:num>
  <w:num w:numId="6">
    <w:abstractNumId w:val="46"/>
  </w:num>
  <w:num w:numId="7">
    <w:abstractNumId w:val="17"/>
  </w:num>
  <w:num w:numId="8">
    <w:abstractNumId w:val="50"/>
  </w:num>
  <w:num w:numId="9">
    <w:abstractNumId w:val="3"/>
  </w:num>
  <w:num w:numId="10">
    <w:abstractNumId w:val="27"/>
  </w:num>
  <w:num w:numId="11">
    <w:abstractNumId w:val="49"/>
  </w:num>
  <w:num w:numId="12">
    <w:abstractNumId w:val="0"/>
  </w:num>
  <w:num w:numId="13">
    <w:abstractNumId w:val="1"/>
  </w:num>
  <w:num w:numId="14">
    <w:abstractNumId w:val="33"/>
  </w:num>
  <w:num w:numId="15">
    <w:abstractNumId w:val="10"/>
  </w:num>
  <w:num w:numId="16">
    <w:abstractNumId w:val="2"/>
  </w:num>
  <w:num w:numId="17">
    <w:abstractNumId w:val="42"/>
  </w:num>
  <w:num w:numId="18">
    <w:abstractNumId w:val="23"/>
  </w:num>
  <w:num w:numId="19">
    <w:abstractNumId w:val="62"/>
  </w:num>
  <w:num w:numId="20">
    <w:abstractNumId w:val="9"/>
  </w:num>
  <w:num w:numId="21">
    <w:abstractNumId w:val="51"/>
  </w:num>
  <w:num w:numId="22">
    <w:abstractNumId w:val="34"/>
  </w:num>
  <w:num w:numId="23">
    <w:abstractNumId w:val="24"/>
  </w:num>
  <w:num w:numId="24">
    <w:abstractNumId w:val="31"/>
  </w:num>
  <w:num w:numId="25">
    <w:abstractNumId w:val="72"/>
  </w:num>
  <w:num w:numId="26">
    <w:abstractNumId w:val="11"/>
  </w:num>
  <w:num w:numId="27">
    <w:abstractNumId w:val="16"/>
  </w:num>
  <w:num w:numId="28">
    <w:abstractNumId w:val="55"/>
  </w:num>
  <w:num w:numId="29">
    <w:abstractNumId w:val="14"/>
  </w:num>
  <w:num w:numId="30">
    <w:abstractNumId w:val="59"/>
  </w:num>
  <w:num w:numId="31">
    <w:abstractNumId w:val="45"/>
  </w:num>
  <w:num w:numId="32">
    <w:abstractNumId w:val="36"/>
  </w:num>
  <w:num w:numId="33">
    <w:abstractNumId w:val="18"/>
  </w:num>
  <w:num w:numId="34">
    <w:abstractNumId w:val="48"/>
  </w:num>
  <w:num w:numId="35">
    <w:abstractNumId w:val="68"/>
  </w:num>
  <w:num w:numId="36">
    <w:abstractNumId w:val="19"/>
  </w:num>
  <w:num w:numId="37">
    <w:abstractNumId w:val="21"/>
  </w:num>
  <w:num w:numId="38">
    <w:abstractNumId w:val="66"/>
  </w:num>
  <w:num w:numId="39">
    <w:abstractNumId w:val="63"/>
  </w:num>
  <w:num w:numId="40">
    <w:abstractNumId w:val="74"/>
  </w:num>
  <w:num w:numId="41">
    <w:abstractNumId w:val="6"/>
  </w:num>
  <w:num w:numId="42">
    <w:abstractNumId w:val="65"/>
  </w:num>
  <w:num w:numId="43">
    <w:abstractNumId w:val="47"/>
  </w:num>
  <w:num w:numId="44">
    <w:abstractNumId w:val="15"/>
  </w:num>
  <w:num w:numId="45">
    <w:abstractNumId w:val="64"/>
  </w:num>
  <w:num w:numId="46">
    <w:abstractNumId w:val="60"/>
  </w:num>
  <w:num w:numId="47">
    <w:abstractNumId w:val="70"/>
  </w:num>
  <w:num w:numId="48">
    <w:abstractNumId w:val="75"/>
  </w:num>
  <w:num w:numId="49">
    <w:abstractNumId w:val="44"/>
  </w:num>
  <w:num w:numId="50">
    <w:abstractNumId w:val="32"/>
  </w:num>
  <w:num w:numId="51">
    <w:abstractNumId w:val="71"/>
  </w:num>
  <w:num w:numId="52">
    <w:abstractNumId w:val="5"/>
  </w:num>
  <w:num w:numId="53">
    <w:abstractNumId w:val="22"/>
  </w:num>
  <w:num w:numId="54">
    <w:abstractNumId w:val="57"/>
  </w:num>
  <w:num w:numId="55">
    <w:abstractNumId w:val="58"/>
  </w:num>
  <w:num w:numId="56">
    <w:abstractNumId w:val="61"/>
  </w:num>
  <w:num w:numId="57">
    <w:abstractNumId w:val="25"/>
  </w:num>
  <w:num w:numId="58">
    <w:abstractNumId w:val="4"/>
  </w:num>
  <w:num w:numId="59">
    <w:abstractNumId w:val="56"/>
  </w:num>
  <w:num w:numId="60">
    <w:abstractNumId w:val="67"/>
  </w:num>
  <w:num w:numId="61">
    <w:abstractNumId w:val="28"/>
  </w:num>
  <w:num w:numId="62">
    <w:abstractNumId w:val="37"/>
  </w:num>
  <w:num w:numId="63">
    <w:abstractNumId w:val="41"/>
  </w:num>
  <w:num w:numId="64">
    <w:abstractNumId w:val="73"/>
  </w:num>
  <w:num w:numId="65">
    <w:abstractNumId w:val="20"/>
  </w:num>
  <w:num w:numId="66">
    <w:abstractNumId w:val="29"/>
  </w:num>
  <w:num w:numId="67">
    <w:abstractNumId w:val="40"/>
  </w:num>
  <w:num w:numId="68">
    <w:abstractNumId w:val="38"/>
  </w:num>
  <w:num w:numId="69">
    <w:abstractNumId w:val="8"/>
  </w:num>
  <w:num w:numId="70">
    <w:abstractNumId w:val="35"/>
  </w:num>
  <w:num w:numId="71">
    <w:abstractNumId w:val="30"/>
  </w:num>
  <w:num w:numId="72">
    <w:abstractNumId w:val="12"/>
  </w:num>
  <w:num w:numId="73">
    <w:abstractNumId w:val="54"/>
  </w:num>
  <w:num w:numId="74">
    <w:abstractNumId w:val="26"/>
  </w:num>
  <w:num w:numId="75">
    <w:abstractNumId w:val="13"/>
  </w:num>
  <w:num w:numId="76">
    <w:abstractNumId w:val="69"/>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97"/>
    <w:rsid w:val="00021C25"/>
    <w:rsid w:val="00042CA2"/>
    <w:rsid w:val="00091449"/>
    <w:rsid w:val="000A230D"/>
    <w:rsid w:val="000B272C"/>
    <w:rsid w:val="000D13D3"/>
    <w:rsid w:val="000F4D8C"/>
    <w:rsid w:val="00104535"/>
    <w:rsid w:val="00115404"/>
    <w:rsid w:val="00116BBF"/>
    <w:rsid w:val="00134B4D"/>
    <w:rsid w:val="00187B19"/>
    <w:rsid w:val="001D20C7"/>
    <w:rsid w:val="002924FE"/>
    <w:rsid w:val="002C39E8"/>
    <w:rsid w:val="002F062E"/>
    <w:rsid w:val="003166CD"/>
    <w:rsid w:val="003815F6"/>
    <w:rsid w:val="003D3389"/>
    <w:rsid w:val="003F0F00"/>
    <w:rsid w:val="003F638D"/>
    <w:rsid w:val="00404E1B"/>
    <w:rsid w:val="004B1BE7"/>
    <w:rsid w:val="004B2FCE"/>
    <w:rsid w:val="004B4483"/>
    <w:rsid w:val="0050510B"/>
    <w:rsid w:val="00586D82"/>
    <w:rsid w:val="005B0A31"/>
    <w:rsid w:val="0067201A"/>
    <w:rsid w:val="006C6353"/>
    <w:rsid w:val="00701DC7"/>
    <w:rsid w:val="007469E2"/>
    <w:rsid w:val="00746BF7"/>
    <w:rsid w:val="007831F5"/>
    <w:rsid w:val="00784F60"/>
    <w:rsid w:val="007C65CC"/>
    <w:rsid w:val="007F58D5"/>
    <w:rsid w:val="0083616A"/>
    <w:rsid w:val="00846335"/>
    <w:rsid w:val="00865235"/>
    <w:rsid w:val="00894727"/>
    <w:rsid w:val="008B518E"/>
    <w:rsid w:val="008F57CB"/>
    <w:rsid w:val="00962247"/>
    <w:rsid w:val="009E56E4"/>
    <w:rsid w:val="00A1110B"/>
    <w:rsid w:val="00A525A5"/>
    <w:rsid w:val="00AC34A4"/>
    <w:rsid w:val="00B464F3"/>
    <w:rsid w:val="00B84E3F"/>
    <w:rsid w:val="00B96917"/>
    <w:rsid w:val="00BA00DF"/>
    <w:rsid w:val="00BF4DD5"/>
    <w:rsid w:val="00C25DB4"/>
    <w:rsid w:val="00C405B0"/>
    <w:rsid w:val="00CE5997"/>
    <w:rsid w:val="00D043C1"/>
    <w:rsid w:val="00D079C9"/>
    <w:rsid w:val="00D25DAC"/>
    <w:rsid w:val="00D27A6C"/>
    <w:rsid w:val="00D72712"/>
    <w:rsid w:val="00DA5D3C"/>
    <w:rsid w:val="00DC5F71"/>
    <w:rsid w:val="00DF2CA3"/>
    <w:rsid w:val="00E91306"/>
    <w:rsid w:val="00E956DE"/>
    <w:rsid w:val="00EF54BB"/>
    <w:rsid w:val="00F320E7"/>
    <w:rsid w:val="14518BC1"/>
    <w:rsid w:val="55148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05BDCDF"/>
  <w15:docId w15:val="{09AAF678-62F6-461A-9A0C-DB9EA38F3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84F6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B518E"/>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link w:val="Heading5Char"/>
    <w:uiPriority w:val="9"/>
    <w:qFormat/>
    <w:rsid w:val="00CE5997"/>
    <w:pPr>
      <w:spacing w:before="100" w:beforeAutospacing="1" w:after="100" w:afterAutospacing="1" w:line="210" w:lineRule="atLeast"/>
      <w:outlineLvl w:val="4"/>
    </w:pPr>
    <w:rPr>
      <w:rFonts w:ascii="Verdana" w:eastAsia="Times New Roman" w:hAnsi="Verdana" w:cs="Times New Roman"/>
      <w:b/>
      <w:bCs/>
      <w:color w:val="000000"/>
      <w:sz w:val="17"/>
      <w:szCs w:val="1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59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997"/>
    <w:rPr>
      <w:rFonts w:ascii="Tahoma" w:hAnsi="Tahoma" w:cs="Tahoma"/>
      <w:sz w:val="16"/>
      <w:szCs w:val="16"/>
    </w:rPr>
  </w:style>
  <w:style w:type="paragraph" w:styleId="Header">
    <w:name w:val="header"/>
    <w:basedOn w:val="Normal"/>
    <w:link w:val="HeaderChar"/>
    <w:uiPriority w:val="99"/>
    <w:unhideWhenUsed/>
    <w:rsid w:val="00CE5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5997"/>
  </w:style>
  <w:style w:type="paragraph" w:styleId="Footer">
    <w:name w:val="footer"/>
    <w:basedOn w:val="Normal"/>
    <w:link w:val="FooterChar"/>
    <w:uiPriority w:val="99"/>
    <w:unhideWhenUsed/>
    <w:rsid w:val="00CE5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5997"/>
  </w:style>
  <w:style w:type="paragraph" w:styleId="NormalWeb">
    <w:name w:val="Normal (Web)"/>
    <w:basedOn w:val="Normal"/>
    <w:uiPriority w:val="99"/>
    <w:unhideWhenUsed/>
    <w:rsid w:val="00CE5997"/>
    <w:pPr>
      <w:spacing w:after="225"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CE5997"/>
    <w:rPr>
      <w:rFonts w:ascii="Verdana" w:eastAsia="Times New Roman" w:hAnsi="Verdana" w:cs="Times New Roman"/>
      <w:b/>
      <w:bCs/>
      <w:color w:val="000000"/>
      <w:sz w:val="17"/>
      <w:szCs w:val="17"/>
    </w:rPr>
  </w:style>
  <w:style w:type="character" w:styleId="Hyperlink">
    <w:name w:val="Hyperlink"/>
    <w:basedOn w:val="DefaultParagraphFont"/>
    <w:uiPriority w:val="99"/>
    <w:semiHidden/>
    <w:unhideWhenUsed/>
    <w:rsid w:val="00187B19"/>
    <w:rPr>
      <w:strike w:val="0"/>
      <w:dstrike w:val="0"/>
      <w:color w:val="0066CC"/>
      <w:u w:val="none"/>
      <w:effect w:val="none"/>
    </w:rPr>
  </w:style>
  <w:style w:type="character" w:customStyle="1" w:styleId="Heading3Char">
    <w:name w:val="Heading 3 Char"/>
    <w:basedOn w:val="DefaultParagraphFont"/>
    <w:link w:val="Heading3"/>
    <w:uiPriority w:val="9"/>
    <w:semiHidden/>
    <w:rsid w:val="008B518E"/>
    <w:rPr>
      <w:rFonts w:asciiTheme="majorHAnsi" w:eastAsiaTheme="majorEastAsia" w:hAnsiTheme="majorHAnsi" w:cstheme="majorBidi"/>
      <w:b/>
      <w:bCs/>
      <w:color w:val="4F81BD" w:themeColor="accent1"/>
    </w:rPr>
  </w:style>
  <w:style w:type="character" w:customStyle="1" w:styleId="detailpagescontentheading1">
    <w:name w:val="detailpagescontentheading1"/>
    <w:basedOn w:val="DefaultParagraphFont"/>
    <w:rsid w:val="000B272C"/>
    <w:rPr>
      <w:b/>
      <w:bCs/>
      <w:vanish w:val="0"/>
      <w:webHidden w:val="0"/>
      <w:specVanish w:val="0"/>
    </w:rPr>
  </w:style>
  <w:style w:type="character" w:styleId="Strong">
    <w:name w:val="Strong"/>
    <w:basedOn w:val="DefaultParagraphFont"/>
    <w:uiPriority w:val="22"/>
    <w:qFormat/>
    <w:rsid w:val="00D079C9"/>
    <w:rPr>
      <w:b/>
      <w:bCs/>
    </w:rPr>
  </w:style>
  <w:style w:type="character" w:customStyle="1" w:styleId="apple-converted-space">
    <w:name w:val="apple-converted-space"/>
    <w:basedOn w:val="DefaultParagraphFont"/>
    <w:rsid w:val="00D079C9"/>
  </w:style>
  <w:style w:type="character" w:customStyle="1" w:styleId="detailpagescontentuberheading">
    <w:name w:val="detailpagescontentuberheading"/>
    <w:basedOn w:val="DefaultParagraphFont"/>
    <w:rsid w:val="00D079C9"/>
  </w:style>
  <w:style w:type="character" w:customStyle="1" w:styleId="detailpagescontentleadin">
    <w:name w:val="detailpagescontentleadin"/>
    <w:basedOn w:val="DefaultParagraphFont"/>
    <w:rsid w:val="00D079C9"/>
  </w:style>
  <w:style w:type="character" w:customStyle="1" w:styleId="detailpagescontenttext">
    <w:name w:val="detailpagescontenttext"/>
    <w:basedOn w:val="DefaultParagraphFont"/>
    <w:rsid w:val="00D079C9"/>
  </w:style>
  <w:style w:type="paragraph" w:styleId="ListParagraph">
    <w:name w:val="List Paragraph"/>
    <w:basedOn w:val="Normal"/>
    <w:uiPriority w:val="34"/>
    <w:qFormat/>
    <w:rsid w:val="00D27A6C"/>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1Light-Accent1">
    <w:name w:val="Grid Table 1 Light Accent 1"/>
    <w:basedOn w:val="TableNormal"/>
    <w:uiPriority w:val="4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semiHidden/>
    <w:rsid w:val="00784F6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25524">
      <w:bodyDiv w:val="1"/>
      <w:marLeft w:val="0"/>
      <w:marRight w:val="0"/>
      <w:marTop w:val="0"/>
      <w:marBottom w:val="0"/>
      <w:divBdr>
        <w:top w:val="none" w:sz="0" w:space="0" w:color="auto"/>
        <w:left w:val="none" w:sz="0" w:space="0" w:color="auto"/>
        <w:bottom w:val="none" w:sz="0" w:space="0" w:color="auto"/>
        <w:right w:val="none" w:sz="0" w:space="0" w:color="auto"/>
      </w:divBdr>
      <w:divsChild>
        <w:div w:id="1150439892">
          <w:marLeft w:val="0"/>
          <w:marRight w:val="0"/>
          <w:marTop w:val="100"/>
          <w:marBottom w:val="100"/>
          <w:divBdr>
            <w:top w:val="none" w:sz="0" w:space="0" w:color="auto"/>
            <w:left w:val="none" w:sz="0" w:space="0" w:color="auto"/>
            <w:bottom w:val="none" w:sz="0" w:space="0" w:color="auto"/>
            <w:right w:val="none" w:sz="0" w:space="0" w:color="auto"/>
          </w:divBdr>
        </w:div>
        <w:div w:id="1211310100">
          <w:marLeft w:val="0"/>
          <w:marRight w:val="0"/>
          <w:marTop w:val="100"/>
          <w:marBottom w:val="100"/>
          <w:divBdr>
            <w:top w:val="none" w:sz="0" w:space="0" w:color="auto"/>
            <w:left w:val="none" w:sz="0" w:space="0" w:color="auto"/>
            <w:bottom w:val="none" w:sz="0" w:space="0" w:color="auto"/>
            <w:right w:val="none" w:sz="0" w:space="0" w:color="auto"/>
          </w:divBdr>
        </w:div>
        <w:div w:id="1837456710">
          <w:marLeft w:val="0"/>
          <w:marRight w:val="0"/>
          <w:marTop w:val="100"/>
          <w:marBottom w:val="100"/>
          <w:divBdr>
            <w:top w:val="none" w:sz="0" w:space="0" w:color="auto"/>
            <w:left w:val="none" w:sz="0" w:space="0" w:color="auto"/>
            <w:bottom w:val="none" w:sz="0" w:space="0" w:color="auto"/>
            <w:right w:val="none" w:sz="0" w:space="0" w:color="auto"/>
          </w:divBdr>
        </w:div>
        <w:div w:id="2070225339">
          <w:marLeft w:val="0"/>
          <w:marRight w:val="0"/>
          <w:marTop w:val="100"/>
          <w:marBottom w:val="100"/>
          <w:divBdr>
            <w:top w:val="none" w:sz="0" w:space="0" w:color="auto"/>
            <w:left w:val="none" w:sz="0" w:space="0" w:color="auto"/>
            <w:bottom w:val="none" w:sz="0" w:space="0" w:color="auto"/>
            <w:right w:val="none" w:sz="0" w:space="0" w:color="auto"/>
          </w:divBdr>
        </w:div>
        <w:div w:id="1903439778">
          <w:marLeft w:val="0"/>
          <w:marRight w:val="0"/>
          <w:marTop w:val="100"/>
          <w:marBottom w:val="100"/>
          <w:divBdr>
            <w:top w:val="none" w:sz="0" w:space="0" w:color="auto"/>
            <w:left w:val="none" w:sz="0" w:space="0" w:color="auto"/>
            <w:bottom w:val="none" w:sz="0" w:space="0" w:color="auto"/>
            <w:right w:val="none" w:sz="0" w:space="0" w:color="auto"/>
          </w:divBdr>
        </w:div>
        <w:div w:id="737630805">
          <w:marLeft w:val="0"/>
          <w:marRight w:val="0"/>
          <w:marTop w:val="100"/>
          <w:marBottom w:val="100"/>
          <w:divBdr>
            <w:top w:val="none" w:sz="0" w:space="0" w:color="auto"/>
            <w:left w:val="none" w:sz="0" w:space="0" w:color="auto"/>
            <w:bottom w:val="none" w:sz="0" w:space="0" w:color="auto"/>
            <w:right w:val="none" w:sz="0" w:space="0" w:color="auto"/>
          </w:divBdr>
        </w:div>
        <w:div w:id="2079591137">
          <w:marLeft w:val="0"/>
          <w:marRight w:val="0"/>
          <w:marTop w:val="100"/>
          <w:marBottom w:val="100"/>
          <w:divBdr>
            <w:top w:val="none" w:sz="0" w:space="0" w:color="auto"/>
            <w:left w:val="none" w:sz="0" w:space="0" w:color="auto"/>
            <w:bottom w:val="none" w:sz="0" w:space="0" w:color="auto"/>
            <w:right w:val="none" w:sz="0" w:space="0" w:color="auto"/>
          </w:divBdr>
        </w:div>
        <w:div w:id="2079594829">
          <w:marLeft w:val="0"/>
          <w:marRight w:val="0"/>
          <w:marTop w:val="100"/>
          <w:marBottom w:val="100"/>
          <w:divBdr>
            <w:top w:val="none" w:sz="0" w:space="0" w:color="auto"/>
            <w:left w:val="none" w:sz="0" w:space="0" w:color="auto"/>
            <w:bottom w:val="none" w:sz="0" w:space="0" w:color="auto"/>
            <w:right w:val="none" w:sz="0" w:space="0" w:color="auto"/>
          </w:divBdr>
        </w:div>
        <w:div w:id="923303208">
          <w:marLeft w:val="0"/>
          <w:marRight w:val="0"/>
          <w:marTop w:val="100"/>
          <w:marBottom w:val="100"/>
          <w:divBdr>
            <w:top w:val="none" w:sz="0" w:space="0" w:color="auto"/>
            <w:left w:val="none" w:sz="0" w:space="0" w:color="auto"/>
            <w:bottom w:val="none" w:sz="0" w:space="0" w:color="auto"/>
            <w:right w:val="none" w:sz="0" w:space="0" w:color="auto"/>
          </w:divBdr>
        </w:div>
        <w:div w:id="1203402351">
          <w:marLeft w:val="0"/>
          <w:marRight w:val="0"/>
          <w:marTop w:val="100"/>
          <w:marBottom w:val="100"/>
          <w:divBdr>
            <w:top w:val="none" w:sz="0" w:space="0" w:color="auto"/>
            <w:left w:val="none" w:sz="0" w:space="0" w:color="auto"/>
            <w:bottom w:val="none" w:sz="0" w:space="0" w:color="auto"/>
            <w:right w:val="none" w:sz="0" w:space="0" w:color="auto"/>
          </w:divBdr>
        </w:div>
        <w:div w:id="2011058198">
          <w:marLeft w:val="0"/>
          <w:marRight w:val="0"/>
          <w:marTop w:val="100"/>
          <w:marBottom w:val="100"/>
          <w:divBdr>
            <w:top w:val="none" w:sz="0" w:space="0" w:color="auto"/>
            <w:left w:val="none" w:sz="0" w:space="0" w:color="auto"/>
            <w:bottom w:val="none" w:sz="0" w:space="0" w:color="auto"/>
            <w:right w:val="none" w:sz="0" w:space="0" w:color="auto"/>
          </w:divBdr>
        </w:div>
        <w:div w:id="1438527685">
          <w:marLeft w:val="0"/>
          <w:marRight w:val="0"/>
          <w:marTop w:val="100"/>
          <w:marBottom w:val="100"/>
          <w:divBdr>
            <w:top w:val="none" w:sz="0" w:space="0" w:color="auto"/>
            <w:left w:val="none" w:sz="0" w:space="0" w:color="auto"/>
            <w:bottom w:val="none" w:sz="0" w:space="0" w:color="auto"/>
            <w:right w:val="none" w:sz="0" w:space="0" w:color="auto"/>
          </w:divBdr>
        </w:div>
      </w:divsChild>
    </w:div>
    <w:div w:id="277562927">
      <w:bodyDiv w:val="1"/>
      <w:marLeft w:val="0"/>
      <w:marRight w:val="0"/>
      <w:marTop w:val="0"/>
      <w:marBottom w:val="0"/>
      <w:divBdr>
        <w:top w:val="none" w:sz="0" w:space="0" w:color="auto"/>
        <w:left w:val="none" w:sz="0" w:space="0" w:color="auto"/>
        <w:bottom w:val="none" w:sz="0" w:space="0" w:color="auto"/>
        <w:right w:val="none" w:sz="0" w:space="0" w:color="auto"/>
      </w:divBdr>
      <w:divsChild>
        <w:div w:id="804081569">
          <w:marLeft w:val="0"/>
          <w:marRight w:val="0"/>
          <w:marTop w:val="0"/>
          <w:marBottom w:val="0"/>
          <w:divBdr>
            <w:top w:val="none" w:sz="0" w:space="0" w:color="auto"/>
            <w:left w:val="none" w:sz="0" w:space="0" w:color="auto"/>
            <w:bottom w:val="none" w:sz="0" w:space="0" w:color="auto"/>
            <w:right w:val="none" w:sz="0" w:space="0" w:color="auto"/>
          </w:divBdr>
          <w:divsChild>
            <w:div w:id="801077971">
              <w:marLeft w:val="0"/>
              <w:marRight w:val="0"/>
              <w:marTop w:val="0"/>
              <w:marBottom w:val="0"/>
              <w:divBdr>
                <w:top w:val="none" w:sz="0" w:space="0" w:color="auto"/>
                <w:left w:val="none" w:sz="0" w:space="0" w:color="auto"/>
                <w:bottom w:val="none" w:sz="0" w:space="0" w:color="auto"/>
                <w:right w:val="none" w:sz="0" w:space="0" w:color="auto"/>
              </w:divBdr>
            </w:div>
          </w:divsChild>
        </w:div>
        <w:div w:id="741097374">
          <w:marLeft w:val="0"/>
          <w:marRight w:val="0"/>
          <w:marTop w:val="0"/>
          <w:marBottom w:val="0"/>
          <w:divBdr>
            <w:top w:val="none" w:sz="0" w:space="0" w:color="auto"/>
            <w:left w:val="none" w:sz="0" w:space="0" w:color="auto"/>
            <w:bottom w:val="none" w:sz="0" w:space="0" w:color="auto"/>
            <w:right w:val="none" w:sz="0" w:space="0" w:color="auto"/>
          </w:divBdr>
          <w:divsChild>
            <w:div w:id="518005073">
              <w:marLeft w:val="0"/>
              <w:marRight w:val="0"/>
              <w:marTop w:val="0"/>
              <w:marBottom w:val="0"/>
              <w:divBdr>
                <w:top w:val="none" w:sz="0" w:space="0" w:color="auto"/>
                <w:left w:val="none" w:sz="0" w:space="0" w:color="auto"/>
                <w:bottom w:val="none" w:sz="0" w:space="0" w:color="auto"/>
                <w:right w:val="none" w:sz="0" w:space="0" w:color="auto"/>
              </w:divBdr>
              <w:divsChild>
                <w:div w:id="89065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2816">
          <w:marLeft w:val="0"/>
          <w:marRight w:val="0"/>
          <w:marTop w:val="0"/>
          <w:marBottom w:val="0"/>
          <w:divBdr>
            <w:top w:val="none" w:sz="0" w:space="0" w:color="auto"/>
            <w:left w:val="none" w:sz="0" w:space="0" w:color="auto"/>
            <w:bottom w:val="none" w:sz="0" w:space="0" w:color="auto"/>
            <w:right w:val="none" w:sz="0" w:space="0" w:color="auto"/>
          </w:divBdr>
          <w:divsChild>
            <w:div w:id="771707375">
              <w:marLeft w:val="0"/>
              <w:marRight w:val="0"/>
              <w:marTop w:val="0"/>
              <w:marBottom w:val="0"/>
              <w:divBdr>
                <w:top w:val="none" w:sz="0" w:space="0" w:color="auto"/>
                <w:left w:val="none" w:sz="0" w:space="0" w:color="auto"/>
                <w:bottom w:val="none" w:sz="0" w:space="0" w:color="auto"/>
                <w:right w:val="none" w:sz="0" w:space="0" w:color="auto"/>
              </w:divBdr>
            </w:div>
          </w:divsChild>
        </w:div>
        <w:div w:id="1485703769">
          <w:marLeft w:val="0"/>
          <w:marRight w:val="0"/>
          <w:marTop w:val="0"/>
          <w:marBottom w:val="0"/>
          <w:divBdr>
            <w:top w:val="none" w:sz="0" w:space="0" w:color="auto"/>
            <w:left w:val="none" w:sz="0" w:space="0" w:color="auto"/>
            <w:bottom w:val="none" w:sz="0" w:space="0" w:color="auto"/>
            <w:right w:val="none" w:sz="0" w:space="0" w:color="auto"/>
          </w:divBdr>
          <w:divsChild>
            <w:div w:id="296450833">
              <w:marLeft w:val="0"/>
              <w:marRight w:val="0"/>
              <w:marTop w:val="0"/>
              <w:marBottom w:val="0"/>
              <w:divBdr>
                <w:top w:val="none" w:sz="0" w:space="0" w:color="auto"/>
                <w:left w:val="none" w:sz="0" w:space="0" w:color="auto"/>
                <w:bottom w:val="none" w:sz="0" w:space="0" w:color="auto"/>
                <w:right w:val="none" w:sz="0" w:space="0" w:color="auto"/>
              </w:divBdr>
              <w:divsChild>
                <w:div w:id="17144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6126">
          <w:marLeft w:val="0"/>
          <w:marRight w:val="0"/>
          <w:marTop w:val="0"/>
          <w:marBottom w:val="0"/>
          <w:divBdr>
            <w:top w:val="none" w:sz="0" w:space="0" w:color="auto"/>
            <w:left w:val="none" w:sz="0" w:space="0" w:color="auto"/>
            <w:bottom w:val="none" w:sz="0" w:space="0" w:color="auto"/>
            <w:right w:val="none" w:sz="0" w:space="0" w:color="auto"/>
          </w:divBdr>
          <w:divsChild>
            <w:div w:id="2005011744">
              <w:marLeft w:val="0"/>
              <w:marRight w:val="0"/>
              <w:marTop w:val="0"/>
              <w:marBottom w:val="0"/>
              <w:divBdr>
                <w:top w:val="none" w:sz="0" w:space="0" w:color="auto"/>
                <w:left w:val="none" w:sz="0" w:space="0" w:color="auto"/>
                <w:bottom w:val="none" w:sz="0" w:space="0" w:color="auto"/>
                <w:right w:val="none" w:sz="0" w:space="0" w:color="auto"/>
              </w:divBdr>
            </w:div>
          </w:divsChild>
        </w:div>
        <w:div w:id="1657419595">
          <w:marLeft w:val="0"/>
          <w:marRight w:val="0"/>
          <w:marTop w:val="0"/>
          <w:marBottom w:val="0"/>
          <w:divBdr>
            <w:top w:val="none" w:sz="0" w:space="0" w:color="auto"/>
            <w:left w:val="none" w:sz="0" w:space="0" w:color="auto"/>
            <w:bottom w:val="none" w:sz="0" w:space="0" w:color="auto"/>
            <w:right w:val="none" w:sz="0" w:space="0" w:color="auto"/>
          </w:divBdr>
          <w:divsChild>
            <w:div w:id="1696614187">
              <w:marLeft w:val="0"/>
              <w:marRight w:val="0"/>
              <w:marTop w:val="0"/>
              <w:marBottom w:val="0"/>
              <w:divBdr>
                <w:top w:val="none" w:sz="0" w:space="0" w:color="auto"/>
                <w:left w:val="none" w:sz="0" w:space="0" w:color="auto"/>
                <w:bottom w:val="none" w:sz="0" w:space="0" w:color="auto"/>
                <w:right w:val="none" w:sz="0" w:space="0" w:color="auto"/>
              </w:divBdr>
              <w:divsChild>
                <w:div w:id="188050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4668">
          <w:marLeft w:val="0"/>
          <w:marRight w:val="0"/>
          <w:marTop w:val="0"/>
          <w:marBottom w:val="0"/>
          <w:divBdr>
            <w:top w:val="none" w:sz="0" w:space="0" w:color="auto"/>
            <w:left w:val="none" w:sz="0" w:space="0" w:color="auto"/>
            <w:bottom w:val="none" w:sz="0" w:space="0" w:color="auto"/>
            <w:right w:val="none" w:sz="0" w:space="0" w:color="auto"/>
          </w:divBdr>
          <w:divsChild>
            <w:div w:id="1360164667">
              <w:marLeft w:val="0"/>
              <w:marRight w:val="0"/>
              <w:marTop w:val="0"/>
              <w:marBottom w:val="0"/>
              <w:divBdr>
                <w:top w:val="none" w:sz="0" w:space="0" w:color="auto"/>
                <w:left w:val="none" w:sz="0" w:space="0" w:color="auto"/>
                <w:bottom w:val="none" w:sz="0" w:space="0" w:color="auto"/>
                <w:right w:val="none" w:sz="0" w:space="0" w:color="auto"/>
              </w:divBdr>
            </w:div>
          </w:divsChild>
        </w:div>
        <w:div w:id="2112121796">
          <w:marLeft w:val="0"/>
          <w:marRight w:val="0"/>
          <w:marTop w:val="0"/>
          <w:marBottom w:val="0"/>
          <w:divBdr>
            <w:top w:val="none" w:sz="0" w:space="0" w:color="auto"/>
            <w:left w:val="none" w:sz="0" w:space="0" w:color="auto"/>
            <w:bottom w:val="none" w:sz="0" w:space="0" w:color="auto"/>
            <w:right w:val="none" w:sz="0" w:space="0" w:color="auto"/>
          </w:divBdr>
          <w:divsChild>
            <w:div w:id="1148785305">
              <w:marLeft w:val="0"/>
              <w:marRight w:val="0"/>
              <w:marTop w:val="0"/>
              <w:marBottom w:val="0"/>
              <w:divBdr>
                <w:top w:val="none" w:sz="0" w:space="0" w:color="auto"/>
                <w:left w:val="none" w:sz="0" w:space="0" w:color="auto"/>
                <w:bottom w:val="none" w:sz="0" w:space="0" w:color="auto"/>
                <w:right w:val="none" w:sz="0" w:space="0" w:color="auto"/>
              </w:divBdr>
              <w:divsChild>
                <w:div w:id="8810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80550">
          <w:marLeft w:val="0"/>
          <w:marRight w:val="0"/>
          <w:marTop w:val="0"/>
          <w:marBottom w:val="0"/>
          <w:divBdr>
            <w:top w:val="none" w:sz="0" w:space="0" w:color="auto"/>
            <w:left w:val="none" w:sz="0" w:space="0" w:color="auto"/>
            <w:bottom w:val="none" w:sz="0" w:space="0" w:color="auto"/>
            <w:right w:val="none" w:sz="0" w:space="0" w:color="auto"/>
          </w:divBdr>
          <w:divsChild>
            <w:div w:id="1438600597">
              <w:marLeft w:val="0"/>
              <w:marRight w:val="0"/>
              <w:marTop w:val="0"/>
              <w:marBottom w:val="0"/>
              <w:divBdr>
                <w:top w:val="none" w:sz="0" w:space="0" w:color="auto"/>
                <w:left w:val="none" w:sz="0" w:space="0" w:color="auto"/>
                <w:bottom w:val="none" w:sz="0" w:space="0" w:color="auto"/>
                <w:right w:val="none" w:sz="0" w:space="0" w:color="auto"/>
              </w:divBdr>
            </w:div>
          </w:divsChild>
        </w:div>
        <w:div w:id="1623459798">
          <w:marLeft w:val="0"/>
          <w:marRight w:val="0"/>
          <w:marTop w:val="0"/>
          <w:marBottom w:val="0"/>
          <w:divBdr>
            <w:top w:val="none" w:sz="0" w:space="0" w:color="auto"/>
            <w:left w:val="none" w:sz="0" w:space="0" w:color="auto"/>
            <w:bottom w:val="none" w:sz="0" w:space="0" w:color="auto"/>
            <w:right w:val="none" w:sz="0" w:space="0" w:color="auto"/>
          </w:divBdr>
          <w:divsChild>
            <w:div w:id="1143884044">
              <w:marLeft w:val="0"/>
              <w:marRight w:val="0"/>
              <w:marTop w:val="0"/>
              <w:marBottom w:val="0"/>
              <w:divBdr>
                <w:top w:val="none" w:sz="0" w:space="0" w:color="auto"/>
                <w:left w:val="none" w:sz="0" w:space="0" w:color="auto"/>
                <w:bottom w:val="none" w:sz="0" w:space="0" w:color="auto"/>
                <w:right w:val="none" w:sz="0" w:space="0" w:color="auto"/>
              </w:divBdr>
              <w:divsChild>
                <w:div w:id="90079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07593">
          <w:marLeft w:val="0"/>
          <w:marRight w:val="0"/>
          <w:marTop w:val="0"/>
          <w:marBottom w:val="0"/>
          <w:divBdr>
            <w:top w:val="none" w:sz="0" w:space="0" w:color="auto"/>
            <w:left w:val="none" w:sz="0" w:space="0" w:color="auto"/>
            <w:bottom w:val="none" w:sz="0" w:space="0" w:color="auto"/>
            <w:right w:val="none" w:sz="0" w:space="0" w:color="auto"/>
          </w:divBdr>
          <w:divsChild>
            <w:div w:id="536507230">
              <w:marLeft w:val="0"/>
              <w:marRight w:val="0"/>
              <w:marTop w:val="0"/>
              <w:marBottom w:val="0"/>
              <w:divBdr>
                <w:top w:val="none" w:sz="0" w:space="0" w:color="auto"/>
                <w:left w:val="none" w:sz="0" w:space="0" w:color="auto"/>
                <w:bottom w:val="none" w:sz="0" w:space="0" w:color="auto"/>
                <w:right w:val="none" w:sz="0" w:space="0" w:color="auto"/>
              </w:divBdr>
            </w:div>
          </w:divsChild>
        </w:div>
        <w:div w:id="560334465">
          <w:marLeft w:val="0"/>
          <w:marRight w:val="0"/>
          <w:marTop w:val="0"/>
          <w:marBottom w:val="0"/>
          <w:divBdr>
            <w:top w:val="none" w:sz="0" w:space="0" w:color="auto"/>
            <w:left w:val="none" w:sz="0" w:space="0" w:color="auto"/>
            <w:bottom w:val="none" w:sz="0" w:space="0" w:color="auto"/>
            <w:right w:val="none" w:sz="0" w:space="0" w:color="auto"/>
          </w:divBdr>
          <w:divsChild>
            <w:div w:id="1894847006">
              <w:marLeft w:val="0"/>
              <w:marRight w:val="0"/>
              <w:marTop w:val="0"/>
              <w:marBottom w:val="0"/>
              <w:divBdr>
                <w:top w:val="none" w:sz="0" w:space="0" w:color="auto"/>
                <w:left w:val="none" w:sz="0" w:space="0" w:color="auto"/>
                <w:bottom w:val="none" w:sz="0" w:space="0" w:color="auto"/>
                <w:right w:val="none" w:sz="0" w:space="0" w:color="auto"/>
              </w:divBdr>
              <w:divsChild>
                <w:div w:id="21360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67981">
          <w:marLeft w:val="0"/>
          <w:marRight w:val="0"/>
          <w:marTop w:val="0"/>
          <w:marBottom w:val="0"/>
          <w:divBdr>
            <w:top w:val="none" w:sz="0" w:space="0" w:color="auto"/>
            <w:left w:val="none" w:sz="0" w:space="0" w:color="auto"/>
            <w:bottom w:val="none" w:sz="0" w:space="0" w:color="auto"/>
            <w:right w:val="none" w:sz="0" w:space="0" w:color="auto"/>
          </w:divBdr>
          <w:divsChild>
            <w:div w:id="1774013998">
              <w:marLeft w:val="0"/>
              <w:marRight w:val="0"/>
              <w:marTop w:val="0"/>
              <w:marBottom w:val="0"/>
              <w:divBdr>
                <w:top w:val="none" w:sz="0" w:space="0" w:color="auto"/>
                <w:left w:val="none" w:sz="0" w:space="0" w:color="auto"/>
                <w:bottom w:val="none" w:sz="0" w:space="0" w:color="auto"/>
                <w:right w:val="none" w:sz="0" w:space="0" w:color="auto"/>
              </w:divBdr>
              <w:divsChild>
                <w:div w:id="13085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0580">
          <w:marLeft w:val="0"/>
          <w:marRight w:val="0"/>
          <w:marTop w:val="0"/>
          <w:marBottom w:val="0"/>
          <w:divBdr>
            <w:top w:val="none" w:sz="0" w:space="0" w:color="auto"/>
            <w:left w:val="none" w:sz="0" w:space="0" w:color="auto"/>
            <w:bottom w:val="none" w:sz="0" w:space="0" w:color="auto"/>
            <w:right w:val="none" w:sz="0" w:space="0" w:color="auto"/>
          </w:divBdr>
          <w:divsChild>
            <w:div w:id="898394618">
              <w:marLeft w:val="0"/>
              <w:marRight w:val="0"/>
              <w:marTop w:val="0"/>
              <w:marBottom w:val="0"/>
              <w:divBdr>
                <w:top w:val="none" w:sz="0" w:space="0" w:color="auto"/>
                <w:left w:val="none" w:sz="0" w:space="0" w:color="auto"/>
                <w:bottom w:val="none" w:sz="0" w:space="0" w:color="auto"/>
                <w:right w:val="none" w:sz="0" w:space="0" w:color="auto"/>
              </w:divBdr>
            </w:div>
          </w:divsChild>
        </w:div>
        <w:div w:id="1912350801">
          <w:marLeft w:val="0"/>
          <w:marRight w:val="0"/>
          <w:marTop w:val="0"/>
          <w:marBottom w:val="0"/>
          <w:divBdr>
            <w:top w:val="none" w:sz="0" w:space="0" w:color="auto"/>
            <w:left w:val="none" w:sz="0" w:space="0" w:color="auto"/>
            <w:bottom w:val="none" w:sz="0" w:space="0" w:color="auto"/>
            <w:right w:val="none" w:sz="0" w:space="0" w:color="auto"/>
          </w:divBdr>
          <w:divsChild>
            <w:div w:id="1303733652">
              <w:marLeft w:val="0"/>
              <w:marRight w:val="0"/>
              <w:marTop w:val="0"/>
              <w:marBottom w:val="0"/>
              <w:divBdr>
                <w:top w:val="none" w:sz="0" w:space="0" w:color="auto"/>
                <w:left w:val="none" w:sz="0" w:space="0" w:color="auto"/>
                <w:bottom w:val="none" w:sz="0" w:space="0" w:color="auto"/>
                <w:right w:val="none" w:sz="0" w:space="0" w:color="auto"/>
              </w:divBdr>
              <w:divsChild>
                <w:div w:id="204100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7958">
          <w:marLeft w:val="0"/>
          <w:marRight w:val="0"/>
          <w:marTop w:val="0"/>
          <w:marBottom w:val="0"/>
          <w:divBdr>
            <w:top w:val="none" w:sz="0" w:space="0" w:color="auto"/>
            <w:left w:val="none" w:sz="0" w:space="0" w:color="auto"/>
            <w:bottom w:val="none" w:sz="0" w:space="0" w:color="auto"/>
            <w:right w:val="none" w:sz="0" w:space="0" w:color="auto"/>
          </w:divBdr>
          <w:divsChild>
            <w:div w:id="781265688">
              <w:marLeft w:val="0"/>
              <w:marRight w:val="0"/>
              <w:marTop w:val="0"/>
              <w:marBottom w:val="0"/>
              <w:divBdr>
                <w:top w:val="none" w:sz="0" w:space="0" w:color="auto"/>
                <w:left w:val="none" w:sz="0" w:space="0" w:color="auto"/>
                <w:bottom w:val="none" w:sz="0" w:space="0" w:color="auto"/>
                <w:right w:val="none" w:sz="0" w:space="0" w:color="auto"/>
              </w:divBdr>
            </w:div>
          </w:divsChild>
        </w:div>
        <w:div w:id="1140461935">
          <w:marLeft w:val="0"/>
          <w:marRight w:val="0"/>
          <w:marTop w:val="0"/>
          <w:marBottom w:val="0"/>
          <w:divBdr>
            <w:top w:val="none" w:sz="0" w:space="0" w:color="auto"/>
            <w:left w:val="none" w:sz="0" w:space="0" w:color="auto"/>
            <w:bottom w:val="none" w:sz="0" w:space="0" w:color="auto"/>
            <w:right w:val="none" w:sz="0" w:space="0" w:color="auto"/>
          </w:divBdr>
          <w:divsChild>
            <w:div w:id="2054645992">
              <w:marLeft w:val="0"/>
              <w:marRight w:val="0"/>
              <w:marTop w:val="0"/>
              <w:marBottom w:val="0"/>
              <w:divBdr>
                <w:top w:val="none" w:sz="0" w:space="0" w:color="auto"/>
                <w:left w:val="none" w:sz="0" w:space="0" w:color="auto"/>
                <w:bottom w:val="none" w:sz="0" w:space="0" w:color="auto"/>
                <w:right w:val="none" w:sz="0" w:space="0" w:color="auto"/>
              </w:divBdr>
              <w:divsChild>
                <w:div w:id="3413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3594">
          <w:marLeft w:val="0"/>
          <w:marRight w:val="0"/>
          <w:marTop w:val="0"/>
          <w:marBottom w:val="0"/>
          <w:divBdr>
            <w:top w:val="none" w:sz="0" w:space="0" w:color="auto"/>
            <w:left w:val="none" w:sz="0" w:space="0" w:color="auto"/>
            <w:bottom w:val="none" w:sz="0" w:space="0" w:color="auto"/>
            <w:right w:val="none" w:sz="0" w:space="0" w:color="auto"/>
          </w:divBdr>
          <w:divsChild>
            <w:div w:id="1504272483">
              <w:marLeft w:val="0"/>
              <w:marRight w:val="0"/>
              <w:marTop w:val="0"/>
              <w:marBottom w:val="0"/>
              <w:divBdr>
                <w:top w:val="none" w:sz="0" w:space="0" w:color="auto"/>
                <w:left w:val="none" w:sz="0" w:space="0" w:color="auto"/>
                <w:bottom w:val="none" w:sz="0" w:space="0" w:color="auto"/>
                <w:right w:val="none" w:sz="0" w:space="0" w:color="auto"/>
              </w:divBdr>
            </w:div>
          </w:divsChild>
        </w:div>
        <w:div w:id="871460149">
          <w:marLeft w:val="0"/>
          <w:marRight w:val="0"/>
          <w:marTop w:val="0"/>
          <w:marBottom w:val="0"/>
          <w:divBdr>
            <w:top w:val="none" w:sz="0" w:space="0" w:color="auto"/>
            <w:left w:val="none" w:sz="0" w:space="0" w:color="auto"/>
            <w:bottom w:val="none" w:sz="0" w:space="0" w:color="auto"/>
            <w:right w:val="none" w:sz="0" w:space="0" w:color="auto"/>
          </w:divBdr>
          <w:divsChild>
            <w:div w:id="2146656060">
              <w:marLeft w:val="0"/>
              <w:marRight w:val="0"/>
              <w:marTop w:val="0"/>
              <w:marBottom w:val="0"/>
              <w:divBdr>
                <w:top w:val="none" w:sz="0" w:space="0" w:color="auto"/>
                <w:left w:val="none" w:sz="0" w:space="0" w:color="auto"/>
                <w:bottom w:val="none" w:sz="0" w:space="0" w:color="auto"/>
                <w:right w:val="none" w:sz="0" w:space="0" w:color="auto"/>
              </w:divBdr>
              <w:divsChild>
                <w:div w:id="106799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517168">
      <w:bodyDiv w:val="1"/>
      <w:marLeft w:val="0"/>
      <w:marRight w:val="0"/>
      <w:marTop w:val="0"/>
      <w:marBottom w:val="0"/>
      <w:divBdr>
        <w:top w:val="none" w:sz="0" w:space="0" w:color="auto"/>
        <w:left w:val="none" w:sz="0" w:space="0" w:color="auto"/>
        <w:bottom w:val="none" w:sz="0" w:space="0" w:color="auto"/>
        <w:right w:val="none" w:sz="0" w:space="0" w:color="auto"/>
      </w:divBdr>
    </w:div>
    <w:div w:id="379937828">
      <w:bodyDiv w:val="1"/>
      <w:marLeft w:val="0"/>
      <w:marRight w:val="0"/>
      <w:marTop w:val="0"/>
      <w:marBottom w:val="0"/>
      <w:divBdr>
        <w:top w:val="none" w:sz="0" w:space="0" w:color="auto"/>
        <w:left w:val="none" w:sz="0" w:space="0" w:color="auto"/>
        <w:bottom w:val="none" w:sz="0" w:space="0" w:color="auto"/>
        <w:right w:val="none" w:sz="0" w:space="0" w:color="auto"/>
      </w:divBdr>
      <w:divsChild>
        <w:div w:id="756482339">
          <w:marLeft w:val="0"/>
          <w:marRight w:val="0"/>
          <w:marTop w:val="100"/>
          <w:marBottom w:val="100"/>
          <w:divBdr>
            <w:top w:val="none" w:sz="0" w:space="0" w:color="auto"/>
            <w:left w:val="none" w:sz="0" w:space="0" w:color="auto"/>
            <w:bottom w:val="none" w:sz="0" w:space="0" w:color="auto"/>
            <w:right w:val="none" w:sz="0" w:space="0" w:color="auto"/>
          </w:divBdr>
          <w:divsChild>
            <w:div w:id="1534150459">
              <w:marLeft w:val="0"/>
              <w:marRight w:val="0"/>
              <w:marTop w:val="0"/>
              <w:marBottom w:val="0"/>
              <w:divBdr>
                <w:top w:val="none" w:sz="0" w:space="0" w:color="auto"/>
                <w:left w:val="none" w:sz="0" w:space="0" w:color="auto"/>
                <w:bottom w:val="none" w:sz="0" w:space="0" w:color="auto"/>
                <w:right w:val="none" w:sz="0" w:space="0" w:color="auto"/>
              </w:divBdr>
              <w:divsChild>
                <w:div w:id="777407993">
                  <w:marLeft w:val="0"/>
                  <w:marRight w:val="0"/>
                  <w:marTop w:val="0"/>
                  <w:marBottom w:val="0"/>
                  <w:divBdr>
                    <w:top w:val="none" w:sz="0" w:space="0" w:color="auto"/>
                    <w:left w:val="none" w:sz="0" w:space="0" w:color="auto"/>
                    <w:bottom w:val="none" w:sz="0" w:space="0" w:color="auto"/>
                    <w:right w:val="none" w:sz="0" w:space="0" w:color="auto"/>
                  </w:divBdr>
                  <w:divsChild>
                    <w:div w:id="1118841110">
                      <w:marLeft w:val="0"/>
                      <w:marRight w:val="0"/>
                      <w:marTop w:val="0"/>
                      <w:marBottom w:val="0"/>
                      <w:divBdr>
                        <w:top w:val="none" w:sz="0" w:space="0" w:color="auto"/>
                        <w:left w:val="none" w:sz="0" w:space="0" w:color="auto"/>
                        <w:bottom w:val="none" w:sz="0" w:space="0" w:color="auto"/>
                        <w:right w:val="none" w:sz="0" w:space="0" w:color="auto"/>
                      </w:divBdr>
                      <w:divsChild>
                        <w:div w:id="921455142">
                          <w:marLeft w:val="0"/>
                          <w:marRight w:val="0"/>
                          <w:marTop w:val="0"/>
                          <w:marBottom w:val="0"/>
                          <w:divBdr>
                            <w:top w:val="none" w:sz="0" w:space="0" w:color="auto"/>
                            <w:left w:val="none" w:sz="0" w:space="0" w:color="auto"/>
                            <w:bottom w:val="none" w:sz="0" w:space="0" w:color="auto"/>
                            <w:right w:val="none" w:sz="0" w:space="0" w:color="auto"/>
                          </w:divBdr>
                          <w:divsChild>
                            <w:div w:id="897321219">
                              <w:marLeft w:val="0"/>
                              <w:marRight w:val="0"/>
                              <w:marTop w:val="0"/>
                              <w:marBottom w:val="0"/>
                              <w:divBdr>
                                <w:top w:val="none" w:sz="0" w:space="0" w:color="auto"/>
                                <w:left w:val="none" w:sz="0" w:space="0" w:color="auto"/>
                                <w:bottom w:val="none" w:sz="0" w:space="0" w:color="auto"/>
                                <w:right w:val="none" w:sz="0" w:space="0" w:color="auto"/>
                              </w:divBdr>
                              <w:divsChild>
                                <w:div w:id="111162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0681493">
      <w:bodyDiv w:val="1"/>
      <w:marLeft w:val="0"/>
      <w:marRight w:val="0"/>
      <w:marTop w:val="0"/>
      <w:marBottom w:val="0"/>
      <w:divBdr>
        <w:top w:val="none" w:sz="0" w:space="0" w:color="auto"/>
        <w:left w:val="none" w:sz="0" w:space="0" w:color="auto"/>
        <w:bottom w:val="none" w:sz="0" w:space="0" w:color="auto"/>
        <w:right w:val="none" w:sz="0" w:space="0" w:color="auto"/>
      </w:divBdr>
    </w:div>
    <w:div w:id="484394183">
      <w:bodyDiv w:val="1"/>
      <w:marLeft w:val="0"/>
      <w:marRight w:val="0"/>
      <w:marTop w:val="0"/>
      <w:marBottom w:val="480"/>
      <w:divBdr>
        <w:top w:val="none" w:sz="0" w:space="0" w:color="auto"/>
        <w:left w:val="none" w:sz="0" w:space="0" w:color="auto"/>
        <w:bottom w:val="none" w:sz="0" w:space="0" w:color="auto"/>
        <w:right w:val="none" w:sz="0" w:space="0" w:color="auto"/>
      </w:divBdr>
      <w:divsChild>
        <w:div w:id="529342026">
          <w:marLeft w:val="0"/>
          <w:marRight w:val="0"/>
          <w:marTop w:val="0"/>
          <w:marBottom w:val="0"/>
          <w:divBdr>
            <w:top w:val="none" w:sz="0" w:space="0" w:color="auto"/>
            <w:left w:val="none" w:sz="0" w:space="0" w:color="auto"/>
            <w:bottom w:val="none" w:sz="0" w:space="0" w:color="auto"/>
            <w:right w:val="none" w:sz="0" w:space="0" w:color="auto"/>
          </w:divBdr>
          <w:divsChild>
            <w:div w:id="349993012">
              <w:marLeft w:val="0"/>
              <w:marRight w:val="0"/>
              <w:marTop w:val="0"/>
              <w:marBottom w:val="0"/>
              <w:divBdr>
                <w:top w:val="none" w:sz="0" w:space="0" w:color="auto"/>
                <w:left w:val="none" w:sz="0" w:space="0" w:color="auto"/>
                <w:bottom w:val="none" w:sz="0" w:space="0" w:color="auto"/>
                <w:right w:val="none" w:sz="0" w:space="0" w:color="auto"/>
              </w:divBdr>
              <w:divsChild>
                <w:div w:id="103036602">
                  <w:marLeft w:val="0"/>
                  <w:marRight w:val="0"/>
                  <w:marTop w:val="0"/>
                  <w:marBottom w:val="0"/>
                  <w:divBdr>
                    <w:top w:val="none" w:sz="0" w:space="0" w:color="auto"/>
                    <w:left w:val="none" w:sz="0" w:space="0" w:color="auto"/>
                    <w:bottom w:val="none" w:sz="0" w:space="0" w:color="auto"/>
                    <w:right w:val="none" w:sz="0" w:space="0" w:color="auto"/>
                  </w:divBdr>
                  <w:divsChild>
                    <w:div w:id="1509179013">
                      <w:marLeft w:val="0"/>
                      <w:marRight w:val="0"/>
                      <w:marTop w:val="0"/>
                      <w:marBottom w:val="0"/>
                      <w:divBdr>
                        <w:top w:val="none" w:sz="0" w:space="0" w:color="auto"/>
                        <w:left w:val="none" w:sz="0" w:space="0" w:color="auto"/>
                        <w:bottom w:val="none" w:sz="0" w:space="0" w:color="auto"/>
                        <w:right w:val="none" w:sz="0" w:space="0" w:color="auto"/>
                      </w:divBdr>
                      <w:divsChild>
                        <w:div w:id="329793352">
                          <w:marLeft w:val="0"/>
                          <w:marRight w:val="0"/>
                          <w:marTop w:val="0"/>
                          <w:marBottom w:val="0"/>
                          <w:divBdr>
                            <w:top w:val="none" w:sz="0" w:space="0" w:color="auto"/>
                            <w:left w:val="none" w:sz="0" w:space="0" w:color="auto"/>
                            <w:bottom w:val="none" w:sz="0" w:space="0" w:color="auto"/>
                            <w:right w:val="none" w:sz="0" w:space="0" w:color="auto"/>
                          </w:divBdr>
                          <w:divsChild>
                            <w:div w:id="812141117">
                              <w:marLeft w:val="0"/>
                              <w:marRight w:val="0"/>
                              <w:marTop w:val="0"/>
                              <w:marBottom w:val="0"/>
                              <w:divBdr>
                                <w:top w:val="none" w:sz="0" w:space="0" w:color="auto"/>
                                <w:left w:val="none" w:sz="0" w:space="0" w:color="auto"/>
                                <w:bottom w:val="none" w:sz="0" w:space="0" w:color="auto"/>
                                <w:right w:val="none" w:sz="0" w:space="0" w:color="auto"/>
                              </w:divBdr>
                              <w:divsChild>
                                <w:div w:id="565841252">
                                  <w:marLeft w:val="0"/>
                                  <w:marRight w:val="0"/>
                                  <w:marTop w:val="0"/>
                                  <w:marBottom w:val="0"/>
                                  <w:divBdr>
                                    <w:top w:val="none" w:sz="0" w:space="0" w:color="auto"/>
                                    <w:left w:val="none" w:sz="0" w:space="0" w:color="auto"/>
                                    <w:bottom w:val="none" w:sz="0" w:space="0" w:color="auto"/>
                                    <w:right w:val="none" w:sz="0" w:space="0" w:color="auto"/>
                                  </w:divBdr>
                                  <w:divsChild>
                                    <w:div w:id="1125852737">
                                      <w:marLeft w:val="0"/>
                                      <w:marRight w:val="0"/>
                                      <w:marTop w:val="0"/>
                                      <w:marBottom w:val="0"/>
                                      <w:divBdr>
                                        <w:top w:val="none" w:sz="0" w:space="0" w:color="auto"/>
                                        <w:left w:val="none" w:sz="0" w:space="0" w:color="auto"/>
                                        <w:bottom w:val="none" w:sz="0" w:space="0" w:color="auto"/>
                                        <w:right w:val="none" w:sz="0" w:space="0" w:color="auto"/>
                                      </w:divBdr>
                                      <w:divsChild>
                                        <w:div w:id="293288972">
                                          <w:marLeft w:val="0"/>
                                          <w:marRight w:val="0"/>
                                          <w:marTop w:val="0"/>
                                          <w:marBottom w:val="0"/>
                                          <w:divBdr>
                                            <w:top w:val="none" w:sz="0" w:space="0" w:color="auto"/>
                                            <w:left w:val="none" w:sz="0" w:space="0" w:color="auto"/>
                                            <w:bottom w:val="none" w:sz="0" w:space="0" w:color="auto"/>
                                            <w:right w:val="none" w:sz="0" w:space="0" w:color="auto"/>
                                          </w:divBdr>
                                          <w:divsChild>
                                            <w:div w:id="590089597">
                                              <w:marLeft w:val="0"/>
                                              <w:marRight w:val="0"/>
                                              <w:marTop w:val="0"/>
                                              <w:marBottom w:val="0"/>
                                              <w:divBdr>
                                                <w:top w:val="none" w:sz="0" w:space="0" w:color="auto"/>
                                                <w:left w:val="none" w:sz="0" w:space="0" w:color="auto"/>
                                                <w:bottom w:val="none" w:sz="0" w:space="0" w:color="auto"/>
                                                <w:right w:val="none" w:sz="0" w:space="0" w:color="auto"/>
                                              </w:divBdr>
                                              <w:divsChild>
                                                <w:div w:id="1593515618">
                                                  <w:marLeft w:val="0"/>
                                                  <w:marRight w:val="0"/>
                                                  <w:marTop w:val="0"/>
                                                  <w:marBottom w:val="0"/>
                                                  <w:divBdr>
                                                    <w:top w:val="none" w:sz="0" w:space="0" w:color="auto"/>
                                                    <w:left w:val="none" w:sz="0" w:space="0" w:color="auto"/>
                                                    <w:bottom w:val="none" w:sz="0" w:space="0" w:color="auto"/>
                                                    <w:right w:val="none" w:sz="0" w:space="0" w:color="auto"/>
                                                  </w:divBdr>
                                                  <w:divsChild>
                                                    <w:div w:id="534656453">
                                                      <w:marLeft w:val="0"/>
                                                      <w:marRight w:val="0"/>
                                                      <w:marTop w:val="0"/>
                                                      <w:marBottom w:val="0"/>
                                                      <w:divBdr>
                                                        <w:top w:val="none" w:sz="0" w:space="0" w:color="auto"/>
                                                        <w:left w:val="none" w:sz="0" w:space="0" w:color="auto"/>
                                                        <w:bottom w:val="none" w:sz="0" w:space="0" w:color="auto"/>
                                                        <w:right w:val="none" w:sz="0" w:space="0" w:color="auto"/>
                                                      </w:divBdr>
                                                      <w:divsChild>
                                                        <w:div w:id="287712553">
                                                          <w:marLeft w:val="0"/>
                                                          <w:marRight w:val="0"/>
                                                          <w:marTop w:val="0"/>
                                                          <w:marBottom w:val="0"/>
                                                          <w:divBdr>
                                                            <w:top w:val="none" w:sz="0" w:space="0" w:color="auto"/>
                                                            <w:left w:val="none" w:sz="0" w:space="0" w:color="auto"/>
                                                            <w:bottom w:val="none" w:sz="0" w:space="0" w:color="auto"/>
                                                            <w:right w:val="none" w:sz="0" w:space="0" w:color="auto"/>
                                                          </w:divBdr>
                                                          <w:divsChild>
                                                            <w:div w:id="1337346707">
                                                              <w:marLeft w:val="0"/>
                                                              <w:marRight w:val="0"/>
                                                              <w:marTop w:val="0"/>
                                                              <w:marBottom w:val="0"/>
                                                              <w:divBdr>
                                                                <w:top w:val="none" w:sz="0" w:space="0" w:color="auto"/>
                                                                <w:left w:val="none" w:sz="0" w:space="0" w:color="auto"/>
                                                                <w:bottom w:val="none" w:sz="0" w:space="0" w:color="auto"/>
                                                                <w:right w:val="none" w:sz="0" w:space="0" w:color="auto"/>
                                                              </w:divBdr>
                                                              <w:divsChild>
                                                                <w:div w:id="788163033">
                                                                  <w:marLeft w:val="0"/>
                                                                  <w:marRight w:val="0"/>
                                                                  <w:marTop w:val="0"/>
                                                                  <w:marBottom w:val="0"/>
                                                                  <w:divBdr>
                                                                    <w:top w:val="none" w:sz="0" w:space="0" w:color="auto"/>
                                                                    <w:left w:val="none" w:sz="0" w:space="0" w:color="auto"/>
                                                                    <w:bottom w:val="none" w:sz="0" w:space="0" w:color="auto"/>
                                                                    <w:right w:val="none" w:sz="0" w:space="0" w:color="auto"/>
                                                                  </w:divBdr>
                                                                  <w:divsChild>
                                                                    <w:div w:id="190069101">
                                                                      <w:marLeft w:val="0"/>
                                                                      <w:marRight w:val="0"/>
                                                                      <w:marTop w:val="0"/>
                                                                      <w:marBottom w:val="0"/>
                                                                      <w:divBdr>
                                                                        <w:top w:val="none" w:sz="0" w:space="0" w:color="auto"/>
                                                                        <w:left w:val="none" w:sz="0" w:space="0" w:color="auto"/>
                                                                        <w:bottom w:val="none" w:sz="0" w:space="0" w:color="auto"/>
                                                                        <w:right w:val="none" w:sz="0" w:space="0" w:color="auto"/>
                                                                      </w:divBdr>
                                                                      <w:divsChild>
                                                                        <w:div w:id="1572887996">
                                                                          <w:marLeft w:val="0"/>
                                                                          <w:marRight w:val="0"/>
                                                                          <w:marTop w:val="0"/>
                                                                          <w:marBottom w:val="0"/>
                                                                          <w:divBdr>
                                                                            <w:top w:val="none" w:sz="0" w:space="0" w:color="auto"/>
                                                                            <w:left w:val="none" w:sz="0" w:space="0" w:color="auto"/>
                                                                            <w:bottom w:val="none" w:sz="0" w:space="0" w:color="auto"/>
                                                                            <w:right w:val="none" w:sz="0" w:space="0" w:color="auto"/>
                                                                          </w:divBdr>
                                                                          <w:divsChild>
                                                                            <w:div w:id="269053135">
                                                                              <w:marLeft w:val="0"/>
                                                                              <w:marRight w:val="0"/>
                                                                              <w:marTop w:val="0"/>
                                                                              <w:marBottom w:val="0"/>
                                                                              <w:divBdr>
                                                                                <w:top w:val="none" w:sz="0" w:space="0" w:color="auto"/>
                                                                                <w:left w:val="none" w:sz="0" w:space="0" w:color="auto"/>
                                                                                <w:bottom w:val="none" w:sz="0" w:space="0" w:color="auto"/>
                                                                                <w:right w:val="none" w:sz="0" w:space="0" w:color="auto"/>
                                                                              </w:divBdr>
                                                                              <w:divsChild>
                                                                                <w:div w:id="1683508687">
                                                                                  <w:marLeft w:val="0"/>
                                                                                  <w:marRight w:val="0"/>
                                                                                  <w:marTop w:val="0"/>
                                                                                  <w:marBottom w:val="0"/>
                                                                                  <w:divBdr>
                                                                                    <w:top w:val="none" w:sz="0" w:space="0" w:color="auto"/>
                                                                                    <w:left w:val="none" w:sz="0" w:space="0" w:color="auto"/>
                                                                                    <w:bottom w:val="none" w:sz="0" w:space="0" w:color="auto"/>
                                                                                    <w:right w:val="none" w:sz="0" w:space="0" w:color="auto"/>
                                                                                  </w:divBdr>
                                                                                  <w:divsChild>
                                                                                    <w:div w:id="6055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1041505">
      <w:bodyDiv w:val="1"/>
      <w:marLeft w:val="0"/>
      <w:marRight w:val="0"/>
      <w:marTop w:val="0"/>
      <w:marBottom w:val="0"/>
      <w:divBdr>
        <w:top w:val="none" w:sz="0" w:space="0" w:color="auto"/>
        <w:left w:val="none" w:sz="0" w:space="0" w:color="auto"/>
        <w:bottom w:val="none" w:sz="0" w:space="0" w:color="auto"/>
        <w:right w:val="none" w:sz="0" w:space="0" w:color="auto"/>
      </w:divBdr>
    </w:div>
    <w:div w:id="535318154">
      <w:bodyDiv w:val="1"/>
      <w:marLeft w:val="0"/>
      <w:marRight w:val="0"/>
      <w:marTop w:val="0"/>
      <w:marBottom w:val="480"/>
      <w:divBdr>
        <w:top w:val="none" w:sz="0" w:space="0" w:color="auto"/>
        <w:left w:val="none" w:sz="0" w:space="0" w:color="auto"/>
        <w:bottom w:val="none" w:sz="0" w:space="0" w:color="auto"/>
        <w:right w:val="none" w:sz="0" w:space="0" w:color="auto"/>
      </w:divBdr>
      <w:divsChild>
        <w:div w:id="1127966531">
          <w:marLeft w:val="0"/>
          <w:marRight w:val="0"/>
          <w:marTop w:val="0"/>
          <w:marBottom w:val="0"/>
          <w:divBdr>
            <w:top w:val="none" w:sz="0" w:space="0" w:color="auto"/>
            <w:left w:val="none" w:sz="0" w:space="0" w:color="auto"/>
            <w:bottom w:val="none" w:sz="0" w:space="0" w:color="auto"/>
            <w:right w:val="none" w:sz="0" w:space="0" w:color="auto"/>
          </w:divBdr>
          <w:divsChild>
            <w:div w:id="493842141">
              <w:marLeft w:val="0"/>
              <w:marRight w:val="0"/>
              <w:marTop w:val="0"/>
              <w:marBottom w:val="0"/>
              <w:divBdr>
                <w:top w:val="none" w:sz="0" w:space="0" w:color="auto"/>
                <w:left w:val="none" w:sz="0" w:space="0" w:color="auto"/>
                <w:bottom w:val="none" w:sz="0" w:space="0" w:color="auto"/>
                <w:right w:val="none" w:sz="0" w:space="0" w:color="auto"/>
              </w:divBdr>
              <w:divsChild>
                <w:div w:id="1317612745">
                  <w:marLeft w:val="0"/>
                  <w:marRight w:val="0"/>
                  <w:marTop w:val="0"/>
                  <w:marBottom w:val="0"/>
                  <w:divBdr>
                    <w:top w:val="none" w:sz="0" w:space="0" w:color="auto"/>
                    <w:left w:val="none" w:sz="0" w:space="0" w:color="auto"/>
                    <w:bottom w:val="none" w:sz="0" w:space="0" w:color="auto"/>
                    <w:right w:val="none" w:sz="0" w:space="0" w:color="auto"/>
                  </w:divBdr>
                  <w:divsChild>
                    <w:div w:id="953899006">
                      <w:marLeft w:val="0"/>
                      <w:marRight w:val="0"/>
                      <w:marTop w:val="0"/>
                      <w:marBottom w:val="0"/>
                      <w:divBdr>
                        <w:top w:val="none" w:sz="0" w:space="0" w:color="auto"/>
                        <w:left w:val="none" w:sz="0" w:space="0" w:color="auto"/>
                        <w:bottom w:val="none" w:sz="0" w:space="0" w:color="auto"/>
                        <w:right w:val="none" w:sz="0" w:space="0" w:color="auto"/>
                      </w:divBdr>
                      <w:divsChild>
                        <w:div w:id="1466967191">
                          <w:marLeft w:val="0"/>
                          <w:marRight w:val="0"/>
                          <w:marTop w:val="0"/>
                          <w:marBottom w:val="0"/>
                          <w:divBdr>
                            <w:top w:val="none" w:sz="0" w:space="0" w:color="auto"/>
                            <w:left w:val="none" w:sz="0" w:space="0" w:color="auto"/>
                            <w:bottom w:val="none" w:sz="0" w:space="0" w:color="auto"/>
                            <w:right w:val="none" w:sz="0" w:space="0" w:color="auto"/>
                          </w:divBdr>
                          <w:divsChild>
                            <w:div w:id="1187989635">
                              <w:marLeft w:val="0"/>
                              <w:marRight w:val="0"/>
                              <w:marTop w:val="0"/>
                              <w:marBottom w:val="0"/>
                              <w:divBdr>
                                <w:top w:val="none" w:sz="0" w:space="0" w:color="auto"/>
                                <w:left w:val="none" w:sz="0" w:space="0" w:color="auto"/>
                                <w:bottom w:val="none" w:sz="0" w:space="0" w:color="auto"/>
                                <w:right w:val="none" w:sz="0" w:space="0" w:color="auto"/>
                              </w:divBdr>
                              <w:divsChild>
                                <w:div w:id="449780650">
                                  <w:marLeft w:val="0"/>
                                  <w:marRight w:val="0"/>
                                  <w:marTop w:val="0"/>
                                  <w:marBottom w:val="0"/>
                                  <w:divBdr>
                                    <w:top w:val="none" w:sz="0" w:space="0" w:color="auto"/>
                                    <w:left w:val="none" w:sz="0" w:space="0" w:color="auto"/>
                                    <w:bottom w:val="none" w:sz="0" w:space="0" w:color="auto"/>
                                    <w:right w:val="none" w:sz="0" w:space="0" w:color="auto"/>
                                  </w:divBdr>
                                  <w:divsChild>
                                    <w:div w:id="1580210899">
                                      <w:marLeft w:val="0"/>
                                      <w:marRight w:val="0"/>
                                      <w:marTop w:val="0"/>
                                      <w:marBottom w:val="0"/>
                                      <w:divBdr>
                                        <w:top w:val="none" w:sz="0" w:space="0" w:color="auto"/>
                                        <w:left w:val="none" w:sz="0" w:space="0" w:color="auto"/>
                                        <w:bottom w:val="none" w:sz="0" w:space="0" w:color="auto"/>
                                        <w:right w:val="none" w:sz="0" w:space="0" w:color="auto"/>
                                      </w:divBdr>
                                      <w:divsChild>
                                        <w:div w:id="1387102056">
                                          <w:marLeft w:val="0"/>
                                          <w:marRight w:val="0"/>
                                          <w:marTop w:val="0"/>
                                          <w:marBottom w:val="0"/>
                                          <w:divBdr>
                                            <w:top w:val="none" w:sz="0" w:space="0" w:color="auto"/>
                                            <w:left w:val="none" w:sz="0" w:space="0" w:color="auto"/>
                                            <w:bottom w:val="none" w:sz="0" w:space="0" w:color="auto"/>
                                            <w:right w:val="none" w:sz="0" w:space="0" w:color="auto"/>
                                          </w:divBdr>
                                          <w:divsChild>
                                            <w:div w:id="1790003554">
                                              <w:marLeft w:val="0"/>
                                              <w:marRight w:val="0"/>
                                              <w:marTop w:val="0"/>
                                              <w:marBottom w:val="0"/>
                                              <w:divBdr>
                                                <w:top w:val="none" w:sz="0" w:space="0" w:color="auto"/>
                                                <w:left w:val="none" w:sz="0" w:space="0" w:color="auto"/>
                                                <w:bottom w:val="none" w:sz="0" w:space="0" w:color="auto"/>
                                                <w:right w:val="none" w:sz="0" w:space="0" w:color="auto"/>
                                              </w:divBdr>
                                              <w:divsChild>
                                                <w:div w:id="1218542223">
                                                  <w:marLeft w:val="0"/>
                                                  <w:marRight w:val="0"/>
                                                  <w:marTop w:val="0"/>
                                                  <w:marBottom w:val="0"/>
                                                  <w:divBdr>
                                                    <w:top w:val="none" w:sz="0" w:space="0" w:color="auto"/>
                                                    <w:left w:val="none" w:sz="0" w:space="0" w:color="auto"/>
                                                    <w:bottom w:val="none" w:sz="0" w:space="0" w:color="auto"/>
                                                    <w:right w:val="none" w:sz="0" w:space="0" w:color="auto"/>
                                                  </w:divBdr>
                                                  <w:divsChild>
                                                    <w:div w:id="1363628787">
                                                      <w:marLeft w:val="0"/>
                                                      <w:marRight w:val="0"/>
                                                      <w:marTop w:val="0"/>
                                                      <w:marBottom w:val="0"/>
                                                      <w:divBdr>
                                                        <w:top w:val="none" w:sz="0" w:space="0" w:color="auto"/>
                                                        <w:left w:val="none" w:sz="0" w:space="0" w:color="auto"/>
                                                        <w:bottom w:val="none" w:sz="0" w:space="0" w:color="auto"/>
                                                        <w:right w:val="none" w:sz="0" w:space="0" w:color="auto"/>
                                                      </w:divBdr>
                                                      <w:divsChild>
                                                        <w:div w:id="2037925832">
                                                          <w:marLeft w:val="0"/>
                                                          <w:marRight w:val="0"/>
                                                          <w:marTop w:val="0"/>
                                                          <w:marBottom w:val="0"/>
                                                          <w:divBdr>
                                                            <w:top w:val="none" w:sz="0" w:space="0" w:color="auto"/>
                                                            <w:left w:val="none" w:sz="0" w:space="0" w:color="auto"/>
                                                            <w:bottom w:val="none" w:sz="0" w:space="0" w:color="auto"/>
                                                            <w:right w:val="none" w:sz="0" w:space="0" w:color="auto"/>
                                                          </w:divBdr>
                                                          <w:divsChild>
                                                            <w:div w:id="590816602">
                                                              <w:marLeft w:val="0"/>
                                                              <w:marRight w:val="0"/>
                                                              <w:marTop w:val="0"/>
                                                              <w:marBottom w:val="0"/>
                                                              <w:divBdr>
                                                                <w:top w:val="none" w:sz="0" w:space="0" w:color="auto"/>
                                                                <w:left w:val="none" w:sz="0" w:space="0" w:color="auto"/>
                                                                <w:bottom w:val="none" w:sz="0" w:space="0" w:color="auto"/>
                                                                <w:right w:val="none" w:sz="0" w:space="0" w:color="auto"/>
                                                              </w:divBdr>
                                                              <w:divsChild>
                                                                <w:div w:id="1276133938">
                                                                  <w:marLeft w:val="0"/>
                                                                  <w:marRight w:val="0"/>
                                                                  <w:marTop w:val="0"/>
                                                                  <w:marBottom w:val="0"/>
                                                                  <w:divBdr>
                                                                    <w:top w:val="none" w:sz="0" w:space="0" w:color="auto"/>
                                                                    <w:left w:val="none" w:sz="0" w:space="0" w:color="auto"/>
                                                                    <w:bottom w:val="none" w:sz="0" w:space="0" w:color="auto"/>
                                                                    <w:right w:val="none" w:sz="0" w:space="0" w:color="auto"/>
                                                                  </w:divBdr>
                                                                  <w:divsChild>
                                                                    <w:div w:id="973101721">
                                                                      <w:marLeft w:val="0"/>
                                                                      <w:marRight w:val="0"/>
                                                                      <w:marTop w:val="0"/>
                                                                      <w:marBottom w:val="0"/>
                                                                      <w:divBdr>
                                                                        <w:top w:val="none" w:sz="0" w:space="0" w:color="auto"/>
                                                                        <w:left w:val="none" w:sz="0" w:space="0" w:color="auto"/>
                                                                        <w:bottom w:val="none" w:sz="0" w:space="0" w:color="auto"/>
                                                                        <w:right w:val="none" w:sz="0" w:space="0" w:color="auto"/>
                                                                      </w:divBdr>
                                                                      <w:divsChild>
                                                                        <w:div w:id="1078745993">
                                                                          <w:marLeft w:val="0"/>
                                                                          <w:marRight w:val="0"/>
                                                                          <w:marTop w:val="0"/>
                                                                          <w:marBottom w:val="0"/>
                                                                          <w:divBdr>
                                                                            <w:top w:val="none" w:sz="0" w:space="0" w:color="auto"/>
                                                                            <w:left w:val="none" w:sz="0" w:space="0" w:color="auto"/>
                                                                            <w:bottom w:val="none" w:sz="0" w:space="0" w:color="auto"/>
                                                                            <w:right w:val="none" w:sz="0" w:space="0" w:color="auto"/>
                                                                          </w:divBdr>
                                                                          <w:divsChild>
                                                                            <w:div w:id="492531428">
                                                                              <w:marLeft w:val="0"/>
                                                                              <w:marRight w:val="0"/>
                                                                              <w:marTop w:val="0"/>
                                                                              <w:marBottom w:val="0"/>
                                                                              <w:divBdr>
                                                                                <w:top w:val="none" w:sz="0" w:space="0" w:color="auto"/>
                                                                                <w:left w:val="none" w:sz="0" w:space="0" w:color="auto"/>
                                                                                <w:bottom w:val="none" w:sz="0" w:space="0" w:color="auto"/>
                                                                                <w:right w:val="none" w:sz="0" w:space="0" w:color="auto"/>
                                                                              </w:divBdr>
                                                                              <w:divsChild>
                                                                                <w:div w:id="831339515">
                                                                                  <w:marLeft w:val="0"/>
                                                                                  <w:marRight w:val="0"/>
                                                                                  <w:marTop w:val="0"/>
                                                                                  <w:marBottom w:val="0"/>
                                                                                  <w:divBdr>
                                                                                    <w:top w:val="none" w:sz="0" w:space="0" w:color="auto"/>
                                                                                    <w:left w:val="none" w:sz="0" w:space="0" w:color="auto"/>
                                                                                    <w:bottom w:val="none" w:sz="0" w:space="0" w:color="auto"/>
                                                                                    <w:right w:val="none" w:sz="0" w:space="0" w:color="auto"/>
                                                                                  </w:divBdr>
                                                                                  <w:divsChild>
                                                                                    <w:div w:id="525601147">
                                                                                      <w:marLeft w:val="0"/>
                                                                                      <w:marRight w:val="0"/>
                                                                                      <w:marTop w:val="0"/>
                                                                                      <w:marBottom w:val="0"/>
                                                                                      <w:divBdr>
                                                                                        <w:top w:val="none" w:sz="0" w:space="0" w:color="auto"/>
                                                                                        <w:left w:val="none" w:sz="0" w:space="0" w:color="auto"/>
                                                                                        <w:bottom w:val="none" w:sz="0" w:space="0" w:color="auto"/>
                                                                                        <w:right w:val="none" w:sz="0" w:space="0" w:color="auto"/>
                                                                                      </w:divBdr>
                                                                                      <w:divsChild>
                                                                                        <w:div w:id="364790522">
                                                                                          <w:marLeft w:val="0"/>
                                                                                          <w:marRight w:val="0"/>
                                                                                          <w:marTop w:val="0"/>
                                                                                          <w:marBottom w:val="0"/>
                                                                                          <w:divBdr>
                                                                                            <w:top w:val="none" w:sz="0" w:space="0" w:color="auto"/>
                                                                                            <w:left w:val="none" w:sz="0" w:space="0" w:color="auto"/>
                                                                                            <w:bottom w:val="none" w:sz="0" w:space="0" w:color="auto"/>
                                                                                            <w:right w:val="none" w:sz="0" w:space="0" w:color="auto"/>
                                                                                          </w:divBdr>
                                                                                          <w:divsChild>
                                                                                            <w:div w:id="2104645602">
                                                                                              <w:marLeft w:val="0"/>
                                                                                              <w:marRight w:val="0"/>
                                                                                              <w:marTop w:val="0"/>
                                                                                              <w:marBottom w:val="0"/>
                                                                                              <w:divBdr>
                                                                                                <w:top w:val="none" w:sz="0" w:space="0" w:color="auto"/>
                                                                                                <w:left w:val="none" w:sz="0" w:space="0" w:color="auto"/>
                                                                                                <w:bottom w:val="none" w:sz="0" w:space="0" w:color="auto"/>
                                                                                                <w:right w:val="none" w:sz="0" w:space="0" w:color="auto"/>
                                                                                              </w:divBdr>
                                                                                              <w:divsChild>
                                                                                                <w:div w:id="959846151">
                                                                                                  <w:marLeft w:val="0"/>
                                                                                                  <w:marRight w:val="0"/>
                                                                                                  <w:marTop w:val="0"/>
                                                                                                  <w:marBottom w:val="0"/>
                                                                                                  <w:divBdr>
                                                                                                    <w:top w:val="none" w:sz="0" w:space="0" w:color="auto"/>
                                                                                                    <w:left w:val="none" w:sz="0" w:space="0" w:color="auto"/>
                                                                                                    <w:bottom w:val="none" w:sz="0" w:space="0" w:color="auto"/>
                                                                                                    <w:right w:val="none" w:sz="0" w:space="0" w:color="auto"/>
                                                                                                  </w:divBdr>
                                                                                                  <w:divsChild>
                                                                                                    <w:div w:id="568073046">
                                                                                                      <w:marLeft w:val="0"/>
                                                                                                      <w:marRight w:val="0"/>
                                                                                                      <w:marTop w:val="0"/>
                                                                                                      <w:marBottom w:val="0"/>
                                                                                                      <w:divBdr>
                                                                                                        <w:top w:val="none" w:sz="0" w:space="0" w:color="auto"/>
                                                                                                        <w:left w:val="none" w:sz="0" w:space="0" w:color="auto"/>
                                                                                                        <w:bottom w:val="none" w:sz="0" w:space="0" w:color="auto"/>
                                                                                                        <w:right w:val="none" w:sz="0" w:space="0" w:color="auto"/>
                                                                                                      </w:divBdr>
                                                                                                    </w:div>
                                                                                                    <w:div w:id="106845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2525550">
      <w:bodyDiv w:val="1"/>
      <w:marLeft w:val="0"/>
      <w:marRight w:val="0"/>
      <w:marTop w:val="0"/>
      <w:marBottom w:val="0"/>
      <w:divBdr>
        <w:top w:val="none" w:sz="0" w:space="0" w:color="auto"/>
        <w:left w:val="none" w:sz="0" w:space="0" w:color="auto"/>
        <w:bottom w:val="none" w:sz="0" w:space="0" w:color="auto"/>
        <w:right w:val="none" w:sz="0" w:space="0" w:color="auto"/>
      </w:divBdr>
      <w:divsChild>
        <w:div w:id="1530726597">
          <w:marLeft w:val="0"/>
          <w:marRight w:val="0"/>
          <w:marTop w:val="0"/>
          <w:marBottom w:val="0"/>
          <w:divBdr>
            <w:top w:val="none" w:sz="0" w:space="0" w:color="auto"/>
            <w:left w:val="none" w:sz="0" w:space="0" w:color="auto"/>
            <w:bottom w:val="none" w:sz="0" w:space="0" w:color="auto"/>
            <w:right w:val="none" w:sz="0" w:space="0" w:color="auto"/>
          </w:divBdr>
        </w:div>
        <w:div w:id="2113670954">
          <w:marLeft w:val="0"/>
          <w:marRight w:val="0"/>
          <w:marTop w:val="0"/>
          <w:marBottom w:val="0"/>
          <w:divBdr>
            <w:top w:val="none" w:sz="0" w:space="0" w:color="auto"/>
            <w:left w:val="none" w:sz="0" w:space="0" w:color="auto"/>
            <w:bottom w:val="none" w:sz="0" w:space="0" w:color="auto"/>
            <w:right w:val="none" w:sz="0" w:space="0" w:color="auto"/>
          </w:divBdr>
        </w:div>
        <w:div w:id="1251356171">
          <w:marLeft w:val="0"/>
          <w:marRight w:val="0"/>
          <w:marTop w:val="0"/>
          <w:marBottom w:val="0"/>
          <w:divBdr>
            <w:top w:val="none" w:sz="0" w:space="0" w:color="auto"/>
            <w:left w:val="none" w:sz="0" w:space="0" w:color="auto"/>
            <w:bottom w:val="none" w:sz="0" w:space="0" w:color="auto"/>
            <w:right w:val="none" w:sz="0" w:space="0" w:color="auto"/>
          </w:divBdr>
        </w:div>
        <w:div w:id="589659010">
          <w:marLeft w:val="0"/>
          <w:marRight w:val="0"/>
          <w:marTop w:val="0"/>
          <w:marBottom w:val="0"/>
          <w:divBdr>
            <w:top w:val="none" w:sz="0" w:space="0" w:color="auto"/>
            <w:left w:val="none" w:sz="0" w:space="0" w:color="auto"/>
            <w:bottom w:val="none" w:sz="0" w:space="0" w:color="auto"/>
            <w:right w:val="none" w:sz="0" w:space="0" w:color="auto"/>
          </w:divBdr>
        </w:div>
        <w:div w:id="451480168">
          <w:marLeft w:val="0"/>
          <w:marRight w:val="0"/>
          <w:marTop w:val="0"/>
          <w:marBottom w:val="0"/>
          <w:divBdr>
            <w:top w:val="none" w:sz="0" w:space="0" w:color="auto"/>
            <w:left w:val="none" w:sz="0" w:space="0" w:color="auto"/>
            <w:bottom w:val="none" w:sz="0" w:space="0" w:color="auto"/>
            <w:right w:val="none" w:sz="0" w:space="0" w:color="auto"/>
          </w:divBdr>
        </w:div>
        <w:div w:id="1926769003">
          <w:marLeft w:val="0"/>
          <w:marRight w:val="0"/>
          <w:marTop w:val="0"/>
          <w:marBottom w:val="0"/>
          <w:divBdr>
            <w:top w:val="none" w:sz="0" w:space="0" w:color="auto"/>
            <w:left w:val="none" w:sz="0" w:space="0" w:color="auto"/>
            <w:bottom w:val="none" w:sz="0" w:space="0" w:color="auto"/>
            <w:right w:val="none" w:sz="0" w:space="0" w:color="auto"/>
          </w:divBdr>
        </w:div>
        <w:div w:id="29033148">
          <w:marLeft w:val="0"/>
          <w:marRight w:val="0"/>
          <w:marTop w:val="0"/>
          <w:marBottom w:val="0"/>
          <w:divBdr>
            <w:top w:val="none" w:sz="0" w:space="0" w:color="auto"/>
            <w:left w:val="none" w:sz="0" w:space="0" w:color="auto"/>
            <w:bottom w:val="none" w:sz="0" w:space="0" w:color="auto"/>
            <w:right w:val="none" w:sz="0" w:space="0" w:color="auto"/>
          </w:divBdr>
        </w:div>
        <w:div w:id="1527988098">
          <w:marLeft w:val="0"/>
          <w:marRight w:val="0"/>
          <w:marTop w:val="0"/>
          <w:marBottom w:val="0"/>
          <w:divBdr>
            <w:top w:val="none" w:sz="0" w:space="0" w:color="auto"/>
            <w:left w:val="none" w:sz="0" w:space="0" w:color="auto"/>
            <w:bottom w:val="none" w:sz="0" w:space="0" w:color="auto"/>
            <w:right w:val="none" w:sz="0" w:space="0" w:color="auto"/>
          </w:divBdr>
        </w:div>
        <w:div w:id="2114472132">
          <w:marLeft w:val="0"/>
          <w:marRight w:val="0"/>
          <w:marTop w:val="0"/>
          <w:marBottom w:val="0"/>
          <w:divBdr>
            <w:top w:val="none" w:sz="0" w:space="0" w:color="auto"/>
            <w:left w:val="none" w:sz="0" w:space="0" w:color="auto"/>
            <w:bottom w:val="none" w:sz="0" w:space="0" w:color="auto"/>
            <w:right w:val="none" w:sz="0" w:space="0" w:color="auto"/>
          </w:divBdr>
        </w:div>
        <w:div w:id="1867399377">
          <w:marLeft w:val="0"/>
          <w:marRight w:val="0"/>
          <w:marTop w:val="0"/>
          <w:marBottom w:val="0"/>
          <w:divBdr>
            <w:top w:val="none" w:sz="0" w:space="0" w:color="auto"/>
            <w:left w:val="none" w:sz="0" w:space="0" w:color="auto"/>
            <w:bottom w:val="none" w:sz="0" w:space="0" w:color="auto"/>
            <w:right w:val="none" w:sz="0" w:space="0" w:color="auto"/>
          </w:divBdr>
        </w:div>
        <w:div w:id="1728725357">
          <w:marLeft w:val="0"/>
          <w:marRight w:val="0"/>
          <w:marTop w:val="0"/>
          <w:marBottom w:val="0"/>
          <w:divBdr>
            <w:top w:val="none" w:sz="0" w:space="0" w:color="auto"/>
            <w:left w:val="none" w:sz="0" w:space="0" w:color="auto"/>
            <w:bottom w:val="none" w:sz="0" w:space="0" w:color="auto"/>
            <w:right w:val="none" w:sz="0" w:space="0" w:color="auto"/>
          </w:divBdr>
        </w:div>
        <w:div w:id="600649857">
          <w:marLeft w:val="0"/>
          <w:marRight w:val="0"/>
          <w:marTop w:val="0"/>
          <w:marBottom w:val="0"/>
          <w:divBdr>
            <w:top w:val="none" w:sz="0" w:space="0" w:color="auto"/>
            <w:left w:val="none" w:sz="0" w:space="0" w:color="auto"/>
            <w:bottom w:val="none" w:sz="0" w:space="0" w:color="auto"/>
            <w:right w:val="none" w:sz="0" w:space="0" w:color="auto"/>
          </w:divBdr>
        </w:div>
        <w:div w:id="950667133">
          <w:marLeft w:val="0"/>
          <w:marRight w:val="0"/>
          <w:marTop w:val="0"/>
          <w:marBottom w:val="0"/>
          <w:divBdr>
            <w:top w:val="none" w:sz="0" w:space="0" w:color="auto"/>
            <w:left w:val="none" w:sz="0" w:space="0" w:color="auto"/>
            <w:bottom w:val="none" w:sz="0" w:space="0" w:color="auto"/>
            <w:right w:val="none" w:sz="0" w:space="0" w:color="auto"/>
          </w:divBdr>
        </w:div>
        <w:div w:id="20402830">
          <w:marLeft w:val="0"/>
          <w:marRight w:val="0"/>
          <w:marTop w:val="0"/>
          <w:marBottom w:val="0"/>
          <w:divBdr>
            <w:top w:val="none" w:sz="0" w:space="0" w:color="auto"/>
            <w:left w:val="none" w:sz="0" w:space="0" w:color="auto"/>
            <w:bottom w:val="none" w:sz="0" w:space="0" w:color="auto"/>
            <w:right w:val="none" w:sz="0" w:space="0" w:color="auto"/>
          </w:divBdr>
        </w:div>
        <w:div w:id="1825730649">
          <w:marLeft w:val="0"/>
          <w:marRight w:val="0"/>
          <w:marTop w:val="0"/>
          <w:marBottom w:val="0"/>
          <w:divBdr>
            <w:top w:val="none" w:sz="0" w:space="0" w:color="auto"/>
            <w:left w:val="none" w:sz="0" w:space="0" w:color="auto"/>
            <w:bottom w:val="none" w:sz="0" w:space="0" w:color="auto"/>
            <w:right w:val="none" w:sz="0" w:space="0" w:color="auto"/>
          </w:divBdr>
        </w:div>
      </w:divsChild>
    </w:div>
    <w:div w:id="583612111">
      <w:bodyDiv w:val="1"/>
      <w:marLeft w:val="0"/>
      <w:marRight w:val="0"/>
      <w:marTop w:val="0"/>
      <w:marBottom w:val="0"/>
      <w:divBdr>
        <w:top w:val="none" w:sz="0" w:space="0" w:color="auto"/>
        <w:left w:val="none" w:sz="0" w:space="0" w:color="auto"/>
        <w:bottom w:val="none" w:sz="0" w:space="0" w:color="auto"/>
        <w:right w:val="none" w:sz="0" w:space="0" w:color="auto"/>
      </w:divBdr>
      <w:divsChild>
        <w:div w:id="425686287">
          <w:marLeft w:val="0"/>
          <w:marRight w:val="0"/>
          <w:marTop w:val="0"/>
          <w:marBottom w:val="0"/>
          <w:divBdr>
            <w:top w:val="none" w:sz="0" w:space="0" w:color="auto"/>
            <w:left w:val="none" w:sz="0" w:space="0" w:color="auto"/>
            <w:bottom w:val="none" w:sz="0" w:space="0" w:color="auto"/>
            <w:right w:val="none" w:sz="0" w:space="0" w:color="auto"/>
          </w:divBdr>
          <w:divsChild>
            <w:div w:id="989406551">
              <w:marLeft w:val="0"/>
              <w:marRight w:val="0"/>
              <w:marTop w:val="0"/>
              <w:marBottom w:val="0"/>
              <w:divBdr>
                <w:top w:val="none" w:sz="0" w:space="0" w:color="auto"/>
                <w:left w:val="none" w:sz="0" w:space="0" w:color="auto"/>
                <w:bottom w:val="none" w:sz="0" w:space="0" w:color="auto"/>
                <w:right w:val="none" w:sz="0" w:space="0" w:color="auto"/>
              </w:divBdr>
            </w:div>
          </w:divsChild>
        </w:div>
        <w:div w:id="2006976889">
          <w:marLeft w:val="0"/>
          <w:marRight w:val="0"/>
          <w:marTop w:val="0"/>
          <w:marBottom w:val="0"/>
          <w:divBdr>
            <w:top w:val="none" w:sz="0" w:space="0" w:color="auto"/>
            <w:left w:val="none" w:sz="0" w:space="0" w:color="auto"/>
            <w:bottom w:val="none" w:sz="0" w:space="0" w:color="auto"/>
            <w:right w:val="none" w:sz="0" w:space="0" w:color="auto"/>
          </w:divBdr>
          <w:divsChild>
            <w:div w:id="1777603732">
              <w:marLeft w:val="0"/>
              <w:marRight w:val="0"/>
              <w:marTop w:val="0"/>
              <w:marBottom w:val="0"/>
              <w:divBdr>
                <w:top w:val="none" w:sz="0" w:space="0" w:color="auto"/>
                <w:left w:val="none" w:sz="0" w:space="0" w:color="auto"/>
                <w:bottom w:val="none" w:sz="0" w:space="0" w:color="auto"/>
                <w:right w:val="none" w:sz="0" w:space="0" w:color="auto"/>
              </w:divBdr>
              <w:divsChild>
                <w:div w:id="2689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28">
          <w:marLeft w:val="0"/>
          <w:marRight w:val="0"/>
          <w:marTop w:val="0"/>
          <w:marBottom w:val="0"/>
          <w:divBdr>
            <w:top w:val="none" w:sz="0" w:space="0" w:color="auto"/>
            <w:left w:val="none" w:sz="0" w:space="0" w:color="auto"/>
            <w:bottom w:val="none" w:sz="0" w:space="0" w:color="auto"/>
            <w:right w:val="none" w:sz="0" w:space="0" w:color="auto"/>
          </w:divBdr>
          <w:divsChild>
            <w:div w:id="1656446053">
              <w:marLeft w:val="0"/>
              <w:marRight w:val="0"/>
              <w:marTop w:val="0"/>
              <w:marBottom w:val="0"/>
              <w:divBdr>
                <w:top w:val="none" w:sz="0" w:space="0" w:color="auto"/>
                <w:left w:val="none" w:sz="0" w:space="0" w:color="auto"/>
                <w:bottom w:val="none" w:sz="0" w:space="0" w:color="auto"/>
                <w:right w:val="none" w:sz="0" w:space="0" w:color="auto"/>
              </w:divBdr>
            </w:div>
          </w:divsChild>
        </w:div>
        <w:div w:id="651445822">
          <w:marLeft w:val="0"/>
          <w:marRight w:val="0"/>
          <w:marTop w:val="0"/>
          <w:marBottom w:val="0"/>
          <w:divBdr>
            <w:top w:val="none" w:sz="0" w:space="0" w:color="auto"/>
            <w:left w:val="none" w:sz="0" w:space="0" w:color="auto"/>
            <w:bottom w:val="none" w:sz="0" w:space="0" w:color="auto"/>
            <w:right w:val="none" w:sz="0" w:space="0" w:color="auto"/>
          </w:divBdr>
          <w:divsChild>
            <w:div w:id="772936459">
              <w:marLeft w:val="0"/>
              <w:marRight w:val="0"/>
              <w:marTop w:val="0"/>
              <w:marBottom w:val="0"/>
              <w:divBdr>
                <w:top w:val="none" w:sz="0" w:space="0" w:color="auto"/>
                <w:left w:val="none" w:sz="0" w:space="0" w:color="auto"/>
                <w:bottom w:val="none" w:sz="0" w:space="0" w:color="auto"/>
                <w:right w:val="none" w:sz="0" w:space="0" w:color="auto"/>
              </w:divBdr>
              <w:divsChild>
                <w:div w:id="2028366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7493">
          <w:marLeft w:val="0"/>
          <w:marRight w:val="0"/>
          <w:marTop w:val="0"/>
          <w:marBottom w:val="0"/>
          <w:divBdr>
            <w:top w:val="none" w:sz="0" w:space="0" w:color="auto"/>
            <w:left w:val="none" w:sz="0" w:space="0" w:color="auto"/>
            <w:bottom w:val="none" w:sz="0" w:space="0" w:color="auto"/>
            <w:right w:val="none" w:sz="0" w:space="0" w:color="auto"/>
          </w:divBdr>
          <w:divsChild>
            <w:div w:id="1183781961">
              <w:marLeft w:val="0"/>
              <w:marRight w:val="0"/>
              <w:marTop w:val="0"/>
              <w:marBottom w:val="0"/>
              <w:divBdr>
                <w:top w:val="none" w:sz="0" w:space="0" w:color="auto"/>
                <w:left w:val="none" w:sz="0" w:space="0" w:color="auto"/>
                <w:bottom w:val="none" w:sz="0" w:space="0" w:color="auto"/>
                <w:right w:val="none" w:sz="0" w:space="0" w:color="auto"/>
              </w:divBdr>
            </w:div>
          </w:divsChild>
        </w:div>
        <w:div w:id="469052367">
          <w:marLeft w:val="0"/>
          <w:marRight w:val="0"/>
          <w:marTop w:val="0"/>
          <w:marBottom w:val="0"/>
          <w:divBdr>
            <w:top w:val="none" w:sz="0" w:space="0" w:color="auto"/>
            <w:left w:val="none" w:sz="0" w:space="0" w:color="auto"/>
            <w:bottom w:val="none" w:sz="0" w:space="0" w:color="auto"/>
            <w:right w:val="none" w:sz="0" w:space="0" w:color="auto"/>
          </w:divBdr>
          <w:divsChild>
            <w:div w:id="1431849493">
              <w:marLeft w:val="0"/>
              <w:marRight w:val="0"/>
              <w:marTop w:val="0"/>
              <w:marBottom w:val="0"/>
              <w:divBdr>
                <w:top w:val="none" w:sz="0" w:space="0" w:color="auto"/>
                <w:left w:val="none" w:sz="0" w:space="0" w:color="auto"/>
                <w:bottom w:val="none" w:sz="0" w:space="0" w:color="auto"/>
                <w:right w:val="none" w:sz="0" w:space="0" w:color="auto"/>
              </w:divBdr>
              <w:divsChild>
                <w:div w:id="9309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11416">
          <w:marLeft w:val="0"/>
          <w:marRight w:val="0"/>
          <w:marTop w:val="0"/>
          <w:marBottom w:val="0"/>
          <w:divBdr>
            <w:top w:val="none" w:sz="0" w:space="0" w:color="auto"/>
            <w:left w:val="none" w:sz="0" w:space="0" w:color="auto"/>
            <w:bottom w:val="none" w:sz="0" w:space="0" w:color="auto"/>
            <w:right w:val="none" w:sz="0" w:space="0" w:color="auto"/>
          </w:divBdr>
          <w:divsChild>
            <w:div w:id="1265110424">
              <w:marLeft w:val="0"/>
              <w:marRight w:val="0"/>
              <w:marTop w:val="0"/>
              <w:marBottom w:val="0"/>
              <w:divBdr>
                <w:top w:val="none" w:sz="0" w:space="0" w:color="auto"/>
                <w:left w:val="none" w:sz="0" w:space="0" w:color="auto"/>
                <w:bottom w:val="none" w:sz="0" w:space="0" w:color="auto"/>
                <w:right w:val="none" w:sz="0" w:space="0" w:color="auto"/>
              </w:divBdr>
            </w:div>
          </w:divsChild>
        </w:div>
        <w:div w:id="1443266246">
          <w:marLeft w:val="0"/>
          <w:marRight w:val="0"/>
          <w:marTop w:val="0"/>
          <w:marBottom w:val="0"/>
          <w:divBdr>
            <w:top w:val="none" w:sz="0" w:space="0" w:color="auto"/>
            <w:left w:val="none" w:sz="0" w:space="0" w:color="auto"/>
            <w:bottom w:val="none" w:sz="0" w:space="0" w:color="auto"/>
            <w:right w:val="none" w:sz="0" w:space="0" w:color="auto"/>
          </w:divBdr>
          <w:divsChild>
            <w:div w:id="1343318399">
              <w:marLeft w:val="0"/>
              <w:marRight w:val="0"/>
              <w:marTop w:val="0"/>
              <w:marBottom w:val="0"/>
              <w:divBdr>
                <w:top w:val="none" w:sz="0" w:space="0" w:color="auto"/>
                <w:left w:val="none" w:sz="0" w:space="0" w:color="auto"/>
                <w:bottom w:val="none" w:sz="0" w:space="0" w:color="auto"/>
                <w:right w:val="none" w:sz="0" w:space="0" w:color="auto"/>
              </w:divBdr>
              <w:divsChild>
                <w:div w:id="9066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206819">
          <w:marLeft w:val="0"/>
          <w:marRight w:val="0"/>
          <w:marTop w:val="0"/>
          <w:marBottom w:val="0"/>
          <w:divBdr>
            <w:top w:val="none" w:sz="0" w:space="0" w:color="auto"/>
            <w:left w:val="none" w:sz="0" w:space="0" w:color="auto"/>
            <w:bottom w:val="none" w:sz="0" w:space="0" w:color="auto"/>
            <w:right w:val="none" w:sz="0" w:space="0" w:color="auto"/>
          </w:divBdr>
          <w:divsChild>
            <w:div w:id="477496649">
              <w:marLeft w:val="0"/>
              <w:marRight w:val="0"/>
              <w:marTop w:val="0"/>
              <w:marBottom w:val="0"/>
              <w:divBdr>
                <w:top w:val="none" w:sz="0" w:space="0" w:color="auto"/>
                <w:left w:val="none" w:sz="0" w:space="0" w:color="auto"/>
                <w:bottom w:val="none" w:sz="0" w:space="0" w:color="auto"/>
                <w:right w:val="none" w:sz="0" w:space="0" w:color="auto"/>
              </w:divBdr>
            </w:div>
          </w:divsChild>
        </w:div>
        <w:div w:id="556941996">
          <w:marLeft w:val="0"/>
          <w:marRight w:val="0"/>
          <w:marTop w:val="0"/>
          <w:marBottom w:val="0"/>
          <w:divBdr>
            <w:top w:val="none" w:sz="0" w:space="0" w:color="auto"/>
            <w:left w:val="none" w:sz="0" w:space="0" w:color="auto"/>
            <w:bottom w:val="none" w:sz="0" w:space="0" w:color="auto"/>
            <w:right w:val="none" w:sz="0" w:space="0" w:color="auto"/>
          </w:divBdr>
          <w:divsChild>
            <w:div w:id="1595481461">
              <w:marLeft w:val="0"/>
              <w:marRight w:val="0"/>
              <w:marTop w:val="0"/>
              <w:marBottom w:val="0"/>
              <w:divBdr>
                <w:top w:val="none" w:sz="0" w:space="0" w:color="auto"/>
                <w:left w:val="none" w:sz="0" w:space="0" w:color="auto"/>
                <w:bottom w:val="none" w:sz="0" w:space="0" w:color="auto"/>
                <w:right w:val="none" w:sz="0" w:space="0" w:color="auto"/>
              </w:divBdr>
              <w:divsChild>
                <w:div w:id="64620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292563">
          <w:marLeft w:val="0"/>
          <w:marRight w:val="0"/>
          <w:marTop w:val="0"/>
          <w:marBottom w:val="0"/>
          <w:divBdr>
            <w:top w:val="none" w:sz="0" w:space="0" w:color="auto"/>
            <w:left w:val="none" w:sz="0" w:space="0" w:color="auto"/>
            <w:bottom w:val="none" w:sz="0" w:space="0" w:color="auto"/>
            <w:right w:val="none" w:sz="0" w:space="0" w:color="auto"/>
          </w:divBdr>
          <w:divsChild>
            <w:div w:id="1813711795">
              <w:marLeft w:val="0"/>
              <w:marRight w:val="0"/>
              <w:marTop w:val="0"/>
              <w:marBottom w:val="0"/>
              <w:divBdr>
                <w:top w:val="none" w:sz="0" w:space="0" w:color="auto"/>
                <w:left w:val="none" w:sz="0" w:space="0" w:color="auto"/>
                <w:bottom w:val="none" w:sz="0" w:space="0" w:color="auto"/>
                <w:right w:val="none" w:sz="0" w:space="0" w:color="auto"/>
              </w:divBdr>
            </w:div>
          </w:divsChild>
        </w:div>
        <w:div w:id="204342496">
          <w:marLeft w:val="0"/>
          <w:marRight w:val="0"/>
          <w:marTop w:val="0"/>
          <w:marBottom w:val="0"/>
          <w:divBdr>
            <w:top w:val="none" w:sz="0" w:space="0" w:color="auto"/>
            <w:left w:val="none" w:sz="0" w:space="0" w:color="auto"/>
            <w:bottom w:val="none" w:sz="0" w:space="0" w:color="auto"/>
            <w:right w:val="none" w:sz="0" w:space="0" w:color="auto"/>
          </w:divBdr>
          <w:divsChild>
            <w:div w:id="304890822">
              <w:marLeft w:val="0"/>
              <w:marRight w:val="0"/>
              <w:marTop w:val="0"/>
              <w:marBottom w:val="0"/>
              <w:divBdr>
                <w:top w:val="none" w:sz="0" w:space="0" w:color="auto"/>
                <w:left w:val="none" w:sz="0" w:space="0" w:color="auto"/>
                <w:bottom w:val="none" w:sz="0" w:space="0" w:color="auto"/>
                <w:right w:val="none" w:sz="0" w:space="0" w:color="auto"/>
              </w:divBdr>
              <w:divsChild>
                <w:div w:id="2953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061602">
          <w:marLeft w:val="0"/>
          <w:marRight w:val="0"/>
          <w:marTop w:val="0"/>
          <w:marBottom w:val="0"/>
          <w:divBdr>
            <w:top w:val="none" w:sz="0" w:space="0" w:color="auto"/>
            <w:left w:val="none" w:sz="0" w:space="0" w:color="auto"/>
            <w:bottom w:val="none" w:sz="0" w:space="0" w:color="auto"/>
            <w:right w:val="none" w:sz="0" w:space="0" w:color="auto"/>
          </w:divBdr>
          <w:divsChild>
            <w:div w:id="382368030">
              <w:marLeft w:val="0"/>
              <w:marRight w:val="0"/>
              <w:marTop w:val="0"/>
              <w:marBottom w:val="0"/>
              <w:divBdr>
                <w:top w:val="none" w:sz="0" w:space="0" w:color="auto"/>
                <w:left w:val="none" w:sz="0" w:space="0" w:color="auto"/>
                <w:bottom w:val="none" w:sz="0" w:space="0" w:color="auto"/>
                <w:right w:val="none" w:sz="0" w:space="0" w:color="auto"/>
              </w:divBdr>
            </w:div>
          </w:divsChild>
        </w:div>
        <w:div w:id="961232695">
          <w:marLeft w:val="0"/>
          <w:marRight w:val="0"/>
          <w:marTop w:val="0"/>
          <w:marBottom w:val="0"/>
          <w:divBdr>
            <w:top w:val="none" w:sz="0" w:space="0" w:color="auto"/>
            <w:left w:val="none" w:sz="0" w:space="0" w:color="auto"/>
            <w:bottom w:val="none" w:sz="0" w:space="0" w:color="auto"/>
            <w:right w:val="none" w:sz="0" w:space="0" w:color="auto"/>
          </w:divBdr>
          <w:divsChild>
            <w:div w:id="242492990">
              <w:marLeft w:val="0"/>
              <w:marRight w:val="0"/>
              <w:marTop w:val="0"/>
              <w:marBottom w:val="0"/>
              <w:divBdr>
                <w:top w:val="none" w:sz="0" w:space="0" w:color="auto"/>
                <w:left w:val="none" w:sz="0" w:space="0" w:color="auto"/>
                <w:bottom w:val="none" w:sz="0" w:space="0" w:color="auto"/>
                <w:right w:val="none" w:sz="0" w:space="0" w:color="auto"/>
              </w:divBdr>
              <w:divsChild>
                <w:div w:id="66382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47511">
          <w:marLeft w:val="0"/>
          <w:marRight w:val="0"/>
          <w:marTop w:val="0"/>
          <w:marBottom w:val="0"/>
          <w:divBdr>
            <w:top w:val="none" w:sz="0" w:space="0" w:color="auto"/>
            <w:left w:val="none" w:sz="0" w:space="0" w:color="auto"/>
            <w:bottom w:val="none" w:sz="0" w:space="0" w:color="auto"/>
            <w:right w:val="none" w:sz="0" w:space="0" w:color="auto"/>
          </w:divBdr>
          <w:divsChild>
            <w:div w:id="1174342346">
              <w:marLeft w:val="0"/>
              <w:marRight w:val="0"/>
              <w:marTop w:val="0"/>
              <w:marBottom w:val="0"/>
              <w:divBdr>
                <w:top w:val="none" w:sz="0" w:space="0" w:color="auto"/>
                <w:left w:val="none" w:sz="0" w:space="0" w:color="auto"/>
                <w:bottom w:val="none" w:sz="0" w:space="0" w:color="auto"/>
                <w:right w:val="none" w:sz="0" w:space="0" w:color="auto"/>
              </w:divBdr>
            </w:div>
          </w:divsChild>
        </w:div>
        <w:div w:id="1025717342">
          <w:marLeft w:val="0"/>
          <w:marRight w:val="0"/>
          <w:marTop w:val="0"/>
          <w:marBottom w:val="0"/>
          <w:divBdr>
            <w:top w:val="none" w:sz="0" w:space="0" w:color="auto"/>
            <w:left w:val="none" w:sz="0" w:space="0" w:color="auto"/>
            <w:bottom w:val="none" w:sz="0" w:space="0" w:color="auto"/>
            <w:right w:val="none" w:sz="0" w:space="0" w:color="auto"/>
          </w:divBdr>
          <w:divsChild>
            <w:div w:id="1874951879">
              <w:marLeft w:val="0"/>
              <w:marRight w:val="0"/>
              <w:marTop w:val="0"/>
              <w:marBottom w:val="0"/>
              <w:divBdr>
                <w:top w:val="none" w:sz="0" w:space="0" w:color="auto"/>
                <w:left w:val="none" w:sz="0" w:space="0" w:color="auto"/>
                <w:bottom w:val="none" w:sz="0" w:space="0" w:color="auto"/>
                <w:right w:val="none" w:sz="0" w:space="0" w:color="auto"/>
              </w:divBdr>
              <w:divsChild>
                <w:div w:id="58342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933037">
          <w:marLeft w:val="0"/>
          <w:marRight w:val="0"/>
          <w:marTop w:val="0"/>
          <w:marBottom w:val="0"/>
          <w:divBdr>
            <w:top w:val="none" w:sz="0" w:space="0" w:color="auto"/>
            <w:left w:val="none" w:sz="0" w:space="0" w:color="auto"/>
            <w:bottom w:val="none" w:sz="0" w:space="0" w:color="auto"/>
            <w:right w:val="none" w:sz="0" w:space="0" w:color="auto"/>
          </w:divBdr>
          <w:divsChild>
            <w:div w:id="555972812">
              <w:marLeft w:val="0"/>
              <w:marRight w:val="0"/>
              <w:marTop w:val="0"/>
              <w:marBottom w:val="0"/>
              <w:divBdr>
                <w:top w:val="none" w:sz="0" w:space="0" w:color="auto"/>
                <w:left w:val="none" w:sz="0" w:space="0" w:color="auto"/>
                <w:bottom w:val="none" w:sz="0" w:space="0" w:color="auto"/>
                <w:right w:val="none" w:sz="0" w:space="0" w:color="auto"/>
              </w:divBdr>
            </w:div>
          </w:divsChild>
        </w:div>
        <w:div w:id="1389067160">
          <w:marLeft w:val="0"/>
          <w:marRight w:val="0"/>
          <w:marTop w:val="0"/>
          <w:marBottom w:val="0"/>
          <w:divBdr>
            <w:top w:val="none" w:sz="0" w:space="0" w:color="auto"/>
            <w:left w:val="none" w:sz="0" w:space="0" w:color="auto"/>
            <w:bottom w:val="none" w:sz="0" w:space="0" w:color="auto"/>
            <w:right w:val="none" w:sz="0" w:space="0" w:color="auto"/>
          </w:divBdr>
          <w:divsChild>
            <w:div w:id="1250771227">
              <w:marLeft w:val="0"/>
              <w:marRight w:val="0"/>
              <w:marTop w:val="0"/>
              <w:marBottom w:val="0"/>
              <w:divBdr>
                <w:top w:val="none" w:sz="0" w:space="0" w:color="auto"/>
                <w:left w:val="none" w:sz="0" w:space="0" w:color="auto"/>
                <w:bottom w:val="none" w:sz="0" w:space="0" w:color="auto"/>
                <w:right w:val="none" w:sz="0" w:space="0" w:color="auto"/>
              </w:divBdr>
              <w:divsChild>
                <w:div w:id="62358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301">
          <w:marLeft w:val="0"/>
          <w:marRight w:val="0"/>
          <w:marTop w:val="0"/>
          <w:marBottom w:val="0"/>
          <w:divBdr>
            <w:top w:val="none" w:sz="0" w:space="0" w:color="auto"/>
            <w:left w:val="none" w:sz="0" w:space="0" w:color="auto"/>
            <w:bottom w:val="none" w:sz="0" w:space="0" w:color="auto"/>
            <w:right w:val="none" w:sz="0" w:space="0" w:color="auto"/>
          </w:divBdr>
          <w:divsChild>
            <w:div w:id="423114235">
              <w:marLeft w:val="0"/>
              <w:marRight w:val="0"/>
              <w:marTop w:val="0"/>
              <w:marBottom w:val="0"/>
              <w:divBdr>
                <w:top w:val="none" w:sz="0" w:space="0" w:color="auto"/>
                <w:left w:val="none" w:sz="0" w:space="0" w:color="auto"/>
                <w:bottom w:val="none" w:sz="0" w:space="0" w:color="auto"/>
                <w:right w:val="none" w:sz="0" w:space="0" w:color="auto"/>
              </w:divBdr>
            </w:div>
          </w:divsChild>
        </w:div>
        <w:div w:id="1237327830">
          <w:marLeft w:val="0"/>
          <w:marRight w:val="0"/>
          <w:marTop w:val="0"/>
          <w:marBottom w:val="0"/>
          <w:divBdr>
            <w:top w:val="none" w:sz="0" w:space="0" w:color="auto"/>
            <w:left w:val="none" w:sz="0" w:space="0" w:color="auto"/>
            <w:bottom w:val="none" w:sz="0" w:space="0" w:color="auto"/>
            <w:right w:val="none" w:sz="0" w:space="0" w:color="auto"/>
          </w:divBdr>
          <w:divsChild>
            <w:div w:id="322046478">
              <w:marLeft w:val="0"/>
              <w:marRight w:val="0"/>
              <w:marTop w:val="0"/>
              <w:marBottom w:val="0"/>
              <w:divBdr>
                <w:top w:val="none" w:sz="0" w:space="0" w:color="auto"/>
                <w:left w:val="none" w:sz="0" w:space="0" w:color="auto"/>
                <w:bottom w:val="none" w:sz="0" w:space="0" w:color="auto"/>
                <w:right w:val="none" w:sz="0" w:space="0" w:color="auto"/>
              </w:divBdr>
              <w:divsChild>
                <w:div w:id="128361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4948">
          <w:marLeft w:val="0"/>
          <w:marRight w:val="0"/>
          <w:marTop w:val="0"/>
          <w:marBottom w:val="0"/>
          <w:divBdr>
            <w:top w:val="none" w:sz="0" w:space="0" w:color="auto"/>
            <w:left w:val="none" w:sz="0" w:space="0" w:color="auto"/>
            <w:bottom w:val="none" w:sz="0" w:space="0" w:color="auto"/>
            <w:right w:val="none" w:sz="0" w:space="0" w:color="auto"/>
          </w:divBdr>
          <w:divsChild>
            <w:div w:id="1478455184">
              <w:marLeft w:val="0"/>
              <w:marRight w:val="0"/>
              <w:marTop w:val="0"/>
              <w:marBottom w:val="0"/>
              <w:divBdr>
                <w:top w:val="none" w:sz="0" w:space="0" w:color="auto"/>
                <w:left w:val="none" w:sz="0" w:space="0" w:color="auto"/>
                <w:bottom w:val="none" w:sz="0" w:space="0" w:color="auto"/>
                <w:right w:val="none" w:sz="0" w:space="0" w:color="auto"/>
              </w:divBdr>
            </w:div>
          </w:divsChild>
        </w:div>
        <w:div w:id="1900969725">
          <w:marLeft w:val="0"/>
          <w:marRight w:val="0"/>
          <w:marTop w:val="0"/>
          <w:marBottom w:val="0"/>
          <w:divBdr>
            <w:top w:val="none" w:sz="0" w:space="0" w:color="auto"/>
            <w:left w:val="none" w:sz="0" w:space="0" w:color="auto"/>
            <w:bottom w:val="none" w:sz="0" w:space="0" w:color="auto"/>
            <w:right w:val="none" w:sz="0" w:space="0" w:color="auto"/>
          </w:divBdr>
          <w:divsChild>
            <w:div w:id="124855838">
              <w:marLeft w:val="0"/>
              <w:marRight w:val="0"/>
              <w:marTop w:val="0"/>
              <w:marBottom w:val="0"/>
              <w:divBdr>
                <w:top w:val="none" w:sz="0" w:space="0" w:color="auto"/>
                <w:left w:val="none" w:sz="0" w:space="0" w:color="auto"/>
                <w:bottom w:val="none" w:sz="0" w:space="0" w:color="auto"/>
                <w:right w:val="none" w:sz="0" w:space="0" w:color="auto"/>
              </w:divBdr>
              <w:divsChild>
                <w:div w:id="967509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163">
          <w:marLeft w:val="0"/>
          <w:marRight w:val="0"/>
          <w:marTop w:val="0"/>
          <w:marBottom w:val="0"/>
          <w:divBdr>
            <w:top w:val="none" w:sz="0" w:space="0" w:color="auto"/>
            <w:left w:val="none" w:sz="0" w:space="0" w:color="auto"/>
            <w:bottom w:val="none" w:sz="0" w:space="0" w:color="auto"/>
            <w:right w:val="none" w:sz="0" w:space="0" w:color="auto"/>
          </w:divBdr>
          <w:divsChild>
            <w:div w:id="1252665917">
              <w:marLeft w:val="0"/>
              <w:marRight w:val="0"/>
              <w:marTop w:val="0"/>
              <w:marBottom w:val="0"/>
              <w:divBdr>
                <w:top w:val="none" w:sz="0" w:space="0" w:color="auto"/>
                <w:left w:val="none" w:sz="0" w:space="0" w:color="auto"/>
                <w:bottom w:val="none" w:sz="0" w:space="0" w:color="auto"/>
                <w:right w:val="none" w:sz="0" w:space="0" w:color="auto"/>
              </w:divBdr>
            </w:div>
          </w:divsChild>
        </w:div>
        <w:div w:id="1609267746">
          <w:marLeft w:val="0"/>
          <w:marRight w:val="0"/>
          <w:marTop w:val="0"/>
          <w:marBottom w:val="0"/>
          <w:divBdr>
            <w:top w:val="none" w:sz="0" w:space="0" w:color="auto"/>
            <w:left w:val="none" w:sz="0" w:space="0" w:color="auto"/>
            <w:bottom w:val="none" w:sz="0" w:space="0" w:color="auto"/>
            <w:right w:val="none" w:sz="0" w:space="0" w:color="auto"/>
          </w:divBdr>
          <w:divsChild>
            <w:div w:id="565532407">
              <w:marLeft w:val="0"/>
              <w:marRight w:val="0"/>
              <w:marTop w:val="0"/>
              <w:marBottom w:val="0"/>
              <w:divBdr>
                <w:top w:val="none" w:sz="0" w:space="0" w:color="auto"/>
                <w:left w:val="none" w:sz="0" w:space="0" w:color="auto"/>
                <w:bottom w:val="none" w:sz="0" w:space="0" w:color="auto"/>
                <w:right w:val="none" w:sz="0" w:space="0" w:color="auto"/>
              </w:divBdr>
              <w:divsChild>
                <w:div w:id="170702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3466">
          <w:marLeft w:val="0"/>
          <w:marRight w:val="0"/>
          <w:marTop w:val="0"/>
          <w:marBottom w:val="0"/>
          <w:divBdr>
            <w:top w:val="none" w:sz="0" w:space="0" w:color="auto"/>
            <w:left w:val="none" w:sz="0" w:space="0" w:color="auto"/>
            <w:bottom w:val="none" w:sz="0" w:space="0" w:color="auto"/>
            <w:right w:val="none" w:sz="0" w:space="0" w:color="auto"/>
          </w:divBdr>
          <w:divsChild>
            <w:div w:id="323553532">
              <w:marLeft w:val="0"/>
              <w:marRight w:val="0"/>
              <w:marTop w:val="0"/>
              <w:marBottom w:val="0"/>
              <w:divBdr>
                <w:top w:val="none" w:sz="0" w:space="0" w:color="auto"/>
                <w:left w:val="none" w:sz="0" w:space="0" w:color="auto"/>
                <w:bottom w:val="none" w:sz="0" w:space="0" w:color="auto"/>
                <w:right w:val="none" w:sz="0" w:space="0" w:color="auto"/>
              </w:divBdr>
            </w:div>
          </w:divsChild>
        </w:div>
        <w:div w:id="1189216560">
          <w:marLeft w:val="0"/>
          <w:marRight w:val="0"/>
          <w:marTop w:val="0"/>
          <w:marBottom w:val="0"/>
          <w:divBdr>
            <w:top w:val="none" w:sz="0" w:space="0" w:color="auto"/>
            <w:left w:val="none" w:sz="0" w:space="0" w:color="auto"/>
            <w:bottom w:val="none" w:sz="0" w:space="0" w:color="auto"/>
            <w:right w:val="none" w:sz="0" w:space="0" w:color="auto"/>
          </w:divBdr>
          <w:divsChild>
            <w:div w:id="119884750">
              <w:marLeft w:val="0"/>
              <w:marRight w:val="0"/>
              <w:marTop w:val="0"/>
              <w:marBottom w:val="0"/>
              <w:divBdr>
                <w:top w:val="none" w:sz="0" w:space="0" w:color="auto"/>
                <w:left w:val="none" w:sz="0" w:space="0" w:color="auto"/>
                <w:bottom w:val="none" w:sz="0" w:space="0" w:color="auto"/>
                <w:right w:val="none" w:sz="0" w:space="0" w:color="auto"/>
              </w:divBdr>
              <w:divsChild>
                <w:div w:id="1986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02082">
      <w:bodyDiv w:val="1"/>
      <w:marLeft w:val="0"/>
      <w:marRight w:val="0"/>
      <w:marTop w:val="0"/>
      <w:marBottom w:val="0"/>
      <w:divBdr>
        <w:top w:val="none" w:sz="0" w:space="0" w:color="auto"/>
        <w:left w:val="none" w:sz="0" w:space="0" w:color="auto"/>
        <w:bottom w:val="none" w:sz="0" w:space="0" w:color="auto"/>
        <w:right w:val="none" w:sz="0" w:space="0" w:color="auto"/>
      </w:divBdr>
      <w:divsChild>
        <w:div w:id="669793872">
          <w:marLeft w:val="0"/>
          <w:marRight w:val="0"/>
          <w:marTop w:val="0"/>
          <w:marBottom w:val="0"/>
          <w:divBdr>
            <w:top w:val="none" w:sz="0" w:space="0" w:color="auto"/>
            <w:left w:val="none" w:sz="0" w:space="0" w:color="auto"/>
            <w:bottom w:val="none" w:sz="0" w:space="0" w:color="auto"/>
            <w:right w:val="none" w:sz="0" w:space="0" w:color="auto"/>
          </w:divBdr>
        </w:div>
        <w:div w:id="256524701">
          <w:marLeft w:val="0"/>
          <w:marRight w:val="0"/>
          <w:marTop w:val="0"/>
          <w:marBottom w:val="0"/>
          <w:divBdr>
            <w:top w:val="none" w:sz="0" w:space="0" w:color="auto"/>
            <w:left w:val="none" w:sz="0" w:space="0" w:color="auto"/>
            <w:bottom w:val="none" w:sz="0" w:space="0" w:color="auto"/>
            <w:right w:val="none" w:sz="0" w:space="0" w:color="auto"/>
          </w:divBdr>
          <w:divsChild>
            <w:div w:id="520361929">
              <w:marLeft w:val="0"/>
              <w:marRight w:val="0"/>
              <w:marTop w:val="0"/>
              <w:marBottom w:val="0"/>
              <w:divBdr>
                <w:top w:val="none" w:sz="0" w:space="0" w:color="auto"/>
                <w:left w:val="none" w:sz="0" w:space="0" w:color="auto"/>
                <w:bottom w:val="none" w:sz="0" w:space="0" w:color="auto"/>
                <w:right w:val="none" w:sz="0" w:space="0" w:color="auto"/>
              </w:divBdr>
              <w:divsChild>
                <w:div w:id="157516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289129">
          <w:marLeft w:val="0"/>
          <w:marRight w:val="0"/>
          <w:marTop w:val="0"/>
          <w:marBottom w:val="0"/>
          <w:divBdr>
            <w:top w:val="none" w:sz="0" w:space="0" w:color="auto"/>
            <w:left w:val="none" w:sz="0" w:space="0" w:color="auto"/>
            <w:bottom w:val="none" w:sz="0" w:space="0" w:color="auto"/>
            <w:right w:val="none" w:sz="0" w:space="0" w:color="auto"/>
          </w:divBdr>
        </w:div>
        <w:div w:id="1059287709">
          <w:marLeft w:val="0"/>
          <w:marRight w:val="0"/>
          <w:marTop w:val="0"/>
          <w:marBottom w:val="0"/>
          <w:divBdr>
            <w:top w:val="none" w:sz="0" w:space="0" w:color="auto"/>
            <w:left w:val="none" w:sz="0" w:space="0" w:color="auto"/>
            <w:bottom w:val="none" w:sz="0" w:space="0" w:color="auto"/>
            <w:right w:val="none" w:sz="0" w:space="0" w:color="auto"/>
          </w:divBdr>
          <w:divsChild>
            <w:div w:id="1243376304">
              <w:marLeft w:val="0"/>
              <w:marRight w:val="0"/>
              <w:marTop w:val="0"/>
              <w:marBottom w:val="0"/>
              <w:divBdr>
                <w:top w:val="none" w:sz="0" w:space="0" w:color="auto"/>
                <w:left w:val="none" w:sz="0" w:space="0" w:color="auto"/>
                <w:bottom w:val="none" w:sz="0" w:space="0" w:color="auto"/>
                <w:right w:val="none" w:sz="0" w:space="0" w:color="auto"/>
              </w:divBdr>
            </w:div>
          </w:divsChild>
        </w:div>
        <w:div w:id="1401907753">
          <w:marLeft w:val="0"/>
          <w:marRight w:val="0"/>
          <w:marTop w:val="0"/>
          <w:marBottom w:val="0"/>
          <w:divBdr>
            <w:top w:val="none" w:sz="0" w:space="0" w:color="auto"/>
            <w:left w:val="none" w:sz="0" w:space="0" w:color="auto"/>
            <w:bottom w:val="none" w:sz="0" w:space="0" w:color="auto"/>
            <w:right w:val="none" w:sz="0" w:space="0" w:color="auto"/>
          </w:divBdr>
          <w:divsChild>
            <w:div w:id="1357150989">
              <w:marLeft w:val="0"/>
              <w:marRight w:val="0"/>
              <w:marTop w:val="0"/>
              <w:marBottom w:val="0"/>
              <w:divBdr>
                <w:top w:val="none" w:sz="0" w:space="0" w:color="auto"/>
                <w:left w:val="none" w:sz="0" w:space="0" w:color="auto"/>
                <w:bottom w:val="none" w:sz="0" w:space="0" w:color="auto"/>
                <w:right w:val="none" w:sz="0" w:space="0" w:color="auto"/>
              </w:divBdr>
              <w:divsChild>
                <w:div w:id="9121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72926">
          <w:marLeft w:val="0"/>
          <w:marRight w:val="0"/>
          <w:marTop w:val="0"/>
          <w:marBottom w:val="0"/>
          <w:divBdr>
            <w:top w:val="none" w:sz="0" w:space="0" w:color="auto"/>
            <w:left w:val="none" w:sz="0" w:space="0" w:color="auto"/>
            <w:bottom w:val="none" w:sz="0" w:space="0" w:color="auto"/>
            <w:right w:val="none" w:sz="0" w:space="0" w:color="auto"/>
          </w:divBdr>
        </w:div>
        <w:div w:id="1560479968">
          <w:marLeft w:val="0"/>
          <w:marRight w:val="0"/>
          <w:marTop w:val="0"/>
          <w:marBottom w:val="0"/>
          <w:divBdr>
            <w:top w:val="none" w:sz="0" w:space="0" w:color="auto"/>
            <w:left w:val="none" w:sz="0" w:space="0" w:color="auto"/>
            <w:bottom w:val="none" w:sz="0" w:space="0" w:color="auto"/>
            <w:right w:val="none" w:sz="0" w:space="0" w:color="auto"/>
          </w:divBdr>
          <w:divsChild>
            <w:div w:id="1822117040">
              <w:marLeft w:val="0"/>
              <w:marRight w:val="0"/>
              <w:marTop w:val="0"/>
              <w:marBottom w:val="0"/>
              <w:divBdr>
                <w:top w:val="none" w:sz="0" w:space="0" w:color="auto"/>
                <w:left w:val="none" w:sz="0" w:space="0" w:color="auto"/>
                <w:bottom w:val="none" w:sz="0" w:space="0" w:color="auto"/>
                <w:right w:val="none" w:sz="0" w:space="0" w:color="auto"/>
              </w:divBdr>
            </w:div>
            <w:div w:id="1208834737">
              <w:marLeft w:val="0"/>
              <w:marRight w:val="0"/>
              <w:marTop w:val="0"/>
              <w:marBottom w:val="0"/>
              <w:divBdr>
                <w:top w:val="none" w:sz="0" w:space="0" w:color="auto"/>
                <w:left w:val="none" w:sz="0" w:space="0" w:color="auto"/>
                <w:bottom w:val="none" w:sz="0" w:space="0" w:color="auto"/>
                <w:right w:val="none" w:sz="0" w:space="0" w:color="auto"/>
              </w:divBdr>
            </w:div>
          </w:divsChild>
        </w:div>
        <w:div w:id="1919897214">
          <w:marLeft w:val="0"/>
          <w:marRight w:val="0"/>
          <w:marTop w:val="0"/>
          <w:marBottom w:val="0"/>
          <w:divBdr>
            <w:top w:val="none" w:sz="0" w:space="0" w:color="auto"/>
            <w:left w:val="none" w:sz="0" w:space="0" w:color="auto"/>
            <w:bottom w:val="none" w:sz="0" w:space="0" w:color="auto"/>
            <w:right w:val="none" w:sz="0" w:space="0" w:color="auto"/>
          </w:divBdr>
        </w:div>
        <w:div w:id="1607806046">
          <w:marLeft w:val="0"/>
          <w:marRight w:val="0"/>
          <w:marTop w:val="0"/>
          <w:marBottom w:val="0"/>
          <w:divBdr>
            <w:top w:val="none" w:sz="0" w:space="0" w:color="auto"/>
            <w:left w:val="none" w:sz="0" w:space="0" w:color="auto"/>
            <w:bottom w:val="none" w:sz="0" w:space="0" w:color="auto"/>
            <w:right w:val="none" w:sz="0" w:space="0" w:color="auto"/>
          </w:divBdr>
        </w:div>
        <w:div w:id="743256906">
          <w:marLeft w:val="0"/>
          <w:marRight w:val="0"/>
          <w:marTop w:val="0"/>
          <w:marBottom w:val="0"/>
          <w:divBdr>
            <w:top w:val="none" w:sz="0" w:space="0" w:color="auto"/>
            <w:left w:val="none" w:sz="0" w:space="0" w:color="auto"/>
            <w:bottom w:val="none" w:sz="0" w:space="0" w:color="auto"/>
            <w:right w:val="none" w:sz="0" w:space="0" w:color="auto"/>
          </w:divBdr>
        </w:div>
        <w:div w:id="968048103">
          <w:marLeft w:val="0"/>
          <w:marRight w:val="0"/>
          <w:marTop w:val="0"/>
          <w:marBottom w:val="0"/>
          <w:divBdr>
            <w:top w:val="none" w:sz="0" w:space="0" w:color="auto"/>
            <w:left w:val="none" w:sz="0" w:space="0" w:color="auto"/>
            <w:bottom w:val="none" w:sz="0" w:space="0" w:color="auto"/>
            <w:right w:val="none" w:sz="0" w:space="0" w:color="auto"/>
          </w:divBdr>
        </w:div>
        <w:div w:id="1402211625">
          <w:marLeft w:val="0"/>
          <w:marRight w:val="0"/>
          <w:marTop w:val="0"/>
          <w:marBottom w:val="0"/>
          <w:divBdr>
            <w:top w:val="none" w:sz="0" w:space="0" w:color="auto"/>
            <w:left w:val="none" w:sz="0" w:space="0" w:color="auto"/>
            <w:bottom w:val="none" w:sz="0" w:space="0" w:color="auto"/>
            <w:right w:val="none" w:sz="0" w:space="0" w:color="auto"/>
          </w:divBdr>
          <w:divsChild>
            <w:div w:id="168562177">
              <w:marLeft w:val="0"/>
              <w:marRight w:val="0"/>
              <w:marTop w:val="0"/>
              <w:marBottom w:val="0"/>
              <w:divBdr>
                <w:top w:val="none" w:sz="0" w:space="0" w:color="auto"/>
                <w:left w:val="none" w:sz="0" w:space="0" w:color="auto"/>
                <w:bottom w:val="none" w:sz="0" w:space="0" w:color="auto"/>
                <w:right w:val="none" w:sz="0" w:space="0" w:color="auto"/>
              </w:divBdr>
              <w:divsChild>
                <w:div w:id="20118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99131">
          <w:marLeft w:val="0"/>
          <w:marRight w:val="0"/>
          <w:marTop w:val="0"/>
          <w:marBottom w:val="0"/>
          <w:divBdr>
            <w:top w:val="none" w:sz="0" w:space="0" w:color="auto"/>
            <w:left w:val="none" w:sz="0" w:space="0" w:color="auto"/>
            <w:bottom w:val="none" w:sz="0" w:space="0" w:color="auto"/>
            <w:right w:val="none" w:sz="0" w:space="0" w:color="auto"/>
          </w:divBdr>
        </w:div>
        <w:div w:id="1314993474">
          <w:marLeft w:val="0"/>
          <w:marRight w:val="0"/>
          <w:marTop w:val="0"/>
          <w:marBottom w:val="0"/>
          <w:divBdr>
            <w:top w:val="none" w:sz="0" w:space="0" w:color="auto"/>
            <w:left w:val="none" w:sz="0" w:space="0" w:color="auto"/>
            <w:bottom w:val="none" w:sz="0" w:space="0" w:color="auto"/>
            <w:right w:val="none" w:sz="0" w:space="0" w:color="auto"/>
          </w:divBdr>
        </w:div>
        <w:div w:id="1370570872">
          <w:marLeft w:val="0"/>
          <w:marRight w:val="0"/>
          <w:marTop w:val="0"/>
          <w:marBottom w:val="0"/>
          <w:divBdr>
            <w:top w:val="none" w:sz="0" w:space="0" w:color="auto"/>
            <w:left w:val="none" w:sz="0" w:space="0" w:color="auto"/>
            <w:bottom w:val="none" w:sz="0" w:space="0" w:color="auto"/>
            <w:right w:val="none" w:sz="0" w:space="0" w:color="auto"/>
          </w:divBdr>
          <w:divsChild>
            <w:div w:id="1661108131">
              <w:marLeft w:val="0"/>
              <w:marRight w:val="0"/>
              <w:marTop w:val="0"/>
              <w:marBottom w:val="0"/>
              <w:divBdr>
                <w:top w:val="none" w:sz="0" w:space="0" w:color="auto"/>
                <w:left w:val="none" w:sz="0" w:space="0" w:color="auto"/>
                <w:bottom w:val="none" w:sz="0" w:space="0" w:color="auto"/>
                <w:right w:val="none" w:sz="0" w:space="0" w:color="auto"/>
              </w:divBdr>
            </w:div>
            <w:div w:id="1231042449">
              <w:marLeft w:val="0"/>
              <w:marRight w:val="0"/>
              <w:marTop w:val="0"/>
              <w:marBottom w:val="0"/>
              <w:divBdr>
                <w:top w:val="none" w:sz="0" w:space="0" w:color="auto"/>
                <w:left w:val="none" w:sz="0" w:space="0" w:color="auto"/>
                <w:bottom w:val="none" w:sz="0" w:space="0" w:color="auto"/>
                <w:right w:val="none" w:sz="0" w:space="0" w:color="auto"/>
              </w:divBdr>
            </w:div>
          </w:divsChild>
        </w:div>
        <w:div w:id="1397124920">
          <w:marLeft w:val="0"/>
          <w:marRight w:val="0"/>
          <w:marTop w:val="0"/>
          <w:marBottom w:val="0"/>
          <w:divBdr>
            <w:top w:val="none" w:sz="0" w:space="0" w:color="auto"/>
            <w:left w:val="none" w:sz="0" w:space="0" w:color="auto"/>
            <w:bottom w:val="none" w:sz="0" w:space="0" w:color="auto"/>
            <w:right w:val="none" w:sz="0" w:space="0" w:color="auto"/>
          </w:divBdr>
        </w:div>
        <w:div w:id="1783911932">
          <w:marLeft w:val="0"/>
          <w:marRight w:val="0"/>
          <w:marTop w:val="0"/>
          <w:marBottom w:val="0"/>
          <w:divBdr>
            <w:top w:val="none" w:sz="0" w:space="0" w:color="auto"/>
            <w:left w:val="none" w:sz="0" w:space="0" w:color="auto"/>
            <w:bottom w:val="none" w:sz="0" w:space="0" w:color="auto"/>
            <w:right w:val="none" w:sz="0" w:space="0" w:color="auto"/>
          </w:divBdr>
        </w:div>
        <w:div w:id="1238203236">
          <w:marLeft w:val="0"/>
          <w:marRight w:val="0"/>
          <w:marTop w:val="0"/>
          <w:marBottom w:val="0"/>
          <w:divBdr>
            <w:top w:val="none" w:sz="0" w:space="0" w:color="auto"/>
            <w:left w:val="none" w:sz="0" w:space="0" w:color="auto"/>
            <w:bottom w:val="none" w:sz="0" w:space="0" w:color="auto"/>
            <w:right w:val="none" w:sz="0" w:space="0" w:color="auto"/>
          </w:divBdr>
        </w:div>
        <w:div w:id="1740204683">
          <w:marLeft w:val="0"/>
          <w:marRight w:val="0"/>
          <w:marTop w:val="0"/>
          <w:marBottom w:val="0"/>
          <w:divBdr>
            <w:top w:val="none" w:sz="0" w:space="0" w:color="auto"/>
            <w:left w:val="none" w:sz="0" w:space="0" w:color="auto"/>
            <w:bottom w:val="none" w:sz="0" w:space="0" w:color="auto"/>
            <w:right w:val="none" w:sz="0" w:space="0" w:color="auto"/>
          </w:divBdr>
        </w:div>
        <w:div w:id="942804829">
          <w:marLeft w:val="0"/>
          <w:marRight w:val="0"/>
          <w:marTop w:val="0"/>
          <w:marBottom w:val="0"/>
          <w:divBdr>
            <w:top w:val="none" w:sz="0" w:space="0" w:color="auto"/>
            <w:left w:val="none" w:sz="0" w:space="0" w:color="auto"/>
            <w:bottom w:val="none" w:sz="0" w:space="0" w:color="auto"/>
            <w:right w:val="none" w:sz="0" w:space="0" w:color="auto"/>
          </w:divBdr>
          <w:divsChild>
            <w:div w:id="1090198688">
              <w:marLeft w:val="0"/>
              <w:marRight w:val="0"/>
              <w:marTop w:val="0"/>
              <w:marBottom w:val="0"/>
              <w:divBdr>
                <w:top w:val="none" w:sz="0" w:space="0" w:color="auto"/>
                <w:left w:val="none" w:sz="0" w:space="0" w:color="auto"/>
                <w:bottom w:val="none" w:sz="0" w:space="0" w:color="auto"/>
                <w:right w:val="none" w:sz="0" w:space="0" w:color="auto"/>
              </w:divBdr>
            </w:div>
            <w:div w:id="1465462755">
              <w:marLeft w:val="0"/>
              <w:marRight w:val="0"/>
              <w:marTop w:val="0"/>
              <w:marBottom w:val="0"/>
              <w:divBdr>
                <w:top w:val="none" w:sz="0" w:space="0" w:color="auto"/>
                <w:left w:val="none" w:sz="0" w:space="0" w:color="auto"/>
                <w:bottom w:val="none" w:sz="0" w:space="0" w:color="auto"/>
                <w:right w:val="none" w:sz="0" w:space="0" w:color="auto"/>
              </w:divBdr>
            </w:div>
          </w:divsChild>
        </w:div>
        <w:div w:id="1650553522">
          <w:marLeft w:val="0"/>
          <w:marRight w:val="0"/>
          <w:marTop w:val="0"/>
          <w:marBottom w:val="0"/>
          <w:divBdr>
            <w:top w:val="none" w:sz="0" w:space="0" w:color="auto"/>
            <w:left w:val="none" w:sz="0" w:space="0" w:color="auto"/>
            <w:bottom w:val="none" w:sz="0" w:space="0" w:color="auto"/>
            <w:right w:val="none" w:sz="0" w:space="0" w:color="auto"/>
          </w:divBdr>
        </w:div>
        <w:div w:id="216942275">
          <w:marLeft w:val="0"/>
          <w:marRight w:val="0"/>
          <w:marTop w:val="0"/>
          <w:marBottom w:val="0"/>
          <w:divBdr>
            <w:top w:val="none" w:sz="0" w:space="0" w:color="auto"/>
            <w:left w:val="none" w:sz="0" w:space="0" w:color="auto"/>
            <w:bottom w:val="none" w:sz="0" w:space="0" w:color="auto"/>
            <w:right w:val="none" w:sz="0" w:space="0" w:color="auto"/>
          </w:divBdr>
          <w:divsChild>
            <w:div w:id="1487935041">
              <w:marLeft w:val="0"/>
              <w:marRight w:val="0"/>
              <w:marTop w:val="0"/>
              <w:marBottom w:val="0"/>
              <w:divBdr>
                <w:top w:val="none" w:sz="0" w:space="0" w:color="auto"/>
                <w:left w:val="none" w:sz="0" w:space="0" w:color="auto"/>
                <w:bottom w:val="none" w:sz="0" w:space="0" w:color="auto"/>
                <w:right w:val="none" w:sz="0" w:space="0" w:color="auto"/>
              </w:divBdr>
            </w:div>
            <w:div w:id="141504172">
              <w:marLeft w:val="0"/>
              <w:marRight w:val="0"/>
              <w:marTop w:val="0"/>
              <w:marBottom w:val="0"/>
              <w:divBdr>
                <w:top w:val="none" w:sz="0" w:space="0" w:color="auto"/>
                <w:left w:val="none" w:sz="0" w:space="0" w:color="auto"/>
                <w:bottom w:val="none" w:sz="0" w:space="0" w:color="auto"/>
                <w:right w:val="none" w:sz="0" w:space="0" w:color="auto"/>
              </w:divBdr>
            </w:div>
          </w:divsChild>
        </w:div>
        <w:div w:id="1355886786">
          <w:marLeft w:val="0"/>
          <w:marRight w:val="0"/>
          <w:marTop w:val="0"/>
          <w:marBottom w:val="0"/>
          <w:divBdr>
            <w:top w:val="none" w:sz="0" w:space="0" w:color="auto"/>
            <w:left w:val="none" w:sz="0" w:space="0" w:color="auto"/>
            <w:bottom w:val="none" w:sz="0" w:space="0" w:color="auto"/>
            <w:right w:val="none" w:sz="0" w:space="0" w:color="auto"/>
          </w:divBdr>
        </w:div>
        <w:div w:id="1478843309">
          <w:marLeft w:val="0"/>
          <w:marRight w:val="0"/>
          <w:marTop w:val="0"/>
          <w:marBottom w:val="0"/>
          <w:divBdr>
            <w:top w:val="none" w:sz="0" w:space="0" w:color="auto"/>
            <w:left w:val="none" w:sz="0" w:space="0" w:color="auto"/>
            <w:bottom w:val="none" w:sz="0" w:space="0" w:color="auto"/>
            <w:right w:val="none" w:sz="0" w:space="0" w:color="auto"/>
          </w:divBdr>
          <w:divsChild>
            <w:div w:id="986397903">
              <w:marLeft w:val="0"/>
              <w:marRight w:val="0"/>
              <w:marTop w:val="0"/>
              <w:marBottom w:val="0"/>
              <w:divBdr>
                <w:top w:val="none" w:sz="0" w:space="0" w:color="auto"/>
                <w:left w:val="none" w:sz="0" w:space="0" w:color="auto"/>
                <w:bottom w:val="none" w:sz="0" w:space="0" w:color="auto"/>
                <w:right w:val="none" w:sz="0" w:space="0" w:color="auto"/>
              </w:divBdr>
            </w:div>
            <w:div w:id="1286619863">
              <w:marLeft w:val="0"/>
              <w:marRight w:val="0"/>
              <w:marTop w:val="0"/>
              <w:marBottom w:val="0"/>
              <w:divBdr>
                <w:top w:val="none" w:sz="0" w:space="0" w:color="auto"/>
                <w:left w:val="none" w:sz="0" w:space="0" w:color="auto"/>
                <w:bottom w:val="none" w:sz="0" w:space="0" w:color="auto"/>
                <w:right w:val="none" w:sz="0" w:space="0" w:color="auto"/>
              </w:divBdr>
            </w:div>
          </w:divsChild>
        </w:div>
        <w:div w:id="229930049">
          <w:marLeft w:val="0"/>
          <w:marRight w:val="0"/>
          <w:marTop w:val="0"/>
          <w:marBottom w:val="0"/>
          <w:divBdr>
            <w:top w:val="none" w:sz="0" w:space="0" w:color="auto"/>
            <w:left w:val="none" w:sz="0" w:space="0" w:color="auto"/>
            <w:bottom w:val="none" w:sz="0" w:space="0" w:color="auto"/>
            <w:right w:val="none" w:sz="0" w:space="0" w:color="auto"/>
          </w:divBdr>
        </w:div>
        <w:div w:id="840243656">
          <w:marLeft w:val="0"/>
          <w:marRight w:val="0"/>
          <w:marTop w:val="0"/>
          <w:marBottom w:val="0"/>
          <w:divBdr>
            <w:top w:val="none" w:sz="0" w:space="0" w:color="auto"/>
            <w:left w:val="none" w:sz="0" w:space="0" w:color="auto"/>
            <w:bottom w:val="none" w:sz="0" w:space="0" w:color="auto"/>
            <w:right w:val="none" w:sz="0" w:space="0" w:color="auto"/>
          </w:divBdr>
          <w:divsChild>
            <w:div w:id="2036805282">
              <w:marLeft w:val="0"/>
              <w:marRight w:val="0"/>
              <w:marTop w:val="0"/>
              <w:marBottom w:val="0"/>
              <w:divBdr>
                <w:top w:val="none" w:sz="0" w:space="0" w:color="auto"/>
                <w:left w:val="none" w:sz="0" w:space="0" w:color="auto"/>
                <w:bottom w:val="none" w:sz="0" w:space="0" w:color="auto"/>
                <w:right w:val="none" w:sz="0" w:space="0" w:color="auto"/>
              </w:divBdr>
            </w:div>
            <w:div w:id="1220630362">
              <w:marLeft w:val="0"/>
              <w:marRight w:val="0"/>
              <w:marTop w:val="0"/>
              <w:marBottom w:val="0"/>
              <w:divBdr>
                <w:top w:val="none" w:sz="0" w:space="0" w:color="auto"/>
                <w:left w:val="none" w:sz="0" w:space="0" w:color="auto"/>
                <w:bottom w:val="none" w:sz="0" w:space="0" w:color="auto"/>
                <w:right w:val="none" w:sz="0" w:space="0" w:color="auto"/>
              </w:divBdr>
            </w:div>
          </w:divsChild>
        </w:div>
        <w:div w:id="1351299304">
          <w:marLeft w:val="0"/>
          <w:marRight w:val="0"/>
          <w:marTop w:val="0"/>
          <w:marBottom w:val="0"/>
          <w:divBdr>
            <w:top w:val="none" w:sz="0" w:space="0" w:color="auto"/>
            <w:left w:val="none" w:sz="0" w:space="0" w:color="auto"/>
            <w:bottom w:val="none" w:sz="0" w:space="0" w:color="auto"/>
            <w:right w:val="none" w:sz="0" w:space="0" w:color="auto"/>
          </w:divBdr>
          <w:divsChild>
            <w:div w:id="364602434">
              <w:marLeft w:val="0"/>
              <w:marRight w:val="0"/>
              <w:marTop w:val="0"/>
              <w:marBottom w:val="0"/>
              <w:divBdr>
                <w:top w:val="none" w:sz="0" w:space="0" w:color="auto"/>
                <w:left w:val="none" w:sz="0" w:space="0" w:color="auto"/>
                <w:bottom w:val="none" w:sz="0" w:space="0" w:color="auto"/>
                <w:right w:val="none" w:sz="0" w:space="0" w:color="auto"/>
              </w:divBdr>
            </w:div>
            <w:div w:id="1959333074">
              <w:marLeft w:val="0"/>
              <w:marRight w:val="0"/>
              <w:marTop w:val="0"/>
              <w:marBottom w:val="0"/>
              <w:divBdr>
                <w:top w:val="none" w:sz="0" w:space="0" w:color="auto"/>
                <w:left w:val="none" w:sz="0" w:space="0" w:color="auto"/>
                <w:bottom w:val="none" w:sz="0" w:space="0" w:color="auto"/>
                <w:right w:val="none" w:sz="0" w:space="0" w:color="auto"/>
              </w:divBdr>
            </w:div>
          </w:divsChild>
        </w:div>
        <w:div w:id="1709256745">
          <w:marLeft w:val="0"/>
          <w:marRight w:val="0"/>
          <w:marTop w:val="0"/>
          <w:marBottom w:val="0"/>
          <w:divBdr>
            <w:top w:val="none" w:sz="0" w:space="0" w:color="auto"/>
            <w:left w:val="none" w:sz="0" w:space="0" w:color="auto"/>
            <w:bottom w:val="none" w:sz="0" w:space="0" w:color="auto"/>
            <w:right w:val="none" w:sz="0" w:space="0" w:color="auto"/>
          </w:divBdr>
          <w:divsChild>
            <w:div w:id="25791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257966">
      <w:bodyDiv w:val="1"/>
      <w:marLeft w:val="0"/>
      <w:marRight w:val="0"/>
      <w:marTop w:val="0"/>
      <w:marBottom w:val="0"/>
      <w:divBdr>
        <w:top w:val="none" w:sz="0" w:space="0" w:color="auto"/>
        <w:left w:val="none" w:sz="0" w:space="0" w:color="auto"/>
        <w:bottom w:val="none" w:sz="0" w:space="0" w:color="auto"/>
        <w:right w:val="none" w:sz="0" w:space="0" w:color="auto"/>
      </w:divBdr>
      <w:divsChild>
        <w:div w:id="1449157751">
          <w:marLeft w:val="0"/>
          <w:marRight w:val="0"/>
          <w:marTop w:val="60"/>
          <w:marBottom w:val="60"/>
          <w:divBdr>
            <w:top w:val="none" w:sz="0" w:space="0" w:color="auto"/>
            <w:left w:val="none" w:sz="0" w:space="0" w:color="auto"/>
            <w:bottom w:val="none" w:sz="0" w:space="0" w:color="auto"/>
            <w:right w:val="none" w:sz="0" w:space="0" w:color="auto"/>
          </w:divBdr>
        </w:div>
        <w:div w:id="1353532672">
          <w:marLeft w:val="0"/>
          <w:marRight w:val="0"/>
          <w:marTop w:val="60"/>
          <w:marBottom w:val="60"/>
          <w:divBdr>
            <w:top w:val="none" w:sz="0" w:space="0" w:color="auto"/>
            <w:left w:val="none" w:sz="0" w:space="0" w:color="auto"/>
            <w:bottom w:val="none" w:sz="0" w:space="0" w:color="auto"/>
            <w:right w:val="none" w:sz="0" w:space="0" w:color="auto"/>
          </w:divBdr>
        </w:div>
        <w:div w:id="1445074054">
          <w:marLeft w:val="0"/>
          <w:marRight w:val="0"/>
          <w:marTop w:val="60"/>
          <w:marBottom w:val="60"/>
          <w:divBdr>
            <w:top w:val="none" w:sz="0" w:space="0" w:color="auto"/>
            <w:left w:val="none" w:sz="0" w:space="0" w:color="auto"/>
            <w:bottom w:val="none" w:sz="0" w:space="0" w:color="auto"/>
            <w:right w:val="none" w:sz="0" w:space="0" w:color="auto"/>
          </w:divBdr>
        </w:div>
        <w:div w:id="1654674418">
          <w:marLeft w:val="0"/>
          <w:marRight w:val="0"/>
          <w:marTop w:val="60"/>
          <w:marBottom w:val="60"/>
          <w:divBdr>
            <w:top w:val="none" w:sz="0" w:space="0" w:color="auto"/>
            <w:left w:val="none" w:sz="0" w:space="0" w:color="auto"/>
            <w:bottom w:val="none" w:sz="0" w:space="0" w:color="auto"/>
            <w:right w:val="none" w:sz="0" w:space="0" w:color="auto"/>
          </w:divBdr>
        </w:div>
        <w:div w:id="2065441992">
          <w:marLeft w:val="0"/>
          <w:marRight w:val="0"/>
          <w:marTop w:val="60"/>
          <w:marBottom w:val="60"/>
          <w:divBdr>
            <w:top w:val="none" w:sz="0" w:space="0" w:color="auto"/>
            <w:left w:val="none" w:sz="0" w:space="0" w:color="auto"/>
            <w:bottom w:val="none" w:sz="0" w:space="0" w:color="auto"/>
            <w:right w:val="none" w:sz="0" w:space="0" w:color="auto"/>
          </w:divBdr>
        </w:div>
        <w:div w:id="24839479">
          <w:marLeft w:val="0"/>
          <w:marRight w:val="0"/>
          <w:marTop w:val="60"/>
          <w:marBottom w:val="60"/>
          <w:divBdr>
            <w:top w:val="none" w:sz="0" w:space="0" w:color="auto"/>
            <w:left w:val="none" w:sz="0" w:space="0" w:color="auto"/>
            <w:bottom w:val="none" w:sz="0" w:space="0" w:color="auto"/>
            <w:right w:val="none" w:sz="0" w:space="0" w:color="auto"/>
          </w:divBdr>
        </w:div>
        <w:div w:id="676345866">
          <w:marLeft w:val="0"/>
          <w:marRight w:val="0"/>
          <w:marTop w:val="60"/>
          <w:marBottom w:val="60"/>
          <w:divBdr>
            <w:top w:val="none" w:sz="0" w:space="0" w:color="auto"/>
            <w:left w:val="none" w:sz="0" w:space="0" w:color="auto"/>
            <w:bottom w:val="none" w:sz="0" w:space="0" w:color="auto"/>
            <w:right w:val="none" w:sz="0" w:space="0" w:color="auto"/>
          </w:divBdr>
        </w:div>
        <w:div w:id="1936402667">
          <w:marLeft w:val="0"/>
          <w:marRight w:val="0"/>
          <w:marTop w:val="60"/>
          <w:marBottom w:val="60"/>
          <w:divBdr>
            <w:top w:val="none" w:sz="0" w:space="0" w:color="auto"/>
            <w:left w:val="none" w:sz="0" w:space="0" w:color="auto"/>
            <w:bottom w:val="none" w:sz="0" w:space="0" w:color="auto"/>
            <w:right w:val="none" w:sz="0" w:space="0" w:color="auto"/>
          </w:divBdr>
        </w:div>
        <w:div w:id="817697435">
          <w:marLeft w:val="0"/>
          <w:marRight w:val="0"/>
          <w:marTop w:val="60"/>
          <w:marBottom w:val="60"/>
          <w:divBdr>
            <w:top w:val="none" w:sz="0" w:space="0" w:color="auto"/>
            <w:left w:val="none" w:sz="0" w:space="0" w:color="auto"/>
            <w:bottom w:val="none" w:sz="0" w:space="0" w:color="auto"/>
            <w:right w:val="none" w:sz="0" w:space="0" w:color="auto"/>
          </w:divBdr>
        </w:div>
        <w:div w:id="1671638523">
          <w:marLeft w:val="0"/>
          <w:marRight w:val="0"/>
          <w:marTop w:val="60"/>
          <w:marBottom w:val="60"/>
          <w:divBdr>
            <w:top w:val="none" w:sz="0" w:space="0" w:color="auto"/>
            <w:left w:val="none" w:sz="0" w:space="0" w:color="auto"/>
            <w:bottom w:val="none" w:sz="0" w:space="0" w:color="auto"/>
            <w:right w:val="none" w:sz="0" w:space="0" w:color="auto"/>
          </w:divBdr>
        </w:div>
        <w:div w:id="77599450">
          <w:marLeft w:val="0"/>
          <w:marRight w:val="0"/>
          <w:marTop w:val="60"/>
          <w:marBottom w:val="60"/>
          <w:divBdr>
            <w:top w:val="none" w:sz="0" w:space="0" w:color="auto"/>
            <w:left w:val="none" w:sz="0" w:space="0" w:color="auto"/>
            <w:bottom w:val="none" w:sz="0" w:space="0" w:color="auto"/>
            <w:right w:val="none" w:sz="0" w:space="0" w:color="auto"/>
          </w:divBdr>
        </w:div>
        <w:div w:id="1162240026">
          <w:marLeft w:val="0"/>
          <w:marRight w:val="0"/>
          <w:marTop w:val="60"/>
          <w:marBottom w:val="60"/>
          <w:divBdr>
            <w:top w:val="none" w:sz="0" w:space="0" w:color="auto"/>
            <w:left w:val="none" w:sz="0" w:space="0" w:color="auto"/>
            <w:bottom w:val="none" w:sz="0" w:space="0" w:color="auto"/>
            <w:right w:val="none" w:sz="0" w:space="0" w:color="auto"/>
          </w:divBdr>
        </w:div>
        <w:div w:id="2053458052">
          <w:marLeft w:val="0"/>
          <w:marRight w:val="0"/>
          <w:marTop w:val="60"/>
          <w:marBottom w:val="60"/>
          <w:divBdr>
            <w:top w:val="none" w:sz="0" w:space="0" w:color="auto"/>
            <w:left w:val="none" w:sz="0" w:space="0" w:color="auto"/>
            <w:bottom w:val="none" w:sz="0" w:space="0" w:color="auto"/>
            <w:right w:val="none" w:sz="0" w:space="0" w:color="auto"/>
          </w:divBdr>
        </w:div>
        <w:div w:id="480388123">
          <w:marLeft w:val="0"/>
          <w:marRight w:val="0"/>
          <w:marTop w:val="60"/>
          <w:marBottom w:val="60"/>
          <w:divBdr>
            <w:top w:val="none" w:sz="0" w:space="0" w:color="auto"/>
            <w:left w:val="none" w:sz="0" w:space="0" w:color="auto"/>
            <w:bottom w:val="none" w:sz="0" w:space="0" w:color="auto"/>
            <w:right w:val="none" w:sz="0" w:space="0" w:color="auto"/>
          </w:divBdr>
        </w:div>
        <w:div w:id="792554800">
          <w:marLeft w:val="0"/>
          <w:marRight w:val="0"/>
          <w:marTop w:val="60"/>
          <w:marBottom w:val="60"/>
          <w:divBdr>
            <w:top w:val="none" w:sz="0" w:space="0" w:color="auto"/>
            <w:left w:val="none" w:sz="0" w:space="0" w:color="auto"/>
            <w:bottom w:val="none" w:sz="0" w:space="0" w:color="auto"/>
            <w:right w:val="none" w:sz="0" w:space="0" w:color="auto"/>
          </w:divBdr>
        </w:div>
        <w:div w:id="2014844337">
          <w:marLeft w:val="0"/>
          <w:marRight w:val="0"/>
          <w:marTop w:val="60"/>
          <w:marBottom w:val="60"/>
          <w:divBdr>
            <w:top w:val="none" w:sz="0" w:space="0" w:color="auto"/>
            <w:left w:val="none" w:sz="0" w:space="0" w:color="auto"/>
            <w:bottom w:val="none" w:sz="0" w:space="0" w:color="auto"/>
            <w:right w:val="none" w:sz="0" w:space="0" w:color="auto"/>
          </w:divBdr>
        </w:div>
        <w:div w:id="1959069586">
          <w:marLeft w:val="0"/>
          <w:marRight w:val="0"/>
          <w:marTop w:val="60"/>
          <w:marBottom w:val="60"/>
          <w:divBdr>
            <w:top w:val="none" w:sz="0" w:space="0" w:color="auto"/>
            <w:left w:val="none" w:sz="0" w:space="0" w:color="auto"/>
            <w:bottom w:val="none" w:sz="0" w:space="0" w:color="auto"/>
            <w:right w:val="none" w:sz="0" w:space="0" w:color="auto"/>
          </w:divBdr>
        </w:div>
        <w:div w:id="2075082679">
          <w:marLeft w:val="0"/>
          <w:marRight w:val="0"/>
          <w:marTop w:val="60"/>
          <w:marBottom w:val="60"/>
          <w:divBdr>
            <w:top w:val="none" w:sz="0" w:space="0" w:color="auto"/>
            <w:left w:val="none" w:sz="0" w:space="0" w:color="auto"/>
            <w:bottom w:val="none" w:sz="0" w:space="0" w:color="auto"/>
            <w:right w:val="none" w:sz="0" w:space="0" w:color="auto"/>
          </w:divBdr>
        </w:div>
        <w:div w:id="1990399129">
          <w:marLeft w:val="0"/>
          <w:marRight w:val="0"/>
          <w:marTop w:val="60"/>
          <w:marBottom w:val="60"/>
          <w:divBdr>
            <w:top w:val="none" w:sz="0" w:space="0" w:color="auto"/>
            <w:left w:val="none" w:sz="0" w:space="0" w:color="auto"/>
            <w:bottom w:val="none" w:sz="0" w:space="0" w:color="auto"/>
            <w:right w:val="none" w:sz="0" w:space="0" w:color="auto"/>
          </w:divBdr>
        </w:div>
        <w:div w:id="1392580017">
          <w:marLeft w:val="0"/>
          <w:marRight w:val="0"/>
          <w:marTop w:val="60"/>
          <w:marBottom w:val="60"/>
          <w:divBdr>
            <w:top w:val="none" w:sz="0" w:space="0" w:color="auto"/>
            <w:left w:val="none" w:sz="0" w:space="0" w:color="auto"/>
            <w:bottom w:val="none" w:sz="0" w:space="0" w:color="auto"/>
            <w:right w:val="none" w:sz="0" w:space="0" w:color="auto"/>
          </w:divBdr>
        </w:div>
        <w:div w:id="1102800000">
          <w:marLeft w:val="0"/>
          <w:marRight w:val="0"/>
          <w:marTop w:val="60"/>
          <w:marBottom w:val="60"/>
          <w:divBdr>
            <w:top w:val="none" w:sz="0" w:space="0" w:color="auto"/>
            <w:left w:val="none" w:sz="0" w:space="0" w:color="auto"/>
            <w:bottom w:val="none" w:sz="0" w:space="0" w:color="auto"/>
            <w:right w:val="none" w:sz="0" w:space="0" w:color="auto"/>
          </w:divBdr>
        </w:div>
        <w:div w:id="458184325">
          <w:marLeft w:val="0"/>
          <w:marRight w:val="0"/>
          <w:marTop w:val="60"/>
          <w:marBottom w:val="60"/>
          <w:divBdr>
            <w:top w:val="none" w:sz="0" w:space="0" w:color="auto"/>
            <w:left w:val="none" w:sz="0" w:space="0" w:color="auto"/>
            <w:bottom w:val="none" w:sz="0" w:space="0" w:color="auto"/>
            <w:right w:val="none" w:sz="0" w:space="0" w:color="auto"/>
          </w:divBdr>
        </w:div>
        <w:div w:id="1071779850">
          <w:marLeft w:val="0"/>
          <w:marRight w:val="0"/>
          <w:marTop w:val="60"/>
          <w:marBottom w:val="60"/>
          <w:divBdr>
            <w:top w:val="none" w:sz="0" w:space="0" w:color="auto"/>
            <w:left w:val="none" w:sz="0" w:space="0" w:color="auto"/>
            <w:bottom w:val="none" w:sz="0" w:space="0" w:color="auto"/>
            <w:right w:val="none" w:sz="0" w:space="0" w:color="auto"/>
          </w:divBdr>
        </w:div>
        <w:div w:id="1651716740">
          <w:marLeft w:val="0"/>
          <w:marRight w:val="0"/>
          <w:marTop w:val="60"/>
          <w:marBottom w:val="60"/>
          <w:divBdr>
            <w:top w:val="none" w:sz="0" w:space="0" w:color="auto"/>
            <w:left w:val="none" w:sz="0" w:space="0" w:color="auto"/>
            <w:bottom w:val="none" w:sz="0" w:space="0" w:color="auto"/>
            <w:right w:val="none" w:sz="0" w:space="0" w:color="auto"/>
          </w:divBdr>
        </w:div>
        <w:div w:id="1663239436">
          <w:marLeft w:val="0"/>
          <w:marRight w:val="0"/>
          <w:marTop w:val="60"/>
          <w:marBottom w:val="60"/>
          <w:divBdr>
            <w:top w:val="none" w:sz="0" w:space="0" w:color="auto"/>
            <w:left w:val="none" w:sz="0" w:space="0" w:color="auto"/>
            <w:bottom w:val="none" w:sz="0" w:space="0" w:color="auto"/>
            <w:right w:val="none" w:sz="0" w:space="0" w:color="auto"/>
          </w:divBdr>
        </w:div>
        <w:div w:id="575555424">
          <w:marLeft w:val="0"/>
          <w:marRight w:val="0"/>
          <w:marTop w:val="60"/>
          <w:marBottom w:val="60"/>
          <w:divBdr>
            <w:top w:val="none" w:sz="0" w:space="0" w:color="auto"/>
            <w:left w:val="none" w:sz="0" w:space="0" w:color="auto"/>
            <w:bottom w:val="none" w:sz="0" w:space="0" w:color="auto"/>
            <w:right w:val="none" w:sz="0" w:space="0" w:color="auto"/>
          </w:divBdr>
        </w:div>
        <w:div w:id="1298222664">
          <w:marLeft w:val="0"/>
          <w:marRight w:val="0"/>
          <w:marTop w:val="60"/>
          <w:marBottom w:val="60"/>
          <w:divBdr>
            <w:top w:val="none" w:sz="0" w:space="0" w:color="auto"/>
            <w:left w:val="none" w:sz="0" w:space="0" w:color="auto"/>
            <w:bottom w:val="none" w:sz="0" w:space="0" w:color="auto"/>
            <w:right w:val="none" w:sz="0" w:space="0" w:color="auto"/>
          </w:divBdr>
        </w:div>
        <w:div w:id="1028412925">
          <w:marLeft w:val="0"/>
          <w:marRight w:val="0"/>
          <w:marTop w:val="60"/>
          <w:marBottom w:val="60"/>
          <w:divBdr>
            <w:top w:val="none" w:sz="0" w:space="0" w:color="auto"/>
            <w:left w:val="none" w:sz="0" w:space="0" w:color="auto"/>
            <w:bottom w:val="none" w:sz="0" w:space="0" w:color="auto"/>
            <w:right w:val="none" w:sz="0" w:space="0" w:color="auto"/>
          </w:divBdr>
        </w:div>
        <w:div w:id="2014333077">
          <w:marLeft w:val="0"/>
          <w:marRight w:val="0"/>
          <w:marTop w:val="60"/>
          <w:marBottom w:val="60"/>
          <w:divBdr>
            <w:top w:val="none" w:sz="0" w:space="0" w:color="auto"/>
            <w:left w:val="none" w:sz="0" w:space="0" w:color="auto"/>
            <w:bottom w:val="none" w:sz="0" w:space="0" w:color="auto"/>
            <w:right w:val="none" w:sz="0" w:space="0" w:color="auto"/>
          </w:divBdr>
        </w:div>
        <w:div w:id="117795070">
          <w:marLeft w:val="0"/>
          <w:marRight w:val="0"/>
          <w:marTop w:val="60"/>
          <w:marBottom w:val="60"/>
          <w:divBdr>
            <w:top w:val="none" w:sz="0" w:space="0" w:color="auto"/>
            <w:left w:val="none" w:sz="0" w:space="0" w:color="auto"/>
            <w:bottom w:val="none" w:sz="0" w:space="0" w:color="auto"/>
            <w:right w:val="none" w:sz="0" w:space="0" w:color="auto"/>
          </w:divBdr>
        </w:div>
        <w:div w:id="1456101728">
          <w:marLeft w:val="0"/>
          <w:marRight w:val="0"/>
          <w:marTop w:val="60"/>
          <w:marBottom w:val="60"/>
          <w:divBdr>
            <w:top w:val="none" w:sz="0" w:space="0" w:color="auto"/>
            <w:left w:val="none" w:sz="0" w:space="0" w:color="auto"/>
            <w:bottom w:val="none" w:sz="0" w:space="0" w:color="auto"/>
            <w:right w:val="none" w:sz="0" w:space="0" w:color="auto"/>
          </w:divBdr>
        </w:div>
        <w:div w:id="1670786047">
          <w:marLeft w:val="0"/>
          <w:marRight w:val="0"/>
          <w:marTop w:val="60"/>
          <w:marBottom w:val="60"/>
          <w:divBdr>
            <w:top w:val="none" w:sz="0" w:space="0" w:color="auto"/>
            <w:left w:val="none" w:sz="0" w:space="0" w:color="auto"/>
            <w:bottom w:val="none" w:sz="0" w:space="0" w:color="auto"/>
            <w:right w:val="none" w:sz="0" w:space="0" w:color="auto"/>
          </w:divBdr>
        </w:div>
        <w:div w:id="1360932447">
          <w:marLeft w:val="0"/>
          <w:marRight w:val="0"/>
          <w:marTop w:val="60"/>
          <w:marBottom w:val="60"/>
          <w:divBdr>
            <w:top w:val="none" w:sz="0" w:space="0" w:color="auto"/>
            <w:left w:val="none" w:sz="0" w:space="0" w:color="auto"/>
            <w:bottom w:val="none" w:sz="0" w:space="0" w:color="auto"/>
            <w:right w:val="none" w:sz="0" w:space="0" w:color="auto"/>
          </w:divBdr>
        </w:div>
        <w:div w:id="2112893621">
          <w:marLeft w:val="0"/>
          <w:marRight w:val="0"/>
          <w:marTop w:val="60"/>
          <w:marBottom w:val="60"/>
          <w:divBdr>
            <w:top w:val="none" w:sz="0" w:space="0" w:color="auto"/>
            <w:left w:val="none" w:sz="0" w:space="0" w:color="auto"/>
            <w:bottom w:val="none" w:sz="0" w:space="0" w:color="auto"/>
            <w:right w:val="none" w:sz="0" w:space="0" w:color="auto"/>
          </w:divBdr>
        </w:div>
        <w:div w:id="1754618635">
          <w:marLeft w:val="0"/>
          <w:marRight w:val="0"/>
          <w:marTop w:val="60"/>
          <w:marBottom w:val="60"/>
          <w:divBdr>
            <w:top w:val="none" w:sz="0" w:space="0" w:color="auto"/>
            <w:left w:val="none" w:sz="0" w:space="0" w:color="auto"/>
            <w:bottom w:val="none" w:sz="0" w:space="0" w:color="auto"/>
            <w:right w:val="none" w:sz="0" w:space="0" w:color="auto"/>
          </w:divBdr>
        </w:div>
      </w:divsChild>
    </w:div>
    <w:div w:id="692537681">
      <w:bodyDiv w:val="1"/>
      <w:marLeft w:val="0"/>
      <w:marRight w:val="0"/>
      <w:marTop w:val="0"/>
      <w:marBottom w:val="0"/>
      <w:divBdr>
        <w:top w:val="none" w:sz="0" w:space="0" w:color="auto"/>
        <w:left w:val="none" w:sz="0" w:space="0" w:color="auto"/>
        <w:bottom w:val="none" w:sz="0" w:space="0" w:color="auto"/>
        <w:right w:val="none" w:sz="0" w:space="0" w:color="auto"/>
      </w:divBdr>
      <w:divsChild>
        <w:div w:id="796535283">
          <w:marLeft w:val="0"/>
          <w:marRight w:val="0"/>
          <w:marTop w:val="0"/>
          <w:marBottom w:val="0"/>
          <w:divBdr>
            <w:top w:val="none" w:sz="0" w:space="0" w:color="auto"/>
            <w:left w:val="none" w:sz="0" w:space="0" w:color="auto"/>
            <w:bottom w:val="none" w:sz="0" w:space="0" w:color="auto"/>
            <w:right w:val="none" w:sz="0" w:space="0" w:color="auto"/>
          </w:divBdr>
        </w:div>
        <w:div w:id="1360816476">
          <w:marLeft w:val="0"/>
          <w:marRight w:val="0"/>
          <w:marTop w:val="0"/>
          <w:marBottom w:val="0"/>
          <w:divBdr>
            <w:top w:val="none" w:sz="0" w:space="0" w:color="auto"/>
            <w:left w:val="none" w:sz="0" w:space="0" w:color="auto"/>
            <w:bottom w:val="none" w:sz="0" w:space="0" w:color="auto"/>
            <w:right w:val="none" w:sz="0" w:space="0" w:color="auto"/>
          </w:divBdr>
        </w:div>
        <w:div w:id="32077410">
          <w:marLeft w:val="0"/>
          <w:marRight w:val="0"/>
          <w:marTop w:val="0"/>
          <w:marBottom w:val="0"/>
          <w:divBdr>
            <w:top w:val="none" w:sz="0" w:space="0" w:color="auto"/>
            <w:left w:val="none" w:sz="0" w:space="0" w:color="auto"/>
            <w:bottom w:val="none" w:sz="0" w:space="0" w:color="auto"/>
            <w:right w:val="none" w:sz="0" w:space="0" w:color="auto"/>
          </w:divBdr>
        </w:div>
        <w:div w:id="793526123">
          <w:marLeft w:val="0"/>
          <w:marRight w:val="0"/>
          <w:marTop w:val="0"/>
          <w:marBottom w:val="0"/>
          <w:divBdr>
            <w:top w:val="none" w:sz="0" w:space="0" w:color="auto"/>
            <w:left w:val="none" w:sz="0" w:space="0" w:color="auto"/>
            <w:bottom w:val="none" w:sz="0" w:space="0" w:color="auto"/>
            <w:right w:val="none" w:sz="0" w:space="0" w:color="auto"/>
          </w:divBdr>
        </w:div>
        <w:div w:id="833956197">
          <w:marLeft w:val="0"/>
          <w:marRight w:val="0"/>
          <w:marTop w:val="0"/>
          <w:marBottom w:val="0"/>
          <w:divBdr>
            <w:top w:val="none" w:sz="0" w:space="0" w:color="auto"/>
            <w:left w:val="none" w:sz="0" w:space="0" w:color="auto"/>
            <w:bottom w:val="none" w:sz="0" w:space="0" w:color="auto"/>
            <w:right w:val="none" w:sz="0" w:space="0" w:color="auto"/>
          </w:divBdr>
        </w:div>
        <w:div w:id="807867328">
          <w:marLeft w:val="0"/>
          <w:marRight w:val="0"/>
          <w:marTop w:val="0"/>
          <w:marBottom w:val="0"/>
          <w:divBdr>
            <w:top w:val="none" w:sz="0" w:space="0" w:color="auto"/>
            <w:left w:val="none" w:sz="0" w:space="0" w:color="auto"/>
            <w:bottom w:val="none" w:sz="0" w:space="0" w:color="auto"/>
            <w:right w:val="none" w:sz="0" w:space="0" w:color="auto"/>
          </w:divBdr>
        </w:div>
        <w:div w:id="1196692351">
          <w:marLeft w:val="0"/>
          <w:marRight w:val="0"/>
          <w:marTop w:val="0"/>
          <w:marBottom w:val="0"/>
          <w:divBdr>
            <w:top w:val="none" w:sz="0" w:space="0" w:color="auto"/>
            <w:left w:val="none" w:sz="0" w:space="0" w:color="auto"/>
            <w:bottom w:val="none" w:sz="0" w:space="0" w:color="auto"/>
            <w:right w:val="none" w:sz="0" w:space="0" w:color="auto"/>
          </w:divBdr>
        </w:div>
        <w:div w:id="851721122">
          <w:marLeft w:val="0"/>
          <w:marRight w:val="0"/>
          <w:marTop w:val="0"/>
          <w:marBottom w:val="0"/>
          <w:divBdr>
            <w:top w:val="none" w:sz="0" w:space="0" w:color="auto"/>
            <w:left w:val="none" w:sz="0" w:space="0" w:color="auto"/>
            <w:bottom w:val="none" w:sz="0" w:space="0" w:color="auto"/>
            <w:right w:val="none" w:sz="0" w:space="0" w:color="auto"/>
          </w:divBdr>
        </w:div>
        <w:div w:id="370303065">
          <w:marLeft w:val="0"/>
          <w:marRight w:val="0"/>
          <w:marTop w:val="0"/>
          <w:marBottom w:val="0"/>
          <w:divBdr>
            <w:top w:val="none" w:sz="0" w:space="0" w:color="auto"/>
            <w:left w:val="none" w:sz="0" w:space="0" w:color="auto"/>
            <w:bottom w:val="none" w:sz="0" w:space="0" w:color="auto"/>
            <w:right w:val="none" w:sz="0" w:space="0" w:color="auto"/>
          </w:divBdr>
        </w:div>
        <w:div w:id="2010936634">
          <w:marLeft w:val="0"/>
          <w:marRight w:val="0"/>
          <w:marTop w:val="0"/>
          <w:marBottom w:val="0"/>
          <w:divBdr>
            <w:top w:val="none" w:sz="0" w:space="0" w:color="auto"/>
            <w:left w:val="none" w:sz="0" w:space="0" w:color="auto"/>
            <w:bottom w:val="none" w:sz="0" w:space="0" w:color="auto"/>
            <w:right w:val="none" w:sz="0" w:space="0" w:color="auto"/>
          </w:divBdr>
        </w:div>
        <w:div w:id="1024554515">
          <w:marLeft w:val="0"/>
          <w:marRight w:val="0"/>
          <w:marTop w:val="0"/>
          <w:marBottom w:val="0"/>
          <w:divBdr>
            <w:top w:val="none" w:sz="0" w:space="0" w:color="auto"/>
            <w:left w:val="none" w:sz="0" w:space="0" w:color="auto"/>
            <w:bottom w:val="none" w:sz="0" w:space="0" w:color="auto"/>
            <w:right w:val="none" w:sz="0" w:space="0" w:color="auto"/>
          </w:divBdr>
        </w:div>
        <w:div w:id="1573849197">
          <w:marLeft w:val="0"/>
          <w:marRight w:val="0"/>
          <w:marTop w:val="0"/>
          <w:marBottom w:val="0"/>
          <w:divBdr>
            <w:top w:val="none" w:sz="0" w:space="0" w:color="auto"/>
            <w:left w:val="none" w:sz="0" w:space="0" w:color="auto"/>
            <w:bottom w:val="none" w:sz="0" w:space="0" w:color="auto"/>
            <w:right w:val="none" w:sz="0" w:space="0" w:color="auto"/>
          </w:divBdr>
        </w:div>
      </w:divsChild>
    </w:div>
    <w:div w:id="725026793">
      <w:bodyDiv w:val="1"/>
      <w:marLeft w:val="0"/>
      <w:marRight w:val="0"/>
      <w:marTop w:val="0"/>
      <w:marBottom w:val="0"/>
      <w:divBdr>
        <w:top w:val="none" w:sz="0" w:space="0" w:color="auto"/>
        <w:left w:val="none" w:sz="0" w:space="0" w:color="auto"/>
        <w:bottom w:val="none" w:sz="0" w:space="0" w:color="auto"/>
        <w:right w:val="none" w:sz="0" w:space="0" w:color="auto"/>
      </w:divBdr>
    </w:div>
    <w:div w:id="736900534">
      <w:bodyDiv w:val="1"/>
      <w:marLeft w:val="0"/>
      <w:marRight w:val="0"/>
      <w:marTop w:val="0"/>
      <w:marBottom w:val="0"/>
      <w:divBdr>
        <w:top w:val="none" w:sz="0" w:space="0" w:color="auto"/>
        <w:left w:val="none" w:sz="0" w:space="0" w:color="auto"/>
        <w:bottom w:val="none" w:sz="0" w:space="0" w:color="auto"/>
        <w:right w:val="none" w:sz="0" w:space="0" w:color="auto"/>
      </w:divBdr>
    </w:div>
    <w:div w:id="766463725">
      <w:bodyDiv w:val="1"/>
      <w:marLeft w:val="0"/>
      <w:marRight w:val="0"/>
      <w:marTop w:val="0"/>
      <w:marBottom w:val="0"/>
      <w:divBdr>
        <w:top w:val="none" w:sz="0" w:space="0" w:color="auto"/>
        <w:left w:val="none" w:sz="0" w:space="0" w:color="auto"/>
        <w:bottom w:val="none" w:sz="0" w:space="0" w:color="auto"/>
        <w:right w:val="none" w:sz="0" w:space="0" w:color="auto"/>
      </w:divBdr>
    </w:div>
    <w:div w:id="788204322">
      <w:bodyDiv w:val="1"/>
      <w:marLeft w:val="0"/>
      <w:marRight w:val="0"/>
      <w:marTop w:val="0"/>
      <w:marBottom w:val="0"/>
      <w:divBdr>
        <w:top w:val="none" w:sz="0" w:space="0" w:color="auto"/>
        <w:left w:val="none" w:sz="0" w:space="0" w:color="auto"/>
        <w:bottom w:val="none" w:sz="0" w:space="0" w:color="auto"/>
        <w:right w:val="none" w:sz="0" w:space="0" w:color="auto"/>
      </w:divBdr>
      <w:divsChild>
        <w:div w:id="1755396483">
          <w:marLeft w:val="0"/>
          <w:marRight w:val="0"/>
          <w:marTop w:val="0"/>
          <w:marBottom w:val="0"/>
          <w:divBdr>
            <w:top w:val="none" w:sz="0" w:space="0" w:color="auto"/>
            <w:left w:val="none" w:sz="0" w:space="0" w:color="auto"/>
            <w:bottom w:val="none" w:sz="0" w:space="0" w:color="auto"/>
            <w:right w:val="none" w:sz="0" w:space="0" w:color="auto"/>
          </w:divBdr>
          <w:divsChild>
            <w:div w:id="1204293861">
              <w:marLeft w:val="0"/>
              <w:marRight w:val="0"/>
              <w:marTop w:val="0"/>
              <w:marBottom w:val="0"/>
              <w:divBdr>
                <w:top w:val="none" w:sz="0" w:space="0" w:color="auto"/>
                <w:left w:val="none" w:sz="0" w:space="0" w:color="auto"/>
                <w:bottom w:val="none" w:sz="0" w:space="0" w:color="auto"/>
                <w:right w:val="none" w:sz="0" w:space="0" w:color="auto"/>
              </w:divBdr>
            </w:div>
          </w:divsChild>
        </w:div>
        <w:div w:id="1887376604">
          <w:marLeft w:val="0"/>
          <w:marRight w:val="0"/>
          <w:marTop w:val="0"/>
          <w:marBottom w:val="0"/>
          <w:divBdr>
            <w:top w:val="none" w:sz="0" w:space="0" w:color="auto"/>
            <w:left w:val="none" w:sz="0" w:space="0" w:color="auto"/>
            <w:bottom w:val="none" w:sz="0" w:space="0" w:color="auto"/>
            <w:right w:val="none" w:sz="0" w:space="0" w:color="auto"/>
          </w:divBdr>
        </w:div>
        <w:div w:id="859440322">
          <w:marLeft w:val="0"/>
          <w:marRight w:val="0"/>
          <w:marTop w:val="0"/>
          <w:marBottom w:val="0"/>
          <w:divBdr>
            <w:top w:val="none" w:sz="0" w:space="0" w:color="auto"/>
            <w:left w:val="none" w:sz="0" w:space="0" w:color="auto"/>
            <w:bottom w:val="none" w:sz="0" w:space="0" w:color="auto"/>
            <w:right w:val="none" w:sz="0" w:space="0" w:color="auto"/>
          </w:divBdr>
          <w:divsChild>
            <w:div w:id="1284924651">
              <w:marLeft w:val="0"/>
              <w:marRight w:val="0"/>
              <w:marTop w:val="0"/>
              <w:marBottom w:val="0"/>
              <w:divBdr>
                <w:top w:val="none" w:sz="0" w:space="0" w:color="auto"/>
                <w:left w:val="none" w:sz="0" w:space="0" w:color="auto"/>
                <w:bottom w:val="none" w:sz="0" w:space="0" w:color="auto"/>
                <w:right w:val="none" w:sz="0" w:space="0" w:color="auto"/>
              </w:divBdr>
            </w:div>
          </w:divsChild>
        </w:div>
        <w:div w:id="1388649028">
          <w:marLeft w:val="0"/>
          <w:marRight w:val="0"/>
          <w:marTop w:val="0"/>
          <w:marBottom w:val="0"/>
          <w:divBdr>
            <w:top w:val="none" w:sz="0" w:space="0" w:color="auto"/>
            <w:left w:val="none" w:sz="0" w:space="0" w:color="auto"/>
            <w:bottom w:val="none" w:sz="0" w:space="0" w:color="auto"/>
            <w:right w:val="none" w:sz="0" w:space="0" w:color="auto"/>
          </w:divBdr>
          <w:divsChild>
            <w:div w:id="391008600">
              <w:marLeft w:val="0"/>
              <w:marRight w:val="0"/>
              <w:marTop w:val="0"/>
              <w:marBottom w:val="0"/>
              <w:divBdr>
                <w:top w:val="none" w:sz="0" w:space="0" w:color="auto"/>
                <w:left w:val="none" w:sz="0" w:space="0" w:color="auto"/>
                <w:bottom w:val="none" w:sz="0" w:space="0" w:color="auto"/>
                <w:right w:val="none" w:sz="0" w:space="0" w:color="auto"/>
              </w:divBdr>
            </w:div>
          </w:divsChild>
        </w:div>
        <w:div w:id="811676545">
          <w:marLeft w:val="0"/>
          <w:marRight w:val="0"/>
          <w:marTop w:val="0"/>
          <w:marBottom w:val="0"/>
          <w:divBdr>
            <w:top w:val="none" w:sz="0" w:space="0" w:color="auto"/>
            <w:left w:val="none" w:sz="0" w:space="0" w:color="auto"/>
            <w:bottom w:val="none" w:sz="0" w:space="0" w:color="auto"/>
            <w:right w:val="none" w:sz="0" w:space="0" w:color="auto"/>
          </w:divBdr>
          <w:divsChild>
            <w:div w:id="64694579">
              <w:marLeft w:val="0"/>
              <w:marRight w:val="0"/>
              <w:marTop w:val="0"/>
              <w:marBottom w:val="0"/>
              <w:divBdr>
                <w:top w:val="none" w:sz="0" w:space="0" w:color="auto"/>
                <w:left w:val="none" w:sz="0" w:space="0" w:color="auto"/>
                <w:bottom w:val="none" w:sz="0" w:space="0" w:color="auto"/>
                <w:right w:val="none" w:sz="0" w:space="0" w:color="auto"/>
              </w:divBdr>
            </w:div>
          </w:divsChild>
        </w:div>
        <w:div w:id="1063602770">
          <w:marLeft w:val="0"/>
          <w:marRight w:val="0"/>
          <w:marTop w:val="0"/>
          <w:marBottom w:val="0"/>
          <w:divBdr>
            <w:top w:val="none" w:sz="0" w:space="0" w:color="auto"/>
            <w:left w:val="none" w:sz="0" w:space="0" w:color="auto"/>
            <w:bottom w:val="none" w:sz="0" w:space="0" w:color="auto"/>
            <w:right w:val="none" w:sz="0" w:space="0" w:color="auto"/>
          </w:divBdr>
          <w:divsChild>
            <w:div w:id="1619288165">
              <w:marLeft w:val="0"/>
              <w:marRight w:val="0"/>
              <w:marTop w:val="0"/>
              <w:marBottom w:val="0"/>
              <w:divBdr>
                <w:top w:val="none" w:sz="0" w:space="0" w:color="auto"/>
                <w:left w:val="none" w:sz="0" w:space="0" w:color="auto"/>
                <w:bottom w:val="none" w:sz="0" w:space="0" w:color="auto"/>
                <w:right w:val="none" w:sz="0" w:space="0" w:color="auto"/>
              </w:divBdr>
            </w:div>
          </w:divsChild>
        </w:div>
        <w:div w:id="1243829602">
          <w:marLeft w:val="0"/>
          <w:marRight w:val="0"/>
          <w:marTop w:val="0"/>
          <w:marBottom w:val="0"/>
          <w:divBdr>
            <w:top w:val="none" w:sz="0" w:space="0" w:color="auto"/>
            <w:left w:val="none" w:sz="0" w:space="0" w:color="auto"/>
            <w:bottom w:val="none" w:sz="0" w:space="0" w:color="auto"/>
            <w:right w:val="none" w:sz="0" w:space="0" w:color="auto"/>
          </w:divBdr>
          <w:divsChild>
            <w:div w:id="2130928371">
              <w:marLeft w:val="0"/>
              <w:marRight w:val="0"/>
              <w:marTop w:val="0"/>
              <w:marBottom w:val="0"/>
              <w:divBdr>
                <w:top w:val="none" w:sz="0" w:space="0" w:color="auto"/>
                <w:left w:val="none" w:sz="0" w:space="0" w:color="auto"/>
                <w:bottom w:val="none" w:sz="0" w:space="0" w:color="auto"/>
                <w:right w:val="none" w:sz="0" w:space="0" w:color="auto"/>
              </w:divBdr>
            </w:div>
          </w:divsChild>
        </w:div>
        <w:div w:id="1315454044">
          <w:marLeft w:val="0"/>
          <w:marRight w:val="0"/>
          <w:marTop w:val="0"/>
          <w:marBottom w:val="0"/>
          <w:divBdr>
            <w:top w:val="none" w:sz="0" w:space="0" w:color="auto"/>
            <w:left w:val="none" w:sz="0" w:space="0" w:color="auto"/>
            <w:bottom w:val="none" w:sz="0" w:space="0" w:color="auto"/>
            <w:right w:val="none" w:sz="0" w:space="0" w:color="auto"/>
          </w:divBdr>
          <w:divsChild>
            <w:div w:id="1319071102">
              <w:marLeft w:val="0"/>
              <w:marRight w:val="0"/>
              <w:marTop w:val="0"/>
              <w:marBottom w:val="0"/>
              <w:divBdr>
                <w:top w:val="none" w:sz="0" w:space="0" w:color="auto"/>
                <w:left w:val="none" w:sz="0" w:space="0" w:color="auto"/>
                <w:bottom w:val="none" w:sz="0" w:space="0" w:color="auto"/>
                <w:right w:val="none" w:sz="0" w:space="0" w:color="auto"/>
              </w:divBdr>
            </w:div>
          </w:divsChild>
        </w:div>
        <w:div w:id="536164606">
          <w:marLeft w:val="0"/>
          <w:marRight w:val="0"/>
          <w:marTop w:val="0"/>
          <w:marBottom w:val="0"/>
          <w:divBdr>
            <w:top w:val="none" w:sz="0" w:space="0" w:color="auto"/>
            <w:left w:val="none" w:sz="0" w:space="0" w:color="auto"/>
            <w:bottom w:val="none" w:sz="0" w:space="0" w:color="auto"/>
            <w:right w:val="none" w:sz="0" w:space="0" w:color="auto"/>
          </w:divBdr>
          <w:divsChild>
            <w:div w:id="948009156">
              <w:marLeft w:val="0"/>
              <w:marRight w:val="0"/>
              <w:marTop w:val="0"/>
              <w:marBottom w:val="0"/>
              <w:divBdr>
                <w:top w:val="none" w:sz="0" w:space="0" w:color="auto"/>
                <w:left w:val="none" w:sz="0" w:space="0" w:color="auto"/>
                <w:bottom w:val="none" w:sz="0" w:space="0" w:color="auto"/>
                <w:right w:val="none" w:sz="0" w:space="0" w:color="auto"/>
              </w:divBdr>
            </w:div>
          </w:divsChild>
        </w:div>
        <w:div w:id="1011952637">
          <w:marLeft w:val="0"/>
          <w:marRight w:val="0"/>
          <w:marTop w:val="0"/>
          <w:marBottom w:val="0"/>
          <w:divBdr>
            <w:top w:val="none" w:sz="0" w:space="0" w:color="auto"/>
            <w:left w:val="none" w:sz="0" w:space="0" w:color="auto"/>
            <w:bottom w:val="none" w:sz="0" w:space="0" w:color="auto"/>
            <w:right w:val="none" w:sz="0" w:space="0" w:color="auto"/>
          </w:divBdr>
          <w:divsChild>
            <w:div w:id="1462311587">
              <w:marLeft w:val="0"/>
              <w:marRight w:val="0"/>
              <w:marTop w:val="0"/>
              <w:marBottom w:val="0"/>
              <w:divBdr>
                <w:top w:val="none" w:sz="0" w:space="0" w:color="auto"/>
                <w:left w:val="none" w:sz="0" w:space="0" w:color="auto"/>
                <w:bottom w:val="none" w:sz="0" w:space="0" w:color="auto"/>
                <w:right w:val="none" w:sz="0" w:space="0" w:color="auto"/>
              </w:divBdr>
            </w:div>
          </w:divsChild>
        </w:div>
        <w:div w:id="1521817794">
          <w:marLeft w:val="0"/>
          <w:marRight w:val="0"/>
          <w:marTop w:val="0"/>
          <w:marBottom w:val="0"/>
          <w:divBdr>
            <w:top w:val="none" w:sz="0" w:space="0" w:color="auto"/>
            <w:left w:val="none" w:sz="0" w:space="0" w:color="auto"/>
            <w:bottom w:val="none" w:sz="0" w:space="0" w:color="auto"/>
            <w:right w:val="none" w:sz="0" w:space="0" w:color="auto"/>
          </w:divBdr>
          <w:divsChild>
            <w:div w:id="1853109247">
              <w:marLeft w:val="0"/>
              <w:marRight w:val="0"/>
              <w:marTop w:val="0"/>
              <w:marBottom w:val="0"/>
              <w:divBdr>
                <w:top w:val="none" w:sz="0" w:space="0" w:color="auto"/>
                <w:left w:val="none" w:sz="0" w:space="0" w:color="auto"/>
                <w:bottom w:val="none" w:sz="0" w:space="0" w:color="auto"/>
                <w:right w:val="none" w:sz="0" w:space="0" w:color="auto"/>
              </w:divBdr>
            </w:div>
          </w:divsChild>
        </w:div>
        <w:div w:id="575744545">
          <w:marLeft w:val="0"/>
          <w:marRight w:val="0"/>
          <w:marTop w:val="0"/>
          <w:marBottom w:val="0"/>
          <w:divBdr>
            <w:top w:val="none" w:sz="0" w:space="0" w:color="auto"/>
            <w:left w:val="none" w:sz="0" w:space="0" w:color="auto"/>
            <w:bottom w:val="none" w:sz="0" w:space="0" w:color="auto"/>
            <w:right w:val="none" w:sz="0" w:space="0" w:color="auto"/>
          </w:divBdr>
          <w:divsChild>
            <w:div w:id="611321490">
              <w:marLeft w:val="0"/>
              <w:marRight w:val="0"/>
              <w:marTop w:val="0"/>
              <w:marBottom w:val="0"/>
              <w:divBdr>
                <w:top w:val="none" w:sz="0" w:space="0" w:color="auto"/>
                <w:left w:val="none" w:sz="0" w:space="0" w:color="auto"/>
                <w:bottom w:val="none" w:sz="0" w:space="0" w:color="auto"/>
                <w:right w:val="none" w:sz="0" w:space="0" w:color="auto"/>
              </w:divBdr>
            </w:div>
          </w:divsChild>
        </w:div>
        <w:div w:id="53359819">
          <w:marLeft w:val="0"/>
          <w:marRight w:val="0"/>
          <w:marTop w:val="0"/>
          <w:marBottom w:val="0"/>
          <w:divBdr>
            <w:top w:val="none" w:sz="0" w:space="0" w:color="auto"/>
            <w:left w:val="none" w:sz="0" w:space="0" w:color="auto"/>
            <w:bottom w:val="none" w:sz="0" w:space="0" w:color="auto"/>
            <w:right w:val="none" w:sz="0" w:space="0" w:color="auto"/>
          </w:divBdr>
          <w:divsChild>
            <w:div w:id="4065359">
              <w:marLeft w:val="0"/>
              <w:marRight w:val="0"/>
              <w:marTop w:val="0"/>
              <w:marBottom w:val="0"/>
              <w:divBdr>
                <w:top w:val="none" w:sz="0" w:space="0" w:color="auto"/>
                <w:left w:val="none" w:sz="0" w:space="0" w:color="auto"/>
                <w:bottom w:val="none" w:sz="0" w:space="0" w:color="auto"/>
                <w:right w:val="none" w:sz="0" w:space="0" w:color="auto"/>
              </w:divBdr>
            </w:div>
          </w:divsChild>
        </w:div>
        <w:div w:id="1339846246">
          <w:marLeft w:val="0"/>
          <w:marRight w:val="0"/>
          <w:marTop w:val="0"/>
          <w:marBottom w:val="0"/>
          <w:divBdr>
            <w:top w:val="none" w:sz="0" w:space="0" w:color="auto"/>
            <w:left w:val="none" w:sz="0" w:space="0" w:color="auto"/>
            <w:bottom w:val="none" w:sz="0" w:space="0" w:color="auto"/>
            <w:right w:val="none" w:sz="0" w:space="0" w:color="auto"/>
          </w:divBdr>
          <w:divsChild>
            <w:div w:id="326829925">
              <w:marLeft w:val="0"/>
              <w:marRight w:val="0"/>
              <w:marTop w:val="0"/>
              <w:marBottom w:val="0"/>
              <w:divBdr>
                <w:top w:val="none" w:sz="0" w:space="0" w:color="auto"/>
                <w:left w:val="none" w:sz="0" w:space="0" w:color="auto"/>
                <w:bottom w:val="none" w:sz="0" w:space="0" w:color="auto"/>
                <w:right w:val="none" w:sz="0" w:space="0" w:color="auto"/>
              </w:divBdr>
            </w:div>
          </w:divsChild>
        </w:div>
        <w:div w:id="1074087275">
          <w:marLeft w:val="0"/>
          <w:marRight w:val="0"/>
          <w:marTop w:val="0"/>
          <w:marBottom w:val="0"/>
          <w:divBdr>
            <w:top w:val="none" w:sz="0" w:space="0" w:color="auto"/>
            <w:left w:val="none" w:sz="0" w:space="0" w:color="auto"/>
            <w:bottom w:val="none" w:sz="0" w:space="0" w:color="auto"/>
            <w:right w:val="none" w:sz="0" w:space="0" w:color="auto"/>
          </w:divBdr>
          <w:divsChild>
            <w:div w:id="883954750">
              <w:marLeft w:val="0"/>
              <w:marRight w:val="0"/>
              <w:marTop w:val="0"/>
              <w:marBottom w:val="0"/>
              <w:divBdr>
                <w:top w:val="none" w:sz="0" w:space="0" w:color="auto"/>
                <w:left w:val="none" w:sz="0" w:space="0" w:color="auto"/>
                <w:bottom w:val="none" w:sz="0" w:space="0" w:color="auto"/>
                <w:right w:val="none" w:sz="0" w:space="0" w:color="auto"/>
              </w:divBdr>
            </w:div>
          </w:divsChild>
        </w:div>
        <w:div w:id="704988347">
          <w:marLeft w:val="0"/>
          <w:marRight w:val="0"/>
          <w:marTop w:val="0"/>
          <w:marBottom w:val="0"/>
          <w:divBdr>
            <w:top w:val="none" w:sz="0" w:space="0" w:color="auto"/>
            <w:left w:val="none" w:sz="0" w:space="0" w:color="auto"/>
            <w:bottom w:val="none" w:sz="0" w:space="0" w:color="auto"/>
            <w:right w:val="none" w:sz="0" w:space="0" w:color="auto"/>
          </w:divBdr>
          <w:divsChild>
            <w:div w:id="264847268">
              <w:marLeft w:val="0"/>
              <w:marRight w:val="0"/>
              <w:marTop w:val="0"/>
              <w:marBottom w:val="0"/>
              <w:divBdr>
                <w:top w:val="none" w:sz="0" w:space="0" w:color="auto"/>
                <w:left w:val="none" w:sz="0" w:space="0" w:color="auto"/>
                <w:bottom w:val="none" w:sz="0" w:space="0" w:color="auto"/>
                <w:right w:val="none" w:sz="0" w:space="0" w:color="auto"/>
              </w:divBdr>
            </w:div>
          </w:divsChild>
        </w:div>
        <w:div w:id="1892694918">
          <w:marLeft w:val="0"/>
          <w:marRight w:val="0"/>
          <w:marTop w:val="0"/>
          <w:marBottom w:val="0"/>
          <w:divBdr>
            <w:top w:val="none" w:sz="0" w:space="0" w:color="auto"/>
            <w:left w:val="none" w:sz="0" w:space="0" w:color="auto"/>
            <w:bottom w:val="none" w:sz="0" w:space="0" w:color="auto"/>
            <w:right w:val="none" w:sz="0" w:space="0" w:color="auto"/>
          </w:divBdr>
          <w:divsChild>
            <w:div w:id="489835571">
              <w:marLeft w:val="0"/>
              <w:marRight w:val="0"/>
              <w:marTop w:val="0"/>
              <w:marBottom w:val="0"/>
              <w:divBdr>
                <w:top w:val="none" w:sz="0" w:space="0" w:color="auto"/>
                <w:left w:val="none" w:sz="0" w:space="0" w:color="auto"/>
                <w:bottom w:val="none" w:sz="0" w:space="0" w:color="auto"/>
                <w:right w:val="none" w:sz="0" w:space="0" w:color="auto"/>
              </w:divBdr>
            </w:div>
          </w:divsChild>
        </w:div>
        <w:div w:id="911164764">
          <w:marLeft w:val="0"/>
          <w:marRight w:val="0"/>
          <w:marTop w:val="0"/>
          <w:marBottom w:val="0"/>
          <w:divBdr>
            <w:top w:val="none" w:sz="0" w:space="0" w:color="auto"/>
            <w:left w:val="none" w:sz="0" w:space="0" w:color="auto"/>
            <w:bottom w:val="none" w:sz="0" w:space="0" w:color="auto"/>
            <w:right w:val="none" w:sz="0" w:space="0" w:color="auto"/>
          </w:divBdr>
          <w:divsChild>
            <w:div w:id="1783916126">
              <w:marLeft w:val="0"/>
              <w:marRight w:val="0"/>
              <w:marTop w:val="0"/>
              <w:marBottom w:val="0"/>
              <w:divBdr>
                <w:top w:val="none" w:sz="0" w:space="0" w:color="auto"/>
                <w:left w:val="none" w:sz="0" w:space="0" w:color="auto"/>
                <w:bottom w:val="none" w:sz="0" w:space="0" w:color="auto"/>
                <w:right w:val="none" w:sz="0" w:space="0" w:color="auto"/>
              </w:divBdr>
            </w:div>
          </w:divsChild>
        </w:div>
        <w:div w:id="1935016601">
          <w:marLeft w:val="0"/>
          <w:marRight w:val="0"/>
          <w:marTop w:val="0"/>
          <w:marBottom w:val="0"/>
          <w:divBdr>
            <w:top w:val="none" w:sz="0" w:space="0" w:color="auto"/>
            <w:left w:val="none" w:sz="0" w:space="0" w:color="auto"/>
            <w:bottom w:val="none" w:sz="0" w:space="0" w:color="auto"/>
            <w:right w:val="none" w:sz="0" w:space="0" w:color="auto"/>
          </w:divBdr>
          <w:divsChild>
            <w:div w:id="282464372">
              <w:marLeft w:val="0"/>
              <w:marRight w:val="0"/>
              <w:marTop w:val="0"/>
              <w:marBottom w:val="0"/>
              <w:divBdr>
                <w:top w:val="none" w:sz="0" w:space="0" w:color="auto"/>
                <w:left w:val="none" w:sz="0" w:space="0" w:color="auto"/>
                <w:bottom w:val="none" w:sz="0" w:space="0" w:color="auto"/>
                <w:right w:val="none" w:sz="0" w:space="0" w:color="auto"/>
              </w:divBdr>
            </w:div>
          </w:divsChild>
        </w:div>
        <w:div w:id="1098678060">
          <w:marLeft w:val="0"/>
          <w:marRight w:val="0"/>
          <w:marTop w:val="0"/>
          <w:marBottom w:val="0"/>
          <w:divBdr>
            <w:top w:val="none" w:sz="0" w:space="0" w:color="auto"/>
            <w:left w:val="none" w:sz="0" w:space="0" w:color="auto"/>
            <w:bottom w:val="none" w:sz="0" w:space="0" w:color="auto"/>
            <w:right w:val="none" w:sz="0" w:space="0" w:color="auto"/>
          </w:divBdr>
          <w:divsChild>
            <w:div w:id="594948144">
              <w:marLeft w:val="0"/>
              <w:marRight w:val="0"/>
              <w:marTop w:val="0"/>
              <w:marBottom w:val="0"/>
              <w:divBdr>
                <w:top w:val="none" w:sz="0" w:space="0" w:color="auto"/>
                <w:left w:val="none" w:sz="0" w:space="0" w:color="auto"/>
                <w:bottom w:val="none" w:sz="0" w:space="0" w:color="auto"/>
                <w:right w:val="none" w:sz="0" w:space="0" w:color="auto"/>
              </w:divBdr>
            </w:div>
          </w:divsChild>
        </w:div>
        <w:div w:id="1545867640">
          <w:marLeft w:val="0"/>
          <w:marRight w:val="0"/>
          <w:marTop w:val="0"/>
          <w:marBottom w:val="0"/>
          <w:divBdr>
            <w:top w:val="none" w:sz="0" w:space="0" w:color="auto"/>
            <w:left w:val="none" w:sz="0" w:space="0" w:color="auto"/>
            <w:bottom w:val="none" w:sz="0" w:space="0" w:color="auto"/>
            <w:right w:val="none" w:sz="0" w:space="0" w:color="auto"/>
          </w:divBdr>
          <w:divsChild>
            <w:div w:id="90121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21291">
      <w:bodyDiv w:val="1"/>
      <w:marLeft w:val="0"/>
      <w:marRight w:val="0"/>
      <w:marTop w:val="0"/>
      <w:marBottom w:val="0"/>
      <w:divBdr>
        <w:top w:val="none" w:sz="0" w:space="0" w:color="auto"/>
        <w:left w:val="none" w:sz="0" w:space="0" w:color="auto"/>
        <w:bottom w:val="none" w:sz="0" w:space="0" w:color="auto"/>
        <w:right w:val="none" w:sz="0" w:space="0" w:color="auto"/>
      </w:divBdr>
      <w:divsChild>
        <w:div w:id="319389424">
          <w:marLeft w:val="0"/>
          <w:marRight w:val="0"/>
          <w:marTop w:val="0"/>
          <w:marBottom w:val="0"/>
          <w:divBdr>
            <w:top w:val="none" w:sz="0" w:space="0" w:color="auto"/>
            <w:left w:val="none" w:sz="0" w:space="0" w:color="auto"/>
            <w:bottom w:val="none" w:sz="0" w:space="0" w:color="auto"/>
            <w:right w:val="none" w:sz="0" w:space="0" w:color="auto"/>
          </w:divBdr>
        </w:div>
        <w:div w:id="1495881217">
          <w:marLeft w:val="0"/>
          <w:marRight w:val="0"/>
          <w:marTop w:val="0"/>
          <w:marBottom w:val="0"/>
          <w:divBdr>
            <w:top w:val="none" w:sz="0" w:space="0" w:color="auto"/>
            <w:left w:val="none" w:sz="0" w:space="0" w:color="auto"/>
            <w:bottom w:val="none" w:sz="0" w:space="0" w:color="auto"/>
            <w:right w:val="none" w:sz="0" w:space="0" w:color="auto"/>
          </w:divBdr>
        </w:div>
        <w:div w:id="1540511189">
          <w:marLeft w:val="0"/>
          <w:marRight w:val="0"/>
          <w:marTop w:val="0"/>
          <w:marBottom w:val="0"/>
          <w:divBdr>
            <w:top w:val="none" w:sz="0" w:space="0" w:color="auto"/>
            <w:left w:val="none" w:sz="0" w:space="0" w:color="auto"/>
            <w:bottom w:val="none" w:sz="0" w:space="0" w:color="auto"/>
            <w:right w:val="none" w:sz="0" w:space="0" w:color="auto"/>
          </w:divBdr>
          <w:divsChild>
            <w:div w:id="1969432997">
              <w:marLeft w:val="0"/>
              <w:marRight w:val="0"/>
              <w:marTop w:val="0"/>
              <w:marBottom w:val="0"/>
              <w:divBdr>
                <w:top w:val="none" w:sz="0" w:space="0" w:color="auto"/>
                <w:left w:val="none" w:sz="0" w:space="0" w:color="auto"/>
                <w:bottom w:val="none" w:sz="0" w:space="0" w:color="auto"/>
                <w:right w:val="none" w:sz="0" w:space="0" w:color="auto"/>
              </w:divBdr>
            </w:div>
          </w:divsChild>
        </w:div>
        <w:div w:id="816150553">
          <w:marLeft w:val="0"/>
          <w:marRight w:val="0"/>
          <w:marTop w:val="0"/>
          <w:marBottom w:val="0"/>
          <w:divBdr>
            <w:top w:val="none" w:sz="0" w:space="0" w:color="auto"/>
            <w:left w:val="none" w:sz="0" w:space="0" w:color="auto"/>
            <w:bottom w:val="none" w:sz="0" w:space="0" w:color="auto"/>
            <w:right w:val="none" w:sz="0" w:space="0" w:color="auto"/>
          </w:divBdr>
          <w:divsChild>
            <w:div w:id="2080588009">
              <w:marLeft w:val="0"/>
              <w:marRight w:val="0"/>
              <w:marTop w:val="0"/>
              <w:marBottom w:val="0"/>
              <w:divBdr>
                <w:top w:val="none" w:sz="0" w:space="0" w:color="auto"/>
                <w:left w:val="none" w:sz="0" w:space="0" w:color="auto"/>
                <w:bottom w:val="none" w:sz="0" w:space="0" w:color="auto"/>
                <w:right w:val="none" w:sz="0" w:space="0" w:color="auto"/>
              </w:divBdr>
            </w:div>
          </w:divsChild>
        </w:div>
        <w:div w:id="1078558036">
          <w:marLeft w:val="0"/>
          <w:marRight w:val="0"/>
          <w:marTop w:val="0"/>
          <w:marBottom w:val="0"/>
          <w:divBdr>
            <w:top w:val="none" w:sz="0" w:space="0" w:color="auto"/>
            <w:left w:val="none" w:sz="0" w:space="0" w:color="auto"/>
            <w:bottom w:val="none" w:sz="0" w:space="0" w:color="auto"/>
            <w:right w:val="none" w:sz="0" w:space="0" w:color="auto"/>
          </w:divBdr>
          <w:divsChild>
            <w:div w:id="203713565">
              <w:marLeft w:val="0"/>
              <w:marRight w:val="0"/>
              <w:marTop w:val="0"/>
              <w:marBottom w:val="0"/>
              <w:divBdr>
                <w:top w:val="none" w:sz="0" w:space="0" w:color="auto"/>
                <w:left w:val="none" w:sz="0" w:space="0" w:color="auto"/>
                <w:bottom w:val="none" w:sz="0" w:space="0" w:color="auto"/>
                <w:right w:val="none" w:sz="0" w:space="0" w:color="auto"/>
              </w:divBdr>
            </w:div>
          </w:divsChild>
        </w:div>
        <w:div w:id="1227491387">
          <w:marLeft w:val="0"/>
          <w:marRight w:val="0"/>
          <w:marTop w:val="0"/>
          <w:marBottom w:val="0"/>
          <w:divBdr>
            <w:top w:val="none" w:sz="0" w:space="0" w:color="auto"/>
            <w:left w:val="none" w:sz="0" w:space="0" w:color="auto"/>
            <w:bottom w:val="none" w:sz="0" w:space="0" w:color="auto"/>
            <w:right w:val="none" w:sz="0" w:space="0" w:color="auto"/>
          </w:divBdr>
          <w:divsChild>
            <w:div w:id="1343241311">
              <w:marLeft w:val="0"/>
              <w:marRight w:val="0"/>
              <w:marTop w:val="0"/>
              <w:marBottom w:val="0"/>
              <w:divBdr>
                <w:top w:val="none" w:sz="0" w:space="0" w:color="auto"/>
                <w:left w:val="none" w:sz="0" w:space="0" w:color="auto"/>
                <w:bottom w:val="none" w:sz="0" w:space="0" w:color="auto"/>
                <w:right w:val="none" w:sz="0" w:space="0" w:color="auto"/>
              </w:divBdr>
            </w:div>
          </w:divsChild>
        </w:div>
        <w:div w:id="1708408389">
          <w:marLeft w:val="0"/>
          <w:marRight w:val="0"/>
          <w:marTop w:val="0"/>
          <w:marBottom w:val="0"/>
          <w:divBdr>
            <w:top w:val="none" w:sz="0" w:space="0" w:color="auto"/>
            <w:left w:val="none" w:sz="0" w:space="0" w:color="auto"/>
            <w:bottom w:val="none" w:sz="0" w:space="0" w:color="auto"/>
            <w:right w:val="none" w:sz="0" w:space="0" w:color="auto"/>
          </w:divBdr>
          <w:divsChild>
            <w:div w:id="427586038">
              <w:marLeft w:val="0"/>
              <w:marRight w:val="0"/>
              <w:marTop w:val="0"/>
              <w:marBottom w:val="0"/>
              <w:divBdr>
                <w:top w:val="none" w:sz="0" w:space="0" w:color="auto"/>
                <w:left w:val="none" w:sz="0" w:space="0" w:color="auto"/>
                <w:bottom w:val="none" w:sz="0" w:space="0" w:color="auto"/>
                <w:right w:val="none" w:sz="0" w:space="0" w:color="auto"/>
              </w:divBdr>
            </w:div>
          </w:divsChild>
        </w:div>
        <w:div w:id="295184809">
          <w:marLeft w:val="0"/>
          <w:marRight w:val="0"/>
          <w:marTop w:val="0"/>
          <w:marBottom w:val="0"/>
          <w:divBdr>
            <w:top w:val="none" w:sz="0" w:space="0" w:color="auto"/>
            <w:left w:val="none" w:sz="0" w:space="0" w:color="auto"/>
            <w:bottom w:val="none" w:sz="0" w:space="0" w:color="auto"/>
            <w:right w:val="none" w:sz="0" w:space="0" w:color="auto"/>
          </w:divBdr>
          <w:divsChild>
            <w:div w:id="59596111">
              <w:marLeft w:val="0"/>
              <w:marRight w:val="0"/>
              <w:marTop w:val="0"/>
              <w:marBottom w:val="0"/>
              <w:divBdr>
                <w:top w:val="none" w:sz="0" w:space="0" w:color="auto"/>
                <w:left w:val="none" w:sz="0" w:space="0" w:color="auto"/>
                <w:bottom w:val="none" w:sz="0" w:space="0" w:color="auto"/>
                <w:right w:val="none" w:sz="0" w:space="0" w:color="auto"/>
              </w:divBdr>
            </w:div>
          </w:divsChild>
        </w:div>
        <w:div w:id="1016536486">
          <w:marLeft w:val="0"/>
          <w:marRight w:val="0"/>
          <w:marTop w:val="0"/>
          <w:marBottom w:val="0"/>
          <w:divBdr>
            <w:top w:val="none" w:sz="0" w:space="0" w:color="auto"/>
            <w:left w:val="none" w:sz="0" w:space="0" w:color="auto"/>
            <w:bottom w:val="none" w:sz="0" w:space="0" w:color="auto"/>
            <w:right w:val="none" w:sz="0" w:space="0" w:color="auto"/>
          </w:divBdr>
        </w:div>
        <w:div w:id="2097092940">
          <w:marLeft w:val="0"/>
          <w:marRight w:val="0"/>
          <w:marTop w:val="0"/>
          <w:marBottom w:val="0"/>
          <w:divBdr>
            <w:top w:val="none" w:sz="0" w:space="0" w:color="auto"/>
            <w:left w:val="none" w:sz="0" w:space="0" w:color="auto"/>
            <w:bottom w:val="none" w:sz="0" w:space="0" w:color="auto"/>
            <w:right w:val="none" w:sz="0" w:space="0" w:color="auto"/>
          </w:divBdr>
        </w:div>
        <w:div w:id="882984727">
          <w:marLeft w:val="0"/>
          <w:marRight w:val="0"/>
          <w:marTop w:val="0"/>
          <w:marBottom w:val="0"/>
          <w:divBdr>
            <w:top w:val="none" w:sz="0" w:space="0" w:color="auto"/>
            <w:left w:val="none" w:sz="0" w:space="0" w:color="auto"/>
            <w:bottom w:val="none" w:sz="0" w:space="0" w:color="auto"/>
            <w:right w:val="none" w:sz="0" w:space="0" w:color="auto"/>
          </w:divBdr>
          <w:divsChild>
            <w:div w:id="1133402131">
              <w:marLeft w:val="0"/>
              <w:marRight w:val="0"/>
              <w:marTop w:val="0"/>
              <w:marBottom w:val="0"/>
              <w:divBdr>
                <w:top w:val="none" w:sz="0" w:space="0" w:color="auto"/>
                <w:left w:val="none" w:sz="0" w:space="0" w:color="auto"/>
                <w:bottom w:val="none" w:sz="0" w:space="0" w:color="auto"/>
                <w:right w:val="none" w:sz="0" w:space="0" w:color="auto"/>
              </w:divBdr>
            </w:div>
          </w:divsChild>
        </w:div>
        <w:div w:id="231356593">
          <w:marLeft w:val="0"/>
          <w:marRight w:val="0"/>
          <w:marTop w:val="0"/>
          <w:marBottom w:val="0"/>
          <w:divBdr>
            <w:top w:val="none" w:sz="0" w:space="0" w:color="auto"/>
            <w:left w:val="none" w:sz="0" w:space="0" w:color="auto"/>
            <w:bottom w:val="none" w:sz="0" w:space="0" w:color="auto"/>
            <w:right w:val="none" w:sz="0" w:space="0" w:color="auto"/>
          </w:divBdr>
          <w:divsChild>
            <w:div w:id="1150169628">
              <w:marLeft w:val="0"/>
              <w:marRight w:val="0"/>
              <w:marTop w:val="0"/>
              <w:marBottom w:val="0"/>
              <w:divBdr>
                <w:top w:val="none" w:sz="0" w:space="0" w:color="auto"/>
                <w:left w:val="none" w:sz="0" w:space="0" w:color="auto"/>
                <w:bottom w:val="none" w:sz="0" w:space="0" w:color="auto"/>
                <w:right w:val="none" w:sz="0" w:space="0" w:color="auto"/>
              </w:divBdr>
            </w:div>
          </w:divsChild>
        </w:div>
        <w:div w:id="1742101093">
          <w:marLeft w:val="0"/>
          <w:marRight w:val="0"/>
          <w:marTop w:val="0"/>
          <w:marBottom w:val="0"/>
          <w:divBdr>
            <w:top w:val="none" w:sz="0" w:space="0" w:color="auto"/>
            <w:left w:val="none" w:sz="0" w:space="0" w:color="auto"/>
            <w:bottom w:val="none" w:sz="0" w:space="0" w:color="auto"/>
            <w:right w:val="none" w:sz="0" w:space="0" w:color="auto"/>
          </w:divBdr>
        </w:div>
        <w:div w:id="2102751763">
          <w:marLeft w:val="0"/>
          <w:marRight w:val="0"/>
          <w:marTop w:val="0"/>
          <w:marBottom w:val="0"/>
          <w:divBdr>
            <w:top w:val="none" w:sz="0" w:space="0" w:color="auto"/>
            <w:left w:val="none" w:sz="0" w:space="0" w:color="auto"/>
            <w:bottom w:val="none" w:sz="0" w:space="0" w:color="auto"/>
            <w:right w:val="none" w:sz="0" w:space="0" w:color="auto"/>
          </w:divBdr>
        </w:div>
        <w:div w:id="1262756907">
          <w:marLeft w:val="0"/>
          <w:marRight w:val="0"/>
          <w:marTop w:val="0"/>
          <w:marBottom w:val="0"/>
          <w:divBdr>
            <w:top w:val="none" w:sz="0" w:space="0" w:color="auto"/>
            <w:left w:val="none" w:sz="0" w:space="0" w:color="auto"/>
            <w:bottom w:val="none" w:sz="0" w:space="0" w:color="auto"/>
            <w:right w:val="none" w:sz="0" w:space="0" w:color="auto"/>
          </w:divBdr>
          <w:divsChild>
            <w:div w:id="686978313">
              <w:marLeft w:val="0"/>
              <w:marRight w:val="0"/>
              <w:marTop w:val="0"/>
              <w:marBottom w:val="0"/>
              <w:divBdr>
                <w:top w:val="none" w:sz="0" w:space="0" w:color="auto"/>
                <w:left w:val="none" w:sz="0" w:space="0" w:color="auto"/>
                <w:bottom w:val="none" w:sz="0" w:space="0" w:color="auto"/>
                <w:right w:val="none" w:sz="0" w:space="0" w:color="auto"/>
              </w:divBdr>
            </w:div>
          </w:divsChild>
        </w:div>
        <w:div w:id="336426234">
          <w:marLeft w:val="0"/>
          <w:marRight w:val="0"/>
          <w:marTop w:val="0"/>
          <w:marBottom w:val="0"/>
          <w:divBdr>
            <w:top w:val="none" w:sz="0" w:space="0" w:color="auto"/>
            <w:left w:val="none" w:sz="0" w:space="0" w:color="auto"/>
            <w:bottom w:val="none" w:sz="0" w:space="0" w:color="auto"/>
            <w:right w:val="none" w:sz="0" w:space="0" w:color="auto"/>
          </w:divBdr>
        </w:div>
        <w:div w:id="1044136985">
          <w:marLeft w:val="0"/>
          <w:marRight w:val="0"/>
          <w:marTop w:val="0"/>
          <w:marBottom w:val="0"/>
          <w:divBdr>
            <w:top w:val="none" w:sz="0" w:space="0" w:color="auto"/>
            <w:left w:val="none" w:sz="0" w:space="0" w:color="auto"/>
            <w:bottom w:val="none" w:sz="0" w:space="0" w:color="auto"/>
            <w:right w:val="none" w:sz="0" w:space="0" w:color="auto"/>
          </w:divBdr>
          <w:divsChild>
            <w:div w:id="1605842976">
              <w:marLeft w:val="0"/>
              <w:marRight w:val="0"/>
              <w:marTop w:val="0"/>
              <w:marBottom w:val="0"/>
              <w:divBdr>
                <w:top w:val="none" w:sz="0" w:space="0" w:color="auto"/>
                <w:left w:val="none" w:sz="0" w:space="0" w:color="auto"/>
                <w:bottom w:val="none" w:sz="0" w:space="0" w:color="auto"/>
                <w:right w:val="none" w:sz="0" w:space="0" w:color="auto"/>
              </w:divBdr>
            </w:div>
          </w:divsChild>
        </w:div>
        <w:div w:id="1262180585">
          <w:marLeft w:val="0"/>
          <w:marRight w:val="0"/>
          <w:marTop w:val="0"/>
          <w:marBottom w:val="0"/>
          <w:divBdr>
            <w:top w:val="none" w:sz="0" w:space="0" w:color="auto"/>
            <w:left w:val="none" w:sz="0" w:space="0" w:color="auto"/>
            <w:bottom w:val="none" w:sz="0" w:space="0" w:color="auto"/>
            <w:right w:val="none" w:sz="0" w:space="0" w:color="auto"/>
          </w:divBdr>
          <w:divsChild>
            <w:div w:id="195972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8081">
      <w:bodyDiv w:val="1"/>
      <w:marLeft w:val="0"/>
      <w:marRight w:val="0"/>
      <w:marTop w:val="0"/>
      <w:marBottom w:val="0"/>
      <w:divBdr>
        <w:top w:val="none" w:sz="0" w:space="0" w:color="auto"/>
        <w:left w:val="none" w:sz="0" w:space="0" w:color="auto"/>
        <w:bottom w:val="none" w:sz="0" w:space="0" w:color="auto"/>
        <w:right w:val="none" w:sz="0" w:space="0" w:color="auto"/>
      </w:divBdr>
      <w:divsChild>
        <w:div w:id="1941208837">
          <w:marLeft w:val="0"/>
          <w:marRight w:val="0"/>
          <w:marTop w:val="0"/>
          <w:marBottom w:val="0"/>
          <w:divBdr>
            <w:top w:val="none" w:sz="0" w:space="0" w:color="auto"/>
            <w:left w:val="none" w:sz="0" w:space="0" w:color="auto"/>
            <w:bottom w:val="none" w:sz="0" w:space="0" w:color="auto"/>
            <w:right w:val="none" w:sz="0" w:space="0" w:color="auto"/>
          </w:divBdr>
          <w:divsChild>
            <w:div w:id="1957786665">
              <w:marLeft w:val="0"/>
              <w:marRight w:val="0"/>
              <w:marTop w:val="0"/>
              <w:marBottom w:val="0"/>
              <w:divBdr>
                <w:top w:val="none" w:sz="0" w:space="0" w:color="auto"/>
                <w:left w:val="none" w:sz="0" w:space="0" w:color="auto"/>
                <w:bottom w:val="none" w:sz="0" w:space="0" w:color="auto"/>
                <w:right w:val="none" w:sz="0" w:space="0" w:color="auto"/>
              </w:divBdr>
            </w:div>
          </w:divsChild>
        </w:div>
        <w:div w:id="367536799">
          <w:marLeft w:val="0"/>
          <w:marRight w:val="0"/>
          <w:marTop w:val="0"/>
          <w:marBottom w:val="0"/>
          <w:divBdr>
            <w:top w:val="none" w:sz="0" w:space="0" w:color="auto"/>
            <w:left w:val="none" w:sz="0" w:space="0" w:color="auto"/>
            <w:bottom w:val="none" w:sz="0" w:space="0" w:color="auto"/>
            <w:right w:val="none" w:sz="0" w:space="0" w:color="auto"/>
          </w:divBdr>
          <w:divsChild>
            <w:div w:id="2140419853">
              <w:marLeft w:val="0"/>
              <w:marRight w:val="0"/>
              <w:marTop w:val="0"/>
              <w:marBottom w:val="0"/>
              <w:divBdr>
                <w:top w:val="none" w:sz="0" w:space="0" w:color="auto"/>
                <w:left w:val="none" w:sz="0" w:space="0" w:color="auto"/>
                <w:bottom w:val="none" w:sz="0" w:space="0" w:color="auto"/>
                <w:right w:val="none" w:sz="0" w:space="0" w:color="auto"/>
              </w:divBdr>
            </w:div>
          </w:divsChild>
        </w:div>
        <w:div w:id="1969819406">
          <w:marLeft w:val="0"/>
          <w:marRight w:val="0"/>
          <w:marTop w:val="0"/>
          <w:marBottom w:val="0"/>
          <w:divBdr>
            <w:top w:val="none" w:sz="0" w:space="0" w:color="auto"/>
            <w:left w:val="none" w:sz="0" w:space="0" w:color="auto"/>
            <w:bottom w:val="none" w:sz="0" w:space="0" w:color="auto"/>
            <w:right w:val="none" w:sz="0" w:space="0" w:color="auto"/>
          </w:divBdr>
          <w:divsChild>
            <w:div w:id="1756318818">
              <w:marLeft w:val="0"/>
              <w:marRight w:val="0"/>
              <w:marTop w:val="0"/>
              <w:marBottom w:val="0"/>
              <w:divBdr>
                <w:top w:val="none" w:sz="0" w:space="0" w:color="auto"/>
                <w:left w:val="none" w:sz="0" w:space="0" w:color="auto"/>
                <w:bottom w:val="none" w:sz="0" w:space="0" w:color="auto"/>
                <w:right w:val="none" w:sz="0" w:space="0" w:color="auto"/>
              </w:divBdr>
            </w:div>
          </w:divsChild>
        </w:div>
        <w:div w:id="813839676">
          <w:marLeft w:val="0"/>
          <w:marRight w:val="0"/>
          <w:marTop w:val="0"/>
          <w:marBottom w:val="0"/>
          <w:divBdr>
            <w:top w:val="none" w:sz="0" w:space="0" w:color="auto"/>
            <w:left w:val="none" w:sz="0" w:space="0" w:color="auto"/>
            <w:bottom w:val="none" w:sz="0" w:space="0" w:color="auto"/>
            <w:right w:val="none" w:sz="0" w:space="0" w:color="auto"/>
          </w:divBdr>
          <w:divsChild>
            <w:div w:id="962267221">
              <w:marLeft w:val="0"/>
              <w:marRight w:val="0"/>
              <w:marTop w:val="0"/>
              <w:marBottom w:val="0"/>
              <w:divBdr>
                <w:top w:val="none" w:sz="0" w:space="0" w:color="auto"/>
                <w:left w:val="none" w:sz="0" w:space="0" w:color="auto"/>
                <w:bottom w:val="none" w:sz="0" w:space="0" w:color="auto"/>
                <w:right w:val="none" w:sz="0" w:space="0" w:color="auto"/>
              </w:divBdr>
            </w:div>
          </w:divsChild>
        </w:div>
        <w:div w:id="806701276">
          <w:marLeft w:val="0"/>
          <w:marRight w:val="0"/>
          <w:marTop w:val="0"/>
          <w:marBottom w:val="0"/>
          <w:divBdr>
            <w:top w:val="none" w:sz="0" w:space="0" w:color="auto"/>
            <w:left w:val="none" w:sz="0" w:space="0" w:color="auto"/>
            <w:bottom w:val="none" w:sz="0" w:space="0" w:color="auto"/>
            <w:right w:val="none" w:sz="0" w:space="0" w:color="auto"/>
          </w:divBdr>
          <w:divsChild>
            <w:div w:id="223833183">
              <w:marLeft w:val="0"/>
              <w:marRight w:val="0"/>
              <w:marTop w:val="0"/>
              <w:marBottom w:val="0"/>
              <w:divBdr>
                <w:top w:val="none" w:sz="0" w:space="0" w:color="auto"/>
                <w:left w:val="none" w:sz="0" w:space="0" w:color="auto"/>
                <w:bottom w:val="none" w:sz="0" w:space="0" w:color="auto"/>
                <w:right w:val="none" w:sz="0" w:space="0" w:color="auto"/>
              </w:divBdr>
            </w:div>
          </w:divsChild>
        </w:div>
        <w:div w:id="198594845">
          <w:marLeft w:val="0"/>
          <w:marRight w:val="0"/>
          <w:marTop w:val="0"/>
          <w:marBottom w:val="0"/>
          <w:divBdr>
            <w:top w:val="none" w:sz="0" w:space="0" w:color="auto"/>
            <w:left w:val="none" w:sz="0" w:space="0" w:color="auto"/>
            <w:bottom w:val="none" w:sz="0" w:space="0" w:color="auto"/>
            <w:right w:val="none" w:sz="0" w:space="0" w:color="auto"/>
          </w:divBdr>
          <w:divsChild>
            <w:div w:id="1961297847">
              <w:marLeft w:val="0"/>
              <w:marRight w:val="0"/>
              <w:marTop w:val="0"/>
              <w:marBottom w:val="0"/>
              <w:divBdr>
                <w:top w:val="none" w:sz="0" w:space="0" w:color="auto"/>
                <w:left w:val="none" w:sz="0" w:space="0" w:color="auto"/>
                <w:bottom w:val="none" w:sz="0" w:space="0" w:color="auto"/>
                <w:right w:val="none" w:sz="0" w:space="0" w:color="auto"/>
              </w:divBdr>
            </w:div>
          </w:divsChild>
        </w:div>
        <w:div w:id="1657804263">
          <w:marLeft w:val="0"/>
          <w:marRight w:val="0"/>
          <w:marTop w:val="0"/>
          <w:marBottom w:val="0"/>
          <w:divBdr>
            <w:top w:val="none" w:sz="0" w:space="0" w:color="auto"/>
            <w:left w:val="none" w:sz="0" w:space="0" w:color="auto"/>
            <w:bottom w:val="none" w:sz="0" w:space="0" w:color="auto"/>
            <w:right w:val="none" w:sz="0" w:space="0" w:color="auto"/>
          </w:divBdr>
          <w:divsChild>
            <w:div w:id="226035471">
              <w:marLeft w:val="0"/>
              <w:marRight w:val="0"/>
              <w:marTop w:val="0"/>
              <w:marBottom w:val="0"/>
              <w:divBdr>
                <w:top w:val="none" w:sz="0" w:space="0" w:color="auto"/>
                <w:left w:val="none" w:sz="0" w:space="0" w:color="auto"/>
                <w:bottom w:val="none" w:sz="0" w:space="0" w:color="auto"/>
                <w:right w:val="none" w:sz="0" w:space="0" w:color="auto"/>
              </w:divBdr>
            </w:div>
          </w:divsChild>
        </w:div>
        <w:div w:id="2139755318">
          <w:marLeft w:val="0"/>
          <w:marRight w:val="0"/>
          <w:marTop w:val="0"/>
          <w:marBottom w:val="0"/>
          <w:divBdr>
            <w:top w:val="none" w:sz="0" w:space="0" w:color="auto"/>
            <w:left w:val="none" w:sz="0" w:space="0" w:color="auto"/>
            <w:bottom w:val="none" w:sz="0" w:space="0" w:color="auto"/>
            <w:right w:val="none" w:sz="0" w:space="0" w:color="auto"/>
          </w:divBdr>
          <w:divsChild>
            <w:div w:id="2043558202">
              <w:marLeft w:val="0"/>
              <w:marRight w:val="0"/>
              <w:marTop w:val="0"/>
              <w:marBottom w:val="0"/>
              <w:divBdr>
                <w:top w:val="none" w:sz="0" w:space="0" w:color="auto"/>
                <w:left w:val="none" w:sz="0" w:space="0" w:color="auto"/>
                <w:bottom w:val="none" w:sz="0" w:space="0" w:color="auto"/>
                <w:right w:val="none" w:sz="0" w:space="0" w:color="auto"/>
              </w:divBdr>
            </w:div>
          </w:divsChild>
        </w:div>
        <w:div w:id="482698992">
          <w:marLeft w:val="0"/>
          <w:marRight w:val="0"/>
          <w:marTop w:val="0"/>
          <w:marBottom w:val="0"/>
          <w:divBdr>
            <w:top w:val="none" w:sz="0" w:space="0" w:color="auto"/>
            <w:left w:val="none" w:sz="0" w:space="0" w:color="auto"/>
            <w:bottom w:val="none" w:sz="0" w:space="0" w:color="auto"/>
            <w:right w:val="none" w:sz="0" w:space="0" w:color="auto"/>
          </w:divBdr>
          <w:divsChild>
            <w:div w:id="697312810">
              <w:marLeft w:val="0"/>
              <w:marRight w:val="0"/>
              <w:marTop w:val="0"/>
              <w:marBottom w:val="0"/>
              <w:divBdr>
                <w:top w:val="none" w:sz="0" w:space="0" w:color="auto"/>
                <w:left w:val="none" w:sz="0" w:space="0" w:color="auto"/>
                <w:bottom w:val="none" w:sz="0" w:space="0" w:color="auto"/>
                <w:right w:val="none" w:sz="0" w:space="0" w:color="auto"/>
              </w:divBdr>
            </w:div>
          </w:divsChild>
        </w:div>
        <w:div w:id="937909838">
          <w:marLeft w:val="0"/>
          <w:marRight w:val="0"/>
          <w:marTop w:val="0"/>
          <w:marBottom w:val="0"/>
          <w:divBdr>
            <w:top w:val="none" w:sz="0" w:space="0" w:color="auto"/>
            <w:left w:val="none" w:sz="0" w:space="0" w:color="auto"/>
            <w:bottom w:val="none" w:sz="0" w:space="0" w:color="auto"/>
            <w:right w:val="none" w:sz="0" w:space="0" w:color="auto"/>
          </w:divBdr>
          <w:divsChild>
            <w:div w:id="949971186">
              <w:marLeft w:val="0"/>
              <w:marRight w:val="0"/>
              <w:marTop w:val="0"/>
              <w:marBottom w:val="0"/>
              <w:divBdr>
                <w:top w:val="none" w:sz="0" w:space="0" w:color="auto"/>
                <w:left w:val="none" w:sz="0" w:space="0" w:color="auto"/>
                <w:bottom w:val="none" w:sz="0" w:space="0" w:color="auto"/>
                <w:right w:val="none" w:sz="0" w:space="0" w:color="auto"/>
              </w:divBdr>
            </w:div>
          </w:divsChild>
        </w:div>
        <w:div w:id="1793013869">
          <w:marLeft w:val="0"/>
          <w:marRight w:val="0"/>
          <w:marTop w:val="0"/>
          <w:marBottom w:val="0"/>
          <w:divBdr>
            <w:top w:val="none" w:sz="0" w:space="0" w:color="auto"/>
            <w:left w:val="none" w:sz="0" w:space="0" w:color="auto"/>
            <w:bottom w:val="none" w:sz="0" w:space="0" w:color="auto"/>
            <w:right w:val="none" w:sz="0" w:space="0" w:color="auto"/>
          </w:divBdr>
          <w:divsChild>
            <w:div w:id="418723249">
              <w:marLeft w:val="0"/>
              <w:marRight w:val="0"/>
              <w:marTop w:val="0"/>
              <w:marBottom w:val="0"/>
              <w:divBdr>
                <w:top w:val="none" w:sz="0" w:space="0" w:color="auto"/>
                <w:left w:val="none" w:sz="0" w:space="0" w:color="auto"/>
                <w:bottom w:val="none" w:sz="0" w:space="0" w:color="auto"/>
                <w:right w:val="none" w:sz="0" w:space="0" w:color="auto"/>
              </w:divBdr>
            </w:div>
          </w:divsChild>
        </w:div>
        <w:div w:id="301496781">
          <w:marLeft w:val="0"/>
          <w:marRight w:val="0"/>
          <w:marTop w:val="0"/>
          <w:marBottom w:val="0"/>
          <w:divBdr>
            <w:top w:val="none" w:sz="0" w:space="0" w:color="auto"/>
            <w:left w:val="none" w:sz="0" w:space="0" w:color="auto"/>
            <w:bottom w:val="none" w:sz="0" w:space="0" w:color="auto"/>
            <w:right w:val="none" w:sz="0" w:space="0" w:color="auto"/>
          </w:divBdr>
          <w:divsChild>
            <w:div w:id="113267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6906">
      <w:bodyDiv w:val="1"/>
      <w:marLeft w:val="0"/>
      <w:marRight w:val="0"/>
      <w:marTop w:val="0"/>
      <w:marBottom w:val="0"/>
      <w:divBdr>
        <w:top w:val="none" w:sz="0" w:space="0" w:color="auto"/>
        <w:left w:val="none" w:sz="0" w:space="0" w:color="auto"/>
        <w:bottom w:val="none" w:sz="0" w:space="0" w:color="auto"/>
        <w:right w:val="none" w:sz="0" w:space="0" w:color="auto"/>
      </w:divBdr>
      <w:divsChild>
        <w:div w:id="1426465048">
          <w:marLeft w:val="0"/>
          <w:marRight w:val="0"/>
          <w:marTop w:val="100"/>
          <w:marBottom w:val="100"/>
          <w:divBdr>
            <w:top w:val="none" w:sz="0" w:space="0" w:color="auto"/>
            <w:left w:val="none" w:sz="0" w:space="0" w:color="auto"/>
            <w:bottom w:val="none" w:sz="0" w:space="0" w:color="auto"/>
            <w:right w:val="none" w:sz="0" w:space="0" w:color="auto"/>
          </w:divBdr>
        </w:div>
        <w:div w:id="420951305">
          <w:marLeft w:val="0"/>
          <w:marRight w:val="0"/>
          <w:marTop w:val="100"/>
          <w:marBottom w:val="100"/>
          <w:divBdr>
            <w:top w:val="none" w:sz="0" w:space="0" w:color="auto"/>
            <w:left w:val="none" w:sz="0" w:space="0" w:color="auto"/>
            <w:bottom w:val="none" w:sz="0" w:space="0" w:color="auto"/>
            <w:right w:val="none" w:sz="0" w:space="0" w:color="auto"/>
          </w:divBdr>
        </w:div>
        <w:div w:id="1122846476">
          <w:marLeft w:val="0"/>
          <w:marRight w:val="0"/>
          <w:marTop w:val="100"/>
          <w:marBottom w:val="100"/>
          <w:divBdr>
            <w:top w:val="none" w:sz="0" w:space="0" w:color="auto"/>
            <w:left w:val="none" w:sz="0" w:space="0" w:color="auto"/>
            <w:bottom w:val="none" w:sz="0" w:space="0" w:color="auto"/>
            <w:right w:val="none" w:sz="0" w:space="0" w:color="auto"/>
          </w:divBdr>
        </w:div>
        <w:div w:id="1106928416">
          <w:marLeft w:val="0"/>
          <w:marRight w:val="0"/>
          <w:marTop w:val="100"/>
          <w:marBottom w:val="100"/>
          <w:divBdr>
            <w:top w:val="none" w:sz="0" w:space="0" w:color="auto"/>
            <w:left w:val="none" w:sz="0" w:space="0" w:color="auto"/>
            <w:bottom w:val="none" w:sz="0" w:space="0" w:color="auto"/>
            <w:right w:val="none" w:sz="0" w:space="0" w:color="auto"/>
          </w:divBdr>
        </w:div>
        <w:div w:id="956373481">
          <w:marLeft w:val="0"/>
          <w:marRight w:val="0"/>
          <w:marTop w:val="100"/>
          <w:marBottom w:val="100"/>
          <w:divBdr>
            <w:top w:val="none" w:sz="0" w:space="0" w:color="auto"/>
            <w:left w:val="none" w:sz="0" w:space="0" w:color="auto"/>
            <w:bottom w:val="none" w:sz="0" w:space="0" w:color="auto"/>
            <w:right w:val="none" w:sz="0" w:space="0" w:color="auto"/>
          </w:divBdr>
        </w:div>
        <w:div w:id="961881270">
          <w:marLeft w:val="0"/>
          <w:marRight w:val="0"/>
          <w:marTop w:val="100"/>
          <w:marBottom w:val="100"/>
          <w:divBdr>
            <w:top w:val="none" w:sz="0" w:space="0" w:color="auto"/>
            <w:left w:val="none" w:sz="0" w:space="0" w:color="auto"/>
            <w:bottom w:val="none" w:sz="0" w:space="0" w:color="auto"/>
            <w:right w:val="none" w:sz="0" w:space="0" w:color="auto"/>
          </w:divBdr>
        </w:div>
        <w:div w:id="291642449">
          <w:marLeft w:val="0"/>
          <w:marRight w:val="0"/>
          <w:marTop w:val="100"/>
          <w:marBottom w:val="100"/>
          <w:divBdr>
            <w:top w:val="none" w:sz="0" w:space="0" w:color="auto"/>
            <w:left w:val="none" w:sz="0" w:space="0" w:color="auto"/>
            <w:bottom w:val="none" w:sz="0" w:space="0" w:color="auto"/>
            <w:right w:val="none" w:sz="0" w:space="0" w:color="auto"/>
          </w:divBdr>
        </w:div>
        <w:div w:id="161703308">
          <w:marLeft w:val="0"/>
          <w:marRight w:val="0"/>
          <w:marTop w:val="100"/>
          <w:marBottom w:val="100"/>
          <w:divBdr>
            <w:top w:val="none" w:sz="0" w:space="0" w:color="auto"/>
            <w:left w:val="none" w:sz="0" w:space="0" w:color="auto"/>
            <w:bottom w:val="none" w:sz="0" w:space="0" w:color="auto"/>
            <w:right w:val="none" w:sz="0" w:space="0" w:color="auto"/>
          </w:divBdr>
        </w:div>
        <w:div w:id="882059252">
          <w:marLeft w:val="0"/>
          <w:marRight w:val="0"/>
          <w:marTop w:val="100"/>
          <w:marBottom w:val="100"/>
          <w:divBdr>
            <w:top w:val="none" w:sz="0" w:space="0" w:color="auto"/>
            <w:left w:val="none" w:sz="0" w:space="0" w:color="auto"/>
            <w:bottom w:val="none" w:sz="0" w:space="0" w:color="auto"/>
            <w:right w:val="none" w:sz="0" w:space="0" w:color="auto"/>
          </w:divBdr>
        </w:div>
        <w:div w:id="939684202">
          <w:marLeft w:val="0"/>
          <w:marRight w:val="0"/>
          <w:marTop w:val="100"/>
          <w:marBottom w:val="100"/>
          <w:divBdr>
            <w:top w:val="none" w:sz="0" w:space="0" w:color="auto"/>
            <w:left w:val="none" w:sz="0" w:space="0" w:color="auto"/>
            <w:bottom w:val="none" w:sz="0" w:space="0" w:color="auto"/>
            <w:right w:val="none" w:sz="0" w:space="0" w:color="auto"/>
          </w:divBdr>
        </w:div>
        <w:div w:id="399795946">
          <w:marLeft w:val="0"/>
          <w:marRight w:val="0"/>
          <w:marTop w:val="100"/>
          <w:marBottom w:val="100"/>
          <w:divBdr>
            <w:top w:val="none" w:sz="0" w:space="0" w:color="auto"/>
            <w:left w:val="none" w:sz="0" w:space="0" w:color="auto"/>
            <w:bottom w:val="none" w:sz="0" w:space="0" w:color="auto"/>
            <w:right w:val="none" w:sz="0" w:space="0" w:color="auto"/>
          </w:divBdr>
        </w:div>
      </w:divsChild>
    </w:div>
    <w:div w:id="965625261">
      <w:bodyDiv w:val="1"/>
      <w:marLeft w:val="0"/>
      <w:marRight w:val="0"/>
      <w:marTop w:val="0"/>
      <w:marBottom w:val="0"/>
      <w:divBdr>
        <w:top w:val="none" w:sz="0" w:space="0" w:color="auto"/>
        <w:left w:val="none" w:sz="0" w:space="0" w:color="auto"/>
        <w:bottom w:val="none" w:sz="0" w:space="0" w:color="auto"/>
        <w:right w:val="none" w:sz="0" w:space="0" w:color="auto"/>
      </w:divBdr>
      <w:divsChild>
        <w:div w:id="1743138426">
          <w:marLeft w:val="0"/>
          <w:marRight w:val="0"/>
          <w:marTop w:val="60"/>
          <w:marBottom w:val="60"/>
          <w:divBdr>
            <w:top w:val="none" w:sz="0" w:space="0" w:color="auto"/>
            <w:left w:val="none" w:sz="0" w:space="0" w:color="auto"/>
            <w:bottom w:val="none" w:sz="0" w:space="0" w:color="auto"/>
            <w:right w:val="none" w:sz="0" w:space="0" w:color="auto"/>
          </w:divBdr>
        </w:div>
        <w:div w:id="425418507">
          <w:marLeft w:val="0"/>
          <w:marRight w:val="0"/>
          <w:marTop w:val="60"/>
          <w:marBottom w:val="60"/>
          <w:divBdr>
            <w:top w:val="none" w:sz="0" w:space="0" w:color="auto"/>
            <w:left w:val="none" w:sz="0" w:space="0" w:color="auto"/>
            <w:bottom w:val="none" w:sz="0" w:space="0" w:color="auto"/>
            <w:right w:val="none" w:sz="0" w:space="0" w:color="auto"/>
          </w:divBdr>
        </w:div>
        <w:div w:id="1611350072">
          <w:marLeft w:val="0"/>
          <w:marRight w:val="0"/>
          <w:marTop w:val="60"/>
          <w:marBottom w:val="60"/>
          <w:divBdr>
            <w:top w:val="none" w:sz="0" w:space="0" w:color="auto"/>
            <w:left w:val="none" w:sz="0" w:space="0" w:color="auto"/>
            <w:bottom w:val="none" w:sz="0" w:space="0" w:color="auto"/>
            <w:right w:val="none" w:sz="0" w:space="0" w:color="auto"/>
          </w:divBdr>
        </w:div>
        <w:div w:id="743070267">
          <w:marLeft w:val="0"/>
          <w:marRight w:val="0"/>
          <w:marTop w:val="60"/>
          <w:marBottom w:val="60"/>
          <w:divBdr>
            <w:top w:val="none" w:sz="0" w:space="0" w:color="auto"/>
            <w:left w:val="none" w:sz="0" w:space="0" w:color="auto"/>
            <w:bottom w:val="none" w:sz="0" w:space="0" w:color="auto"/>
            <w:right w:val="none" w:sz="0" w:space="0" w:color="auto"/>
          </w:divBdr>
        </w:div>
        <w:div w:id="1704137061">
          <w:marLeft w:val="0"/>
          <w:marRight w:val="0"/>
          <w:marTop w:val="0"/>
          <w:marBottom w:val="0"/>
          <w:divBdr>
            <w:top w:val="none" w:sz="0" w:space="0" w:color="auto"/>
            <w:left w:val="none" w:sz="0" w:space="0" w:color="auto"/>
            <w:bottom w:val="none" w:sz="0" w:space="0" w:color="auto"/>
            <w:right w:val="none" w:sz="0" w:space="0" w:color="auto"/>
          </w:divBdr>
        </w:div>
        <w:div w:id="1254821108">
          <w:marLeft w:val="0"/>
          <w:marRight w:val="0"/>
          <w:marTop w:val="0"/>
          <w:marBottom w:val="0"/>
          <w:divBdr>
            <w:top w:val="none" w:sz="0" w:space="0" w:color="auto"/>
            <w:left w:val="none" w:sz="0" w:space="0" w:color="auto"/>
            <w:bottom w:val="none" w:sz="0" w:space="0" w:color="auto"/>
            <w:right w:val="none" w:sz="0" w:space="0" w:color="auto"/>
          </w:divBdr>
        </w:div>
        <w:div w:id="1972010653">
          <w:marLeft w:val="0"/>
          <w:marRight w:val="0"/>
          <w:marTop w:val="0"/>
          <w:marBottom w:val="0"/>
          <w:divBdr>
            <w:top w:val="none" w:sz="0" w:space="0" w:color="auto"/>
            <w:left w:val="none" w:sz="0" w:space="0" w:color="auto"/>
            <w:bottom w:val="none" w:sz="0" w:space="0" w:color="auto"/>
            <w:right w:val="none" w:sz="0" w:space="0" w:color="auto"/>
          </w:divBdr>
        </w:div>
        <w:div w:id="1228493327">
          <w:marLeft w:val="0"/>
          <w:marRight w:val="0"/>
          <w:marTop w:val="0"/>
          <w:marBottom w:val="0"/>
          <w:divBdr>
            <w:top w:val="none" w:sz="0" w:space="0" w:color="auto"/>
            <w:left w:val="none" w:sz="0" w:space="0" w:color="auto"/>
            <w:bottom w:val="none" w:sz="0" w:space="0" w:color="auto"/>
            <w:right w:val="none" w:sz="0" w:space="0" w:color="auto"/>
          </w:divBdr>
        </w:div>
        <w:div w:id="883906098">
          <w:marLeft w:val="0"/>
          <w:marRight w:val="0"/>
          <w:marTop w:val="0"/>
          <w:marBottom w:val="0"/>
          <w:divBdr>
            <w:top w:val="none" w:sz="0" w:space="0" w:color="auto"/>
            <w:left w:val="none" w:sz="0" w:space="0" w:color="auto"/>
            <w:bottom w:val="none" w:sz="0" w:space="0" w:color="auto"/>
            <w:right w:val="none" w:sz="0" w:space="0" w:color="auto"/>
          </w:divBdr>
        </w:div>
        <w:div w:id="1291937539">
          <w:marLeft w:val="0"/>
          <w:marRight w:val="0"/>
          <w:marTop w:val="0"/>
          <w:marBottom w:val="0"/>
          <w:divBdr>
            <w:top w:val="none" w:sz="0" w:space="0" w:color="auto"/>
            <w:left w:val="none" w:sz="0" w:space="0" w:color="auto"/>
            <w:bottom w:val="none" w:sz="0" w:space="0" w:color="auto"/>
            <w:right w:val="none" w:sz="0" w:space="0" w:color="auto"/>
          </w:divBdr>
        </w:div>
        <w:div w:id="115375655">
          <w:marLeft w:val="0"/>
          <w:marRight w:val="0"/>
          <w:marTop w:val="0"/>
          <w:marBottom w:val="0"/>
          <w:divBdr>
            <w:top w:val="none" w:sz="0" w:space="0" w:color="auto"/>
            <w:left w:val="none" w:sz="0" w:space="0" w:color="auto"/>
            <w:bottom w:val="none" w:sz="0" w:space="0" w:color="auto"/>
            <w:right w:val="none" w:sz="0" w:space="0" w:color="auto"/>
          </w:divBdr>
        </w:div>
        <w:div w:id="822820033">
          <w:marLeft w:val="0"/>
          <w:marRight w:val="0"/>
          <w:marTop w:val="0"/>
          <w:marBottom w:val="0"/>
          <w:divBdr>
            <w:top w:val="none" w:sz="0" w:space="0" w:color="auto"/>
            <w:left w:val="none" w:sz="0" w:space="0" w:color="auto"/>
            <w:bottom w:val="none" w:sz="0" w:space="0" w:color="auto"/>
            <w:right w:val="none" w:sz="0" w:space="0" w:color="auto"/>
          </w:divBdr>
        </w:div>
        <w:div w:id="1381898701">
          <w:marLeft w:val="0"/>
          <w:marRight w:val="0"/>
          <w:marTop w:val="0"/>
          <w:marBottom w:val="0"/>
          <w:divBdr>
            <w:top w:val="none" w:sz="0" w:space="0" w:color="auto"/>
            <w:left w:val="none" w:sz="0" w:space="0" w:color="auto"/>
            <w:bottom w:val="none" w:sz="0" w:space="0" w:color="auto"/>
            <w:right w:val="none" w:sz="0" w:space="0" w:color="auto"/>
          </w:divBdr>
        </w:div>
        <w:div w:id="1328286145">
          <w:marLeft w:val="0"/>
          <w:marRight w:val="0"/>
          <w:marTop w:val="0"/>
          <w:marBottom w:val="0"/>
          <w:divBdr>
            <w:top w:val="none" w:sz="0" w:space="0" w:color="auto"/>
            <w:left w:val="none" w:sz="0" w:space="0" w:color="auto"/>
            <w:bottom w:val="none" w:sz="0" w:space="0" w:color="auto"/>
            <w:right w:val="none" w:sz="0" w:space="0" w:color="auto"/>
          </w:divBdr>
        </w:div>
        <w:div w:id="933787940">
          <w:marLeft w:val="0"/>
          <w:marRight w:val="0"/>
          <w:marTop w:val="0"/>
          <w:marBottom w:val="0"/>
          <w:divBdr>
            <w:top w:val="none" w:sz="0" w:space="0" w:color="auto"/>
            <w:left w:val="none" w:sz="0" w:space="0" w:color="auto"/>
            <w:bottom w:val="none" w:sz="0" w:space="0" w:color="auto"/>
            <w:right w:val="none" w:sz="0" w:space="0" w:color="auto"/>
          </w:divBdr>
        </w:div>
        <w:div w:id="2065520904">
          <w:marLeft w:val="0"/>
          <w:marRight w:val="0"/>
          <w:marTop w:val="0"/>
          <w:marBottom w:val="0"/>
          <w:divBdr>
            <w:top w:val="none" w:sz="0" w:space="0" w:color="auto"/>
            <w:left w:val="none" w:sz="0" w:space="0" w:color="auto"/>
            <w:bottom w:val="none" w:sz="0" w:space="0" w:color="auto"/>
            <w:right w:val="none" w:sz="0" w:space="0" w:color="auto"/>
          </w:divBdr>
        </w:div>
        <w:div w:id="859776921">
          <w:marLeft w:val="0"/>
          <w:marRight w:val="0"/>
          <w:marTop w:val="0"/>
          <w:marBottom w:val="0"/>
          <w:divBdr>
            <w:top w:val="none" w:sz="0" w:space="0" w:color="auto"/>
            <w:left w:val="none" w:sz="0" w:space="0" w:color="auto"/>
            <w:bottom w:val="none" w:sz="0" w:space="0" w:color="auto"/>
            <w:right w:val="none" w:sz="0" w:space="0" w:color="auto"/>
          </w:divBdr>
        </w:div>
        <w:div w:id="437019144">
          <w:marLeft w:val="0"/>
          <w:marRight w:val="0"/>
          <w:marTop w:val="0"/>
          <w:marBottom w:val="0"/>
          <w:divBdr>
            <w:top w:val="none" w:sz="0" w:space="0" w:color="auto"/>
            <w:left w:val="none" w:sz="0" w:space="0" w:color="auto"/>
            <w:bottom w:val="none" w:sz="0" w:space="0" w:color="auto"/>
            <w:right w:val="none" w:sz="0" w:space="0" w:color="auto"/>
          </w:divBdr>
        </w:div>
        <w:div w:id="1981692241">
          <w:marLeft w:val="0"/>
          <w:marRight w:val="0"/>
          <w:marTop w:val="0"/>
          <w:marBottom w:val="0"/>
          <w:divBdr>
            <w:top w:val="none" w:sz="0" w:space="0" w:color="auto"/>
            <w:left w:val="none" w:sz="0" w:space="0" w:color="auto"/>
            <w:bottom w:val="none" w:sz="0" w:space="0" w:color="auto"/>
            <w:right w:val="none" w:sz="0" w:space="0" w:color="auto"/>
          </w:divBdr>
        </w:div>
        <w:div w:id="764619281">
          <w:marLeft w:val="0"/>
          <w:marRight w:val="0"/>
          <w:marTop w:val="0"/>
          <w:marBottom w:val="0"/>
          <w:divBdr>
            <w:top w:val="none" w:sz="0" w:space="0" w:color="auto"/>
            <w:left w:val="none" w:sz="0" w:space="0" w:color="auto"/>
            <w:bottom w:val="none" w:sz="0" w:space="0" w:color="auto"/>
            <w:right w:val="none" w:sz="0" w:space="0" w:color="auto"/>
          </w:divBdr>
        </w:div>
        <w:div w:id="1745908623">
          <w:marLeft w:val="0"/>
          <w:marRight w:val="0"/>
          <w:marTop w:val="0"/>
          <w:marBottom w:val="0"/>
          <w:divBdr>
            <w:top w:val="none" w:sz="0" w:space="0" w:color="auto"/>
            <w:left w:val="none" w:sz="0" w:space="0" w:color="auto"/>
            <w:bottom w:val="none" w:sz="0" w:space="0" w:color="auto"/>
            <w:right w:val="none" w:sz="0" w:space="0" w:color="auto"/>
          </w:divBdr>
        </w:div>
        <w:div w:id="1519125183">
          <w:marLeft w:val="0"/>
          <w:marRight w:val="0"/>
          <w:marTop w:val="60"/>
          <w:marBottom w:val="60"/>
          <w:divBdr>
            <w:top w:val="none" w:sz="0" w:space="0" w:color="auto"/>
            <w:left w:val="none" w:sz="0" w:space="0" w:color="auto"/>
            <w:bottom w:val="none" w:sz="0" w:space="0" w:color="auto"/>
            <w:right w:val="none" w:sz="0" w:space="0" w:color="auto"/>
          </w:divBdr>
        </w:div>
        <w:div w:id="1899045889">
          <w:marLeft w:val="0"/>
          <w:marRight w:val="0"/>
          <w:marTop w:val="60"/>
          <w:marBottom w:val="60"/>
          <w:divBdr>
            <w:top w:val="none" w:sz="0" w:space="0" w:color="auto"/>
            <w:left w:val="none" w:sz="0" w:space="0" w:color="auto"/>
            <w:bottom w:val="none" w:sz="0" w:space="0" w:color="auto"/>
            <w:right w:val="none" w:sz="0" w:space="0" w:color="auto"/>
          </w:divBdr>
        </w:div>
        <w:div w:id="1979723374">
          <w:marLeft w:val="0"/>
          <w:marRight w:val="0"/>
          <w:marTop w:val="0"/>
          <w:marBottom w:val="0"/>
          <w:divBdr>
            <w:top w:val="none" w:sz="0" w:space="0" w:color="auto"/>
            <w:left w:val="none" w:sz="0" w:space="0" w:color="auto"/>
            <w:bottom w:val="none" w:sz="0" w:space="0" w:color="auto"/>
            <w:right w:val="none" w:sz="0" w:space="0" w:color="auto"/>
          </w:divBdr>
        </w:div>
        <w:div w:id="946277196">
          <w:marLeft w:val="0"/>
          <w:marRight w:val="0"/>
          <w:marTop w:val="0"/>
          <w:marBottom w:val="0"/>
          <w:divBdr>
            <w:top w:val="none" w:sz="0" w:space="0" w:color="auto"/>
            <w:left w:val="none" w:sz="0" w:space="0" w:color="auto"/>
            <w:bottom w:val="none" w:sz="0" w:space="0" w:color="auto"/>
            <w:right w:val="none" w:sz="0" w:space="0" w:color="auto"/>
          </w:divBdr>
        </w:div>
        <w:div w:id="2029209446">
          <w:marLeft w:val="0"/>
          <w:marRight w:val="0"/>
          <w:marTop w:val="0"/>
          <w:marBottom w:val="0"/>
          <w:divBdr>
            <w:top w:val="none" w:sz="0" w:space="0" w:color="auto"/>
            <w:left w:val="none" w:sz="0" w:space="0" w:color="auto"/>
            <w:bottom w:val="none" w:sz="0" w:space="0" w:color="auto"/>
            <w:right w:val="none" w:sz="0" w:space="0" w:color="auto"/>
          </w:divBdr>
        </w:div>
        <w:div w:id="578296540">
          <w:marLeft w:val="0"/>
          <w:marRight w:val="0"/>
          <w:marTop w:val="0"/>
          <w:marBottom w:val="0"/>
          <w:divBdr>
            <w:top w:val="none" w:sz="0" w:space="0" w:color="auto"/>
            <w:left w:val="none" w:sz="0" w:space="0" w:color="auto"/>
            <w:bottom w:val="none" w:sz="0" w:space="0" w:color="auto"/>
            <w:right w:val="none" w:sz="0" w:space="0" w:color="auto"/>
          </w:divBdr>
        </w:div>
        <w:div w:id="1767506125">
          <w:marLeft w:val="0"/>
          <w:marRight w:val="0"/>
          <w:marTop w:val="0"/>
          <w:marBottom w:val="0"/>
          <w:divBdr>
            <w:top w:val="none" w:sz="0" w:space="0" w:color="auto"/>
            <w:left w:val="none" w:sz="0" w:space="0" w:color="auto"/>
            <w:bottom w:val="none" w:sz="0" w:space="0" w:color="auto"/>
            <w:right w:val="none" w:sz="0" w:space="0" w:color="auto"/>
          </w:divBdr>
        </w:div>
        <w:div w:id="1040203619">
          <w:marLeft w:val="0"/>
          <w:marRight w:val="0"/>
          <w:marTop w:val="0"/>
          <w:marBottom w:val="0"/>
          <w:divBdr>
            <w:top w:val="none" w:sz="0" w:space="0" w:color="auto"/>
            <w:left w:val="none" w:sz="0" w:space="0" w:color="auto"/>
            <w:bottom w:val="none" w:sz="0" w:space="0" w:color="auto"/>
            <w:right w:val="none" w:sz="0" w:space="0" w:color="auto"/>
          </w:divBdr>
        </w:div>
        <w:div w:id="974331636">
          <w:marLeft w:val="0"/>
          <w:marRight w:val="0"/>
          <w:marTop w:val="0"/>
          <w:marBottom w:val="0"/>
          <w:divBdr>
            <w:top w:val="none" w:sz="0" w:space="0" w:color="auto"/>
            <w:left w:val="none" w:sz="0" w:space="0" w:color="auto"/>
            <w:bottom w:val="none" w:sz="0" w:space="0" w:color="auto"/>
            <w:right w:val="none" w:sz="0" w:space="0" w:color="auto"/>
          </w:divBdr>
        </w:div>
        <w:div w:id="33123571">
          <w:marLeft w:val="0"/>
          <w:marRight w:val="0"/>
          <w:marTop w:val="0"/>
          <w:marBottom w:val="0"/>
          <w:divBdr>
            <w:top w:val="none" w:sz="0" w:space="0" w:color="auto"/>
            <w:left w:val="none" w:sz="0" w:space="0" w:color="auto"/>
            <w:bottom w:val="none" w:sz="0" w:space="0" w:color="auto"/>
            <w:right w:val="none" w:sz="0" w:space="0" w:color="auto"/>
          </w:divBdr>
        </w:div>
        <w:div w:id="1098284002">
          <w:marLeft w:val="0"/>
          <w:marRight w:val="0"/>
          <w:marTop w:val="0"/>
          <w:marBottom w:val="0"/>
          <w:divBdr>
            <w:top w:val="none" w:sz="0" w:space="0" w:color="auto"/>
            <w:left w:val="none" w:sz="0" w:space="0" w:color="auto"/>
            <w:bottom w:val="none" w:sz="0" w:space="0" w:color="auto"/>
            <w:right w:val="none" w:sz="0" w:space="0" w:color="auto"/>
          </w:divBdr>
        </w:div>
        <w:div w:id="1184441509">
          <w:marLeft w:val="0"/>
          <w:marRight w:val="0"/>
          <w:marTop w:val="0"/>
          <w:marBottom w:val="0"/>
          <w:divBdr>
            <w:top w:val="none" w:sz="0" w:space="0" w:color="auto"/>
            <w:left w:val="none" w:sz="0" w:space="0" w:color="auto"/>
            <w:bottom w:val="none" w:sz="0" w:space="0" w:color="auto"/>
            <w:right w:val="none" w:sz="0" w:space="0" w:color="auto"/>
          </w:divBdr>
        </w:div>
        <w:div w:id="1406339484">
          <w:marLeft w:val="0"/>
          <w:marRight w:val="0"/>
          <w:marTop w:val="0"/>
          <w:marBottom w:val="0"/>
          <w:divBdr>
            <w:top w:val="none" w:sz="0" w:space="0" w:color="auto"/>
            <w:left w:val="none" w:sz="0" w:space="0" w:color="auto"/>
            <w:bottom w:val="none" w:sz="0" w:space="0" w:color="auto"/>
            <w:right w:val="none" w:sz="0" w:space="0" w:color="auto"/>
          </w:divBdr>
        </w:div>
        <w:div w:id="226576104">
          <w:marLeft w:val="0"/>
          <w:marRight w:val="0"/>
          <w:marTop w:val="0"/>
          <w:marBottom w:val="0"/>
          <w:divBdr>
            <w:top w:val="none" w:sz="0" w:space="0" w:color="auto"/>
            <w:left w:val="none" w:sz="0" w:space="0" w:color="auto"/>
            <w:bottom w:val="none" w:sz="0" w:space="0" w:color="auto"/>
            <w:right w:val="none" w:sz="0" w:space="0" w:color="auto"/>
          </w:divBdr>
        </w:div>
        <w:div w:id="1267619432">
          <w:marLeft w:val="0"/>
          <w:marRight w:val="0"/>
          <w:marTop w:val="0"/>
          <w:marBottom w:val="0"/>
          <w:divBdr>
            <w:top w:val="none" w:sz="0" w:space="0" w:color="auto"/>
            <w:left w:val="none" w:sz="0" w:space="0" w:color="auto"/>
            <w:bottom w:val="none" w:sz="0" w:space="0" w:color="auto"/>
            <w:right w:val="none" w:sz="0" w:space="0" w:color="auto"/>
          </w:divBdr>
        </w:div>
        <w:div w:id="76562853">
          <w:marLeft w:val="0"/>
          <w:marRight w:val="0"/>
          <w:marTop w:val="0"/>
          <w:marBottom w:val="0"/>
          <w:divBdr>
            <w:top w:val="none" w:sz="0" w:space="0" w:color="auto"/>
            <w:left w:val="none" w:sz="0" w:space="0" w:color="auto"/>
            <w:bottom w:val="none" w:sz="0" w:space="0" w:color="auto"/>
            <w:right w:val="none" w:sz="0" w:space="0" w:color="auto"/>
          </w:divBdr>
        </w:div>
      </w:divsChild>
    </w:div>
    <w:div w:id="974682179">
      <w:bodyDiv w:val="1"/>
      <w:marLeft w:val="0"/>
      <w:marRight w:val="0"/>
      <w:marTop w:val="0"/>
      <w:marBottom w:val="0"/>
      <w:divBdr>
        <w:top w:val="none" w:sz="0" w:space="0" w:color="auto"/>
        <w:left w:val="none" w:sz="0" w:space="0" w:color="auto"/>
        <w:bottom w:val="none" w:sz="0" w:space="0" w:color="auto"/>
        <w:right w:val="none" w:sz="0" w:space="0" w:color="auto"/>
      </w:divBdr>
    </w:div>
    <w:div w:id="1053701297">
      <w:bodyDiv w:val="1"/>
      <w:marLeft w:val="0"/>
      <w:marRight w:val="0"/>
      <w:marTop w:val="0"/>
      <w:marBottom w:val="0"/>
      <w:divBdr>
        <w:top w:val="none" w:sz="0" w:space="0" w:color="auto"/>
        <w:left w:val="none" w:sz="0" w:space="0" w:color="auto"/>
        <w:bottom w:val="none" w:sz="0" w:space="0" w:color="auto"/>
        <w:right w:val="none" w:sz="0" w:space="0" w:color="auto"/>
      </w:divBdr>
      <w:divsChild>
        <w:div w:id="533081128">
          <w:marLeft w:val="0"/>
          <w:marRight w:val="0"/>
          <w:marTop w:val="60"/>
          <w:marBottom w:val="60"/>
          <w:divBdr>
            <w:top w:val="none" w:sz="0" w:space="0" w:color="auto"/>
            <w:left w:val="none" w:sz="0" w:space="0" w:color="auto"/>
            <w:bottom w:val="none" w:sz="0" w:space="0" w:color="auto"/>
            <w:right w:val="none" w:sz="0" w:space="0" w:color="auto"/>
          </w:divBdr>
        </w:div>
        <w:div w:id="199518456">
          <w:marLeft w:val="0"/>
          <w:marRight w:val="0"/>
          <w:marTop w:val="60"/>
          <w:marBottom w:val="60"/>
          <w:divBdr>
            <w:top w:val="none" w:sz="0" w:space="0" w:color="auto"/>
            <w:left w:val="none" w:sz="0" w:space="0" w:color="auto"/>
            <w:bottom w:val="none" w:sz="0" w:space="0" w:color="auto"/>
            <w:right w:val="none" w:sz="0" w:space="0" w:color="auto"/>
          </w:divBdr>
        </w:div>
        <w:div w:id="177740930">
          <w:marLeft w:val="0"/>
          <w:marRight w:val="0"/>
          <w:marTop w:val="60"/>
          <w:marBottom w:val="60"/>
          <w:divBdr>
            <w:top w:val="none" w:sz="0" w:space="0" w:color="auto"/>
            <w:left w:val="none" w:sz="0" w:space="0" w:color="auto"/>
            <w:bottom w:val="none" w:sz="0" w:space="0" w:color="auto"/>
            <w:right w:val="none" w:sz="0" w:space="0" w:color="auto"/>
          </w:divBdr>
        </w:div>
        <w:div w:id="1174565703">
          <w:marLeft w:val="0"/>
          <w:marRight w:val="0"/>
          <w:marTop w:val="60"/>
          <w:marBottom w:val="60"/>
          <w:divBdr>
            <w:top w:val="none" w:sz="0" w:space="0" w:color="auto"/>
            <w:left w:val="none" w:sz="0" w:space="0" w:color="auto"/>
            <w:bottom w:val="none" w:sz="0" w:space="0" w:color="auto"/>
            <w:right w:val="none" w:sz="0" w:space="0" w:color="auto"/>
          </w:divBdr>
        </w:div>
        <w:div w:id="233243046">
          <w:marLeft w:val="0"/>
          <w:marRight w:val="0"/>
          <w:marTop w:val="60"/>
          <w:marBottom w:val="60"/>
          <w:divBdr>
            <w:top w:val="none" w:sz="0" w:space="0" w:color="auto"/>
            <w:left w:val="none" w:sz="0" w:space="0" w:color="auto"/>
            <w:bottom w:val="none" w:sz="0" w:space="0" w:color="auto"/>
            <w:right w:val="none" w:sz="0" w:space="0" w:color="auto"/>
          </w:divBdr>
        </w:div>
        <w:div w:id="1538663232">
          <w:marLeft w:val="0"/>
          <w:marRight w:val="0"/>
          <w:marTop w:val="60"/>
          <w:marBottom w:val="60"/>
          <w:divBdr>
            <w:top w:val="none" w:sz="0" w:space="0" w:color="auto"/>
            <w:left w:val="none" w:sz="0" w:space="0" w:color="auto"/>
            <w:bottom w:val="none" w:sz="0" w:space="0" w:color="auto"/>
            <w:right w:val="none" w:sz="0" w:space="0" w:color="auto"/>
          </w:divBdr>
        </w:div>
        <w:div w:id="1696465655">
          <w:marLeft w:val="0"/>
          <w:marRight w:val="0"/>
          <w:marTop w:val="60"/>
          <w:marBottom w:val="60"/>
          <w:divBdr>
            <w:top w:val="none" w:sz="0" w:space="0" w:color="auto"/>
            <w:left w:val="none" w:sz="0" w:space="0" w:color="auto"/>
            <w:bottom w:val="none" w:sz="0" w:space="0" w:color="auto"/>
            <w:right w:val="none" w:sz="0" w:space="0" w:color="auto"/>
          </w:divBdr>
        </w:div>
        <w:div w:id="1334146601">
          <w:marLeft w:val="0"/>
          <w:marRight w:val="0"/>
          <w:marTop w:val="60"/>
          <w:marBottom w:val="60"/>
          <w:divBdr>
            <w:top w:val="none" w:sz="0" w:space="0" w:color="auto"/>
            <w:left w:val="none" w:sz="0" w:space="0" w:color="auto"/>
            <w:bottom w:val="none" w:sz="0" w:space="0" w:color="auto"/>
            <w:right w:val="none" w:sz="0" w:space="0" w:color="auto"/>
          </w:divBdr>
        </w:div>
        <w:div w:id="1340502356">
          <w:marLeft w:val="0"/>
          <w:marRight w:val="0"/>
          <w:marTop w:val="60"/>
          <w:marBottom w:val="60"/>
          <w:divBdr>
            <w:top w:val="none" w:sz="0" w:space="0" w:color="auto"/>
            <w:left w:val="none" w:sz="0" w:space="0" w:color="auto"/>
            <w:bottom w:val="none" w:sz="0" w:space="0" w:color="auto"/>
            <w:right w:val="none" w:sz="0" w:space="0" w:color="auto"/>
          </w:divBdr>
        </w:div>
        <w:div w:id="1147749901">
          <w:marLeft w:val="0"/>
          <w:marRight w:val="0"/>
          <w:marTop w:val="60"/>
          <w:marBottom w:val="60"/>
          <w:divBdr>
            <w:top w:val="none" w:sz="0" w:space="0" w:color="auto"/>
            <w:left w:val="none" w:sz="0" w:space="0" w:color="auto"/>
            <w:bottom w:val="none" w:sz="0" w:space="0" w:color="auto"/>
            <w:right w:val="none" w:sz="0" w:space="0" w:color="auto"/>
          </w:divBdr>
        </w:div>
        <w:div w:id="1916238713">
          <w:marLeft w:val="0"/>
          <w:marRight w:val="0"/>
          <w:marTop w:val="60"/>
          <w:marBottom w:val="60"/>
          <w:divBdr>
            <w:top w:val="none" w:sz="0" w:space="0" w:color="auto"/>
            <w:left w:val="none" w:sz="0" w:space="0" w:color="auto"/>
            <w:bottom w:val="none" w:sz="0" w:space="0" w:color="auto"/>
            <w:right w:val="none" w:sz="0" w:space="0" w:color="auto"/>
          </w:divBdr>
        </w:div>
        <w:div w:id="121576455">
          <w:marLeft w:val="0"/>
          <w:marRight w:val="0"/>
          <w:marTop w:val="60"/>
          <w:marBottom w:val="60"/>
          <w:divBdr>
            <w:top w:val="none" w:sz="0" w:space="0" w:color="auto"/>
            <w:left w:val="none" w:sz="0" w:space="0" w:color="auto"/>
            <w:bottom w:val="none" w:sz="0" w:space="0" w:color="auto"/>
            <w:right w:val="none" w:sz="0" w:space="0" w:color="auto"/>
          </w:divBdr>
        </w:div>
        <w:div w:id="1394740162">
          <w:marLeft w:val="0"/>
          <w:marRight w:val="0"/>
          <w:marTop w:val="60"/>
          <w:marBottom w:val="60"/>
          <w:divBdr>
            <w:top w:val="none" w:sz="0" w:space="0" w:color="auto"/>
            <w:left w:val="none" w:sz="0" w:space="0" w:color="auto"/>
            <w:bottom w:val="none" w:sz="0" w:space="0" w:color="auto"/>
            <w:right w:val="none" w:sz="0" w:space="0" w:color="auto"/>
          </w:divBdr>
        </w:div>
        <w:div w:id="624652671">
          <w:marLeft w:val="0"/>
          <w:marRight w:val="0"/>
          <w:marTop w:val="60"/>
          <w:marBottom w:val="60"/>
          <w:divBdr>
            <w:top w:val="none" w:sz="0" w:space="0" w:color="auto"/>
            <w:left w:val="none" w:sz="0" w:space="0" w:color="auto"/>
            <w:bottom w:val="none" w:sz="0" w:space="0" w:color="auto"/>
            <w:right w:val="none" w:sz="0" w:space="0" w:color="auto"/>
          </w:divBdr>
        </w:div>
        <w:div w:id="1221332516">
          <w:marLeft w:val="0"/>
          <w:marRight w:val="0"/>
          <w:marTop w:val="60"/>
          <w:marBottom w:val="60"/>
          <w:divBdr>
            <w:top w:val="none" w:sz="0" w:space="0" w:color="auto"/>
            <w:left w:val="none" w:sz="0" w:space="0" w:color="auto"/>
            <w:bottom w:val="none" w:sz="0" w:space="0" w:color="auto"/>
            <w:right w:val="none" w:sz="0" w:space="0" w:color="auto"/>
          </w:divBdr>
        </w:div>
        <w:div w:id="1195920192">
          <w:marLeft w:val="0"/>
          <w:marRight w:val="0"/>
          <w:marTop w:val="60"/>
          <w:marBottom w:val="60"/>
          <w:divBdr>
            <w:top w:val="none" w:sz="0" w:space="0" w:color="auto"/>
            <w:left w:val="none" w:sz="0" w:space="0" w:color="auto"/>
            <w:bottom w:val="none" w:sz="0" w:space="0" w:color="auto"/>
            <w:right w:val="none" w:sz="0" w:space="0" w:color="auto"/>
          </w:divBdr>
        </w:div>
        <w:div w:id="1648822212">
          <w:marLeft w:val="0"/>
          <w:marRight w:val="0"/>
          <w:marTop w:val="60"/>
          <w:marBottom w:val="60"/>
          <w:divBdr>
            <w:top w:val="none" w:sz="0" w:space="0" w:color="auto"/>
            <w:left w:val="none" w:sz="0" w:space="0" w:color="auto"/>
            <w:bottom w:val="none" w:sz="0" w:space="0" w:color="auto"/>
            <w:right w:val="none" w:sz="0" w:space="0" w:color="auto"/>
          </w:divBdr>
        </w:div>
        <w:div w:id="1788230229">
          <w:marLeft w:val="0"/>
          <w:marRight w:val="0"/>
          <w:marTop w:val="60"/>
          <w:marBottom w:val="60"/>
          <w:divBdr>
            <w:top w:val="none" w:sz="0" w:space="0" w:color="auto"/>
            <w:left w:val="none" w:sz="0" w:space="0" w:color="auto"/>
            <w:bottom w:val="none" w:sz="0" w:space="0" w:color="auto"/>
            <w:right w:val="none" w:sz="0" w:space="0" w:color="auto"/>
          </w:divBdr>
        </w:div>
        <w:div w:id="1643736034">
          <w:marLeft w:val="0"/>
          <w:marRight w:val="0"/>
          <w:marTop w:val="60"/>
          <w:marBottom w:val="60"/>
          <w:divBdr>
            <w:top w:val="none" w:sz="0" w:space="0" w:color="auto"/>
            <w:left w:val="none" w:sz="0" w:space="0" w:color="auto"/>
            <w:bottom w:val="none" w:sz="0" w:space="0" w:color="auto"/>
            <w:right w:val="none" w:sz="0" w:space="0" w:color="auto"/>
          </w:divBdr>
        </w:div>
        <w:div w:id="1749307632">
          <w:marLeft w:val="0"/>
          <w:marRight w:val="0"/>
          <w:marTop w:val="60"/>
          <w:marBottom w:val="60"/>
          <w:divBdr>
            <w:top w:val="none" w:sz="0" w:space="0" w:color="auto"/>
            <w:left w:val="none" w:sz="0" w:space="0" w:color="auto"/>
            <w:bottom w:val="none" w:sz="0" w:space="0" w:color="auto"/>
            <w:right w:val="none" w:sz="0" w:space="0" w:color="auto"/>
          </w:divBdr>
        </w:div>
        <w:div w:id="779032279">
          <w:marLeft w:val="0"/>
          <w:marRight w:val="0"/>
          <w:marTop w:val="60"/>
          <w:marBottom w:val="60"/>
          <w:divBdr>
            <w:top w:val="none" w:sz="0" w:space="0" w:color="auto"/>
            <w:left w:val="none" w:sz="0" w:space="0" w:color="auto"/>
            <w:bottom w:val="none" w:sz="0" w:space="0" w:color="auto"/>
            <w:right w:val="none" w:sz="0" w:space="0" w:color="auto"/>
          </w:divBdr>
        </w:div>
        <w:div w:id="1174876049">
          <w:marLeft w:val="0"/>
          <w:marRight w:val="0"/>
          <w:marTop w:val="60"/>
          <w:marBottom w:val="60"/>
          <w:divBdr>
            <w:top w:val="none" w:sz="0" w:space="0" w:color="auto"/>
            <w:left w:val="none" w:sz="0" w:space="0" w:color="auto"/>
            <w:bottom w:val="none" w:sz="0" w:space="0" w:color="auto"/>
            <w:right w:val="none" w:sz="0" w:space="0" w:color="auto"/>
          </w:divBdr>
        </w:div>
        <w:div w:id="1631476094">
          <w:marLeft w:val="0"/>
          <w:marRight w:val="0"/>
          <w:marTop w:val="60"/>
          <w:marBottom w:val="60"/>
          <w:divBdr>
            <w:top w:val="none" w:sz="0" w:space="0" w:color="auto"/>
            <w:left w:val="none" w:sz="0" w:space="0" w:color="auto"/>
            <w:bottom w:val="none" w:sz="0" w:space="0" w:color="auto"/>
            <w:right w:val="none" w:sz="0" w:space="0" w:color="auto"/>
          </w:divBdr>
        </w:div>
        <w:div w:id="1307784141">
          <w:marLeft w:val="0"/>
          <w:marRight w:val="0"/>
          <w:marTop w:val="60"/>
          <w:marBottom w:val="60"/>
          <w:divBdr>
            <w:top w:val="none" w:sz="0" w:space="0" w:color="auto"/>
            <w:left w:val="none" w:sz="0" w:space="0" w:color="auto"/>
            <w:bottom w:val="none" w:sz="0" w:space="0" w:color="auto"/>
            <w:right w:val="none" w:sz="0" w:space="0" w:color="auto"/>
          </w:divBdr>
        </w:div>
        <w:div w:id="1450776718">
          <w:marLeft w:val="0"/>
          <w:marRight w:val="0"/>
          <w:marTop w:val="60"/>
          <w:marBottom w:val="60"/>
          <w:divBdr>
            <w:top w:val="none" w:sz="0" w:space="0" w:color="auto"/>
            <w:left w:val="none" w:sz="0" w:space="0" w:color="auto"/>
            <w:bottom w:val="none" w:sz="0" w:space="0" w:color="auto"/>
            <w:right w:val="none" w:sz="0" w:space="0" w:color="auto"/>
          </w:divBdr>
        </w:div>
        <w:div w:id="571308575">
          <w:marLeft w:val="0"/>
          <w:marRight w:val="0"/>
          <w:marTop w:val="60"/>
          <w:marBottom w:val="60"/>
          <w:divBdr>
            <w:top w:val="none" w:sz="0" w:space="0" w:color="auto"/>
            <w:left w:val="none" w:sz="0" w:space="0" w:color="auto"/>
            <w:bottom w:val="none" w:sz="0" w:space="0" w:color="auto"/>
            <w:right w:val="none" w:sz="0" w:space="0" w:color="auto"/>
          </w:divBdr>
        </w:div>
        <w:div w:id="349600347">
          <w:marLeft w:val="0"/>
          <w:marRight w:val="0"/>
          <w:marTop w:val="60"/>
          <w:marBottom w:val="60"/>
          <w:divBdr>
            <w:top w:val="none" w:sz="0" w:space="0" w:color="auto"/>
            <w:left w:val="none" w:sz="0" w:space="0" w:color="auto"/>
            <w:bottom w:val="none" w:sz="0" w:space="0" w:color="auto"/>
            <w:right w:val="none" w:sz="0" w:space="0" w:color="auto"/>
          </w:divBdr>
        </w:div>
        <w:div w:id="633605595">
          <w:marLeft w:val="0"/>
          <w:marRight w:val="0"/>
          <w:marTop w:val="60"/>
          <w:marBottom w:val="60"/>
          <w:divBdr>
            <w:top w:val="none" w:sz="0" w:space="0" w:color="auto"/>
            <w:left w:val="none" w:sz="0" w:space="0" w:color="auto"/>
            <w:bottom w:val="none" w:sz="0" w:space="0" w:color="auto"/>
            <w:right w:val="none" w:sz="0" w:space="0" w:color="auto"/>
          </w:divBdr>
        </w:div>
        <w:div w:id="780760172">
          <w:marLeft w:val="0"/>
          <w:marRight w:val="0"/>
          <w:marTop w:val="60"/>
          <w:marBottom w:val="60"/>
          <w:divBdr>
            <w:top w:val="none" w:sz="0" w:space="0" w:color="auto"/>
            <w:left w:val="none" w:sz="0" w:space="0" w:color="auto"/>
            <w:bottom w:val="none" w:sz="0" w:space="0" w:color="auto"/>
            <w:right w:val="none" w:sz="0" w:space="0" w:color="auto"/>
          </w:divBdr>
        </w:div>
        <w:div w:id="2056389846">
          <w:marLeft w:val="0"/>
          <w:marRight w:val="0"/>
          <w:marTop w:val="60"/>
          <w:marBottom w:val="60"/>
          <w:divBdr>
            <w:top w:val="none" w:sz="0" w:space="0" w:color="auto"/>
            <w:left w:val="none" w:sz="0" w:space="0" w:color="auto"/>
            <w:bottom w:val="none" w:sz="0" w:space="0" w:color="auto"/>
            <w:right w:val="none" w:sz="0" w:space="0" w:color="auto"/>
          </w:divBdr>
        </w:div>
        <w:div w:id="401804761">
          <w:marLeft w:val="0"/>
          <w:marRight w:val="0"/>
          <w:marTop w:val="60"/>
          <w:marBottom w:val="60"/>
          <w:divBdr>
            <w:top w:val="none" w:sz="0" w:space="0" w:color="auto"/>
            <w:left w:val="none" w:sz="0" w:space="0" w:color="auto"/>
            <w:bottom w:val="none" w:sz="0" w:space="0" w:color="auto"/>
            <w:right w:val="none" w:sz="0" w:space="0" w:color="auto"/>
          </w:divBdr>
        </w:div>
        <w:div w:id="1232273912">
          <w:marLeft w:val="0"/>
          <w:marRight w:val="0"/>
          <w:marTop w:val="60"/>
          <w:marBottom w:val="60"/>
          <w:divBdr>
            <w:top w:val="none" w:sz="0" w:space="0" w:color="auto"/>
            <w:left w:val="none" w:sz="0" w:space="0" w:color="auto"/>
            <w:bottom w:val="none" w:sz="0" w:space="0" w:color="auto"/>
            <w:right w:val="none" w:sz="0" w:space="0" w:color="auto"/>
          </w:divBdr>
        </w:div>
        <w:div w:id="462774597">
          <w:marLeft w:val="0"/>
          <w:marRight w:val="0"/>
          <w:marTop w:val="60"/>
          <w:marBottom w:val="60"/>
          <w:divBdr>
            <w:top w:val="none" w:sz="0" w:space="0" w:color="auto"/>
            <w:left w:val="none" w:sz="0" w:space="0" w:color="auto"/>
            <w:bottom w:val="none" w:sz="0" w:space="0" w:color="auto"/>
            <w:right w:val="none" w:sz="0" w:space="0" w:color="auto"/>
          </w:divBdr>
        </w:div>
        <w:div w:id="1084105298">
          <w:marLeft w:val="0"/>
          <w:marRight w:val="0"/>
          <w:marTop w:val="60"/>
          <w:marBottom w:val="60"/>
          <w:divBdr>
            <w:top w:val="none" w:sz="0" w:space="0" w:color="auto"/>
            <w:left w:val="none" w:sz="0" w:space="0" w:color="auto"/>
            <w:bottom w:val="none" w:sz="0" w:space="0" w:color="auto"/>
            <w:right w:val="none" w:sz="0" w:space="0" w:color="auto"/>
          </w:divBdr>
        </w:div>
        <w:div w:id="1128165936">
          <w:marLeft w:val="0"/>
          <w:marRight w:val="0"/>
          <w:marTop w:val="60"/>
          <w:marBottom w:val="60"/>
          <w:divBdr>
            <w:top w:val="none" w:sz="0" w:space="0" w:color="auto"/>
            <w:left w:val="none" w:sz="0" w:space="0" w:color="auto"/>
            <w:bottom w:val="none" w:sz="0" w:space="0" w:color="auto"/>
            <w:right w:val="none" w:sz="0" w:space="0" w:color="auto"/>
          </w:divBdr>
        </w:div>
        <w:div w:id="1770849471">
          <w:marLeft w:val="0"/>
          <w:marRight w:val="0"/>
          <w:marTop w:val="60"/>
          <w:marBottom w:val="60"/>
          <w:divBdr>
            <w:top w:val="none" w:sz="0" w:space="0" w:color="auto"/>
            <w:left w:val="none" w:sz="0" w:space="0" w:color="auto"/>
            <w:bottom w:val="none" w:sz="0" w:space="0" w:color="auto"/>
            <w:right w:val="none" w:sz="0" w:space="0" w:color="auto"/>
          </w:divBdr>
        </w:div>
        <w:div w:id="1010987602">
          <w:marLeft w:val="0"/>
          <w:marRight w:val="0"/>
          <w:marTop w:val="60"/>
          <w:marBottom w:val="60"/>
          <w:divBdr>
            <w:top w:val="none" w:sz="0" w:space="0" w:color="auto"/>
            <w:left w:val="none" w:sz="0" w:space="0" w:color="auto"/>
            <w:bottom w:val="none" w:sz="0" w:space="0" w:color="auto"/>
            <w:right w:val="none" w:sz="0" w:space="0" w:color="auto"/>
          </w:divBdr>
        </w:div>
        <w:div w:id="1800881066">
          <w:marLeft w:val="0"/>
          <w:marRight w:val="0"/>
          <w:marTop w:val="60"/>
          <w:marBottom w:val="60"/>
          <w:divBdr>
            <w:top w:val="none" w:sz="0" w:space="0" w:color="auto"/>
            <w:left w:val="none" w:sz="0" w:space="0" w:color="auto"/>
            <w:bottom w:val="none" w:sz="0" w:space="0" w:color="auto"/>
            <w:right w:val="none" w:sz="0" w:space="0" w:color="auto"/>
          </w:divBdr>
        </w:div>
        <w:div w:id="1886940360">
          <w:marLeft w:val="0"/>
          <w:marRight w:val="0"/>
          <w:marTop w:val="60"/>
          <w:marBottom w:val="60"/>
          <w:divBdr>
            <w:top w:val="none" w:sz="0" w:space="0" w:color="auto"/>
            <w:left w:val="none" w:sz="0" w:space="0" w:color="auto"/>
            <w:bottom w:val="none" w:sz="0" w:space="0" w:color="auto"/>
            <w:right w:val="none" w:sz="0" w:space="0" w:color="auto"/>
          </w:divBdr>
        </w:div>
        <w:div w:id="1675912430">
          <w:marLeft w:val="0"/>
          <w:marRight w:val="0"/>
          <w:marTop w:val="60"/>
          <w:marBottom w:val="60"/>
          <w:divBdr>
            <w:top w:val="none" w:sz="0" w:space="0" w:color="auto"/>
            <w:left w:val="none" w:sz="0" w:space="0" w:color="auto"/>
            <w:bottom w:val="none" w:sz="0" w:space="0" w:color="auto"/>
            <w:right w:val="none" w:sz="0" w:space="0" w:color="auto"/>
          </w:divBdr>
        </w:div>
        <w:div w:id="378096552">
          <w:marLeft w:val="0"/>
          <w:marRight w:val="0"/>
          <w:marTop w:val="60"/>
          <w:marBottom w:val="60"/>
          <w:divBdr>
            <w:top w:val="none" w:sz="0" w:space="0" w:color="auto"/>
            <w:left w:val="none" w:sz="0" w:space="0" w:color="auto"/>
            <w:bottom w:val="none" w:sz="0" w:space="0" w:color="auto"/>
            <w:right w:val="none" w:sz="0" w:space="0" w:color="auto"/>
          </w:divBdr>
        </w:div>
        <w:div w:id="452797719">
          <w:marLeft w:val="0"/>
          <w:marRight w:val="0"/>
          <w:marTop w:val="60"/>
          <w:marBottom w:val="60"/>
          <w:divBdr>
            <w:top w:val="none" w:sz="0" w:space="0" w:color="auto"/>
            <w:left w:val="none" w:sz="0" w:space="0" w:color="auto"/>
            <w:bottom w:val="none" w:sz="0" w:space="0" w:color="auto"/>
            <w:right w:val="none" w:sz="0" w:space="0" w:color="auto"/>
          </w:divBdr>
        </w:div>
        <w:div w:id="342635621">
          <w:marLeft w:val="0"/>
          <w:marRight w:val="0"/>
          <w:marTop w:val="60"/>
          <w:marBottom w:val="60"/>
          <w:divBdr>
            <w:top w:val="none" w:sz="0" w:space="0" w:color="auto"/>
            <w:left w:val="none" w:sz="0" w:space="0" w:color="auto"/>
            <w:bottom w:val="none" w:sz="0" w:space="0" w:color="auto"/>
            <w:right w:val="none" w:sz="0" w:space="0" w:color="auto"/>
          </w:divBdr>
        </w:div>
        <w:div w:id="302079823">
          <w:marLeft w:val="0"/>
          <w:marRight w:val="0"/>
          <w:marTop w:val="60"/>
          <w:marBottom w:val="60"/>
          <w:divBdr>
            <w:top w:val="none" w:sz="0" w:space="0" w:color="auto"/>
            <w:left w:val="none" w:sz="0" w:space="0" w:color="auto"/>
            <w:bottom w:val="none" w:sz="0" w:space="0" w:color="auto"/>
            <w:right w:val="none" w:sz="0" w:space="0" w:color="auto"/>
          </w:divBdr>
        </w:div>
        <w:div w:id="2044750297">
          <w:marLeft w:val="0"/>
          <w:marRight w:val="0"/>
          <w:marTop w:val="60"/>
          <w:marBottom w:val="60"/>
          <w:divBdr>
            <w:top w:val="none" w:sz="0" w:space="0" w:color="auto"/>
            <w:left w:val="none" w:sz="0" w:space="0" w:color="auto"/>
            <w:bottom w:val="none" w:sz="0" w:space="0" w:color="auto"/>
            <w:right w:val="none" w:sz="0" w:space="0" w:color="auto"/>
          </w:divBdr>
        </w:div>
        <w:div w:id="1460420481">
          <w:marLeft w:val="0"/>
          <w:marRight w:val="0"/>
          <w:marTop w:val="60"/>
          <w:marBottom w:val="60"/>
          <w:divBdr>
            <w:top w:val="none" w:sz="0" w:space="0" w:color="auto"/>
            <w:left w:val="none" w:sz="0" w:space="0" w:color="auto"/>
            <w:bottom w:val="none" w:sz="0" w:space="0" w:color="auto"/>
            <w:right w:val="none" w:sz="0" w:space="0" w:color="auto"/>
          </w:divBdr>
        </w:div>
        <w:div w:id="1542865279">
          <w:marLeft w:val="0"/>
          <w:marRight w:val="0"/>
          <w:marTop w:val="60"/>
          <w:marBottom w:val="60"/>
          <w:divBdr>
            <w:top w:val="none" w:sz="0" w:space="0" w:color="auto"/>
            <w:left w:val="none" w:sz="0" w:space="0" w:color="auto"/>
            <w:bottom w:val="none" w:sz="0" w:space="0" w:color="auto"/>
            <w:right w:val="none" w:sz="0" w:space="0" w:color="auto"/>
          </w:divBdr>
        </w:div>
      </w:divsChild>
    </w:div>
    <w:div w:id="1104879021">
      <w:bodyDiv w:val="1"/>
      <w:marLeft w:val="0"/>
      <w:marRight w:val="0"/>
      <w:marTop w:val="0"/>
      <w:marBottom w:val="0"/>
      <w:divBdr>
        <w:top w:val="none" w:sz="0" w:space="0" w:color="auto"/>
        <w:left w:val="none" w:sz="0" w:space="0" w:color="auto"/>
        <w:bottom w:val="none" w:sz="0" w:space="0" w:color="auto"/>
        <w:right w:val="none" w:sz="0" w:space="0" w:color="auto"/>
      </w:divBdr>
      <w:divsChild>
        <w:div w:id="287666105">
          <w:marLeft w:val="0"/>
          <w:marRight w:val="0"/>
          <w:marTop w:val="100"/>
          <w:marBottom w:val="100"/>
          <w:divBdr>
            <w:top w:val="none" w:sz="0" w:space="0" w:color="auto"/>
            <w:left w:val="none" w:sz="0" w:space="0" w:color="auto"/>
            <w:bottom w:val="none" w:sz="0" w:space="0" w:color="auto"/>
            <w:right w:val="none" w:sz="0" w:space="0" w:color="auto"/>
          </w:divBdr>
          <w:divsChild>
            <w:div w:id="1422332823">
              <w:marLeft w:val="0"/>
              <w:marRight w:val="0"/>
              <w:marTop w:val="0"/>
              <w:marBottom w:val="0"/>
              <w:divBdr>
                <w:top w:val="none" w:sz="0" w:space="0" w:color="auto"/>
                <w:left w:val="none" w:sz="0" w:space="0" w:color="auto"/>
                <w:bottom w:val="none" w:sz="0" w:space="0" w:color="auto"/>
                <w:right w:val="none" w:sz="0" w:space="0" w:color="auto"/>
              </w:divBdr>
              <w:divsChild>
                <w:div w:id="184830520">
                  <w:marLeft w:val="0"/>
                  <w:marRight w:val="0"/>
                  <w:marTop w:val="0"/>
                  <w:marBottom w:val="0"/>
                  <w:divBdr>
                    <w:top w:val="none" w:sz="0" w:space="0" w:color="auto"/>
                    <w:left w:val="none" w:sz="0" w:space="0" w:color="auto"/>
                    <w:bottom w:val="none" w:sz="0" w:space="0" w:color="auto"/>
                    <w:right w:val="none" w:sz="0" w:space="0" w:color="auto"/>
                  </w:divBdr>
                  <w:divsChild>
                    <w:div w:id="819883186">
                      <w:marLeft w:val="0"/>
                      <w:marRight w:val="0"/>
                      <w:marTop w:val="0"/>
                      <w:marBottom w:val="0"/>
                      <w:divBdr>
                        <w:top w:val="none" w:sz="0" w:space="0" w:color="auto"/>
                        <w:left w:val="none" w:sz="0" w:space="0" w:color="auto"/>
                        <w:bottom w:val="none" w:sz="0" w:space="0" w:color="auto"/>
                        <w:right w:val="none" w:sz="0" w:space="0" w:color="auto"/>
                      </w:divBdr>
                      <w:divsChild>
                        <w:div w:id="129001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4658821">
      <w:bodyDiv w:val="1"/>
      <w:marLeft w:val="0"/>
      <w:marRight w:val="0"/>
      <w:marTop w:val="0"/>
      <w:marBottom w:val="0"/>
      <w:divBdr>
        <w:top w:val="none" w:sz="0" w:space="0" w:color="auto"/>
        <w:left w:val="none" w:sz="0" w:space="0" w:color="auto"/>
        <w:bottom w:val="none" w:sz="0" w:space="0" w:color="auto"/>
        <w:right w:val="none" w:sz="0" w:space="0" w:color="auto"/>
      </w:divBdr>
      <w:divsChild>
        <w:div w:id="700477058">
          <w:marLeft w:val="0"/>
          <w:marRight w:val="0"/>
          <w:marTop w:val="60"/>
          <w:marBottom w:val="60"/>
          <w:divBdr>
            <w:top w:val="none" w:sz="0" w:space="0" w:color="auto"/>
            <w:left w:val="none" w:sz="0" w:space="0" w:color="auto"/>
            <w:bottom w:val="none" w:sz="0" w:space="0" w:color="auto"/>
            <w:right w:val="none" w:sz="0" w:space="0" w:color="auto"/>
          </w:divBdr>
        </w:div>
        <w:div w:id="538932073">
          <w:marLeft w:val="0"/>
          <w:marRight w:val="0"/>
          <w:marTop w:val="60"/>
          <w:marBottom w:val="60"/>
          <w:divBdr>
            <w:top w:val="none" w:sz="0" w:space="0" w:color="auto"/>
            <w:left w:val="none" w:sz="0" w:space="0" w:color="auto"/>
            <w:bottom w:val="none" w:sz="0" w:space="0" w:color="auto"/>
            <w:right w:val="none" w:sz="0" w:space="0" w:color="auto"/>
          </w:divBdr>
        </w:div>
        <w:div w:id="633798688">
          <w:marLeft w:val="0"/>
          <w:marRight w:val="0"/>
          <w:marTop w:val="60"/>
          <w:marBottom w:val="60"/>
          <w:divBdr>
            <w:top w:val="none" w:sz="0" w:space="0" w:color="auto"/>
            <w:left w:val="none" w:sz="0" w:space="0" w:color="auto"/>
            <w:bottom w:val="none" w:sz="0" w:space="0" w:color="auto"/>
            <w:right w:val="none" w:sz="0" w:space="0" w:color="auto"/>
          </w:divBdr>
        </w:div>
        <w:div w:id="1661687746">
          <w:marLeft w:val="0"/>
          <w:marRight w:val="0"/>
          <w:marTop w:val="60"/>
          <w:marBottom w:val="60"/>
          <w:divBdr>
            <w:top w:val="none" w:sz="0" w:space="0" w:color="auto"/>
            <w:left w:val="none" w:sz="0" w:space="0" w:color="auto"/>
            <w:bottom w:val="none" w:sz="0" w:space="0" w:color="auto"/>
            <w:right w:val="none" w:sz="0" w:space="0" w:color="auto"/>
          </w:divBdr>
        </w:div>
        <w:div w:id="1033846056">
          <w:marLeft w:val="0"/>
          <w:marRight w:val="0"/>
          <w:marTop w:val="60"/>
          <w:marBottom w:val="60"/>
          <w:divBdr>
            <w:top w:val="none" w:sz="0" w:space="0" w:color="auto"/>
            <w:left w:val="none" w:sz="0" w:space="0" w:color="auto"/>
            <w:bottom w:val="none" w:sz="0" w:space="0" w:color="auto"/>
            <w:right w:val="none" w:sz="0" w:space="0" w:color="auto"/>
          </w:divBdr>
        </w:div>
        <w:div w:id="1140614878">
          <w:marLeft w:val="0"/>
          <w:marRight w:val="0"/>
          <w:marTop w:val="60"/>
          <w:marBottom w:val="60"/>
          <w:divBdr>
            <w:top w:val="none" w:sz="0" w:space="0" w:color="auto"/>
            <w:left w:val="none" w:sz="0" w:space="0" w:color="auto"/>
            <w:bottom w:val="none" w:sz="0" w:space="0" w:color="auto"/>
            <w:right w:val="none" w:sz="0" w:space="0" w:color="auto"/>
          </w:divBdr>
        </w:div>
        <w:div w:id="920525909">
          <w:marLeft w:val="0"/>
          <w:marRight w:val="0"/>
          <w:marTop w:val="60"/>
          <w:marBottom w:val="60"/>
          <w:divBdr>
            <w:top w:val="none" w:sz="0" w:space="0" w:color="auto"/>
            <w:left w:val="none" w:sz="0" w:space="0" w:color="auto"/>
            <w:bottom w:val="none" w:sz="0" w:space="0" w:color="auto"/>
            <w:right w:val="none" w:sz="0" w:space="0" w:color="auto"/>
          </w:divBdr>
        </w:div>
        <w:div w:id="121075115">
          <w:marLeft w:val="0"/>
          <w:marRight w:val="0"/>
          <w:marTop w:val="60"/>
          <w:marBottom w:val="60"/>
          <w:divBdr>
            <w:top w:val="none" w:sz="0" w:space="0" w:color="auto"/>
            <w:left w:val="none" w:sz="0" w:space="0" w:color="auto"/>
            <w:bottom w:val="none" w:sz="0" w:space="0" w:color="auto"/>
            <w:right w:val="none" w:sz="0" w:space="0" w:color="auto"/>
          </w:divBdr>
        </w:div>
        <w:div w:id="1374116555">
          <w:marLeft w:val="0"/>
          <w:marRight w:val="0"/>
          <w:marTop w:val="60"/>
          <w:marBottom w:val="60"/>
          <w:divBdr>
            <w:top w:val="none" w:sz="0" w:space="0" w:color="auto"/>
            <w:left w:val="none" w:sz="0" w:space="0" w:color="auto"/>
            <w:bottom w:val="none" w:sz="0" w:space="0" w:color="auto"/>
            <w:right w:val="none" w:sz="0" w:space="0" w:color="auto"/>
          </w:divBdr>
        </w:div>
        <w:div w:id="1129588097">
          <w:marLeft w:val="0"/>
          <w:marRight w:val="0"/>
          <w:marTop w:val="60"/>
          <w:marBottom w:val="60"/>
          <w:divBdr>
            <w:top w:val="none" w:sz="0" w:space="0" w:color="auto"/>
            <w:left w:val="none" w:sz="0" w:space="0" w:color="auto"/>
            <w:bottom w:val="none" w:sz="0" w:space="0" w:color="auto"/>
            <w:right w:val="none" w:sz="0" w:space="0" w:color="auto"/>
          </w:divBdr>
        </w:div>
        <w:div w:id="1563179446">
          <w:marLeft w:val="0"/>
          <w:marRight w:val="0"/>
          <w:marTop w:val="60"/>
          <w:marBottom w:val="60"/>
          <w:divBdr>
            <w:top w:val="none" w:sz="0" w:space="0" w:color="auto"/>
            <w:left w:val="none" w:sz="0" w:space="0" w:color="auto"/>
            <w:bottom w:val="none" w:sz="0" w:space="0" w:color="auto"/>
            <w:right w:val="none" w:sz="0" w:space="0" w:color="auto"/>
          </w:divBdr>
        </w:div>
        <w:div w:id="350377794">
          <w:marLeft w:val="0"/>
          <w:marRight w:val="0"/>
          <w:marTop w:val="60"/>
          <w:marBottom w:val="60"/>
          <w:divBdr>
            <w:top w:val="none" w:sz="0" w:space="0" w:color="auto"/>
            <w:left w:val="none" w:sz="0" w:space="0" w:color="auto"/>
            <w:bottom w:val="none" w:sz="0" w:space="0" w:color="auto"/>
            <w:right w:val="none" w:sz="0" w:space="0" w:color="auto"/>
          </w:divBdr>
        </w:div>
        <w:div w:id="2006324487">
          <w:marLeft w:val="0"/>
          <w:marRight w:val="0"/>
          <w:marTop w:val="60"/>
          <w:marBottom w:val="60"/>
          <w:divBdr>
            <w:top w:val="none" w:sz="0" w:space="0" w:color="auto"/>
            <w:left w:val="none" w:sz="0" w:space="0" w:color="auto"/>
            <w:bottom w:val="none" w:sz="0" w:space="0" w:color="auto"/>
            <w:right w:val="none" w:sz="0" w:space="0" w:color="auto"/>
          </w:divBdr>
        </w:div>
        <w:div w:id="988898703">
          <w:marLeft w:val="0"/>
          <w:marRight w:val="0"/>
          <w:marTop w:val="60"/>
          <w:marBottom w:val="60"/>
          <w:divBdr>
            <w:top w:val="none" w:sz="0" w:space="0" w:color="auto"/>
            <w:left w:val="none" w:sz="0" w:space="0" w:color="auto"/>
            <w:bottom w:val="none" w:sz="0" w:space="0" w:color="auto"/>
            <w:right w:val="none" w:sz="0" w:space="0" w:color="auto"/>
          </w:divBdr>
        </w:div>
        <w:div w:id="2016882018">
          <w:marLeft w:val="0"/>
          <w:marRight w:val="0"/>
          <w:marTop w:val="60"/>
          <w:marBottom w:val="60"/>
          <w:divBdr>
            <w:top w:val="none" w:sz="0" w:space="0" w:color="auto"/>
            <w:left w:val="none" w:sz="0" w:space="0" w:color="auto"/>
            <w:bottom w:val="none" w:sz="0" w:space="0" w:color="auto"/>
            <w:right w:val="none" w:sz="0" w:space="0" w:color="auto"/>
          </w:divBdr>
        </w:div>
        <w:div w:id="736246103">
          <w:marLeft w:val="0"/>
          <w:marRight w:val="0"/>
          <w:marTop w:val="60"/>
          <w:marBottom w:val="60"/>
          <w:divBdr>
            <w:top w:val="none" w:sz="0" w:space="0" w:color="auto"/>
            <w:left w:val="none" w:sz="0" w:space="0" w:color="auto"/>
            <w:bottom w:val="none" w:sz="0" w:space="0" w:color="auto"/>
            <w:right w:val="none" w:sz="0" w:space="0" w:color="auto"/>
          </w:divBdr>
        </w:div>
        <w:div w:id="1631284353">
          <w:marLeft w:val="0"/>
          <w:marRight w:val="0"/>
          <w:marTop w:val="60"/>
          <w:marBottom w:val="60"/>
          <w:divBdr>
            <w:top w:val="none" w:sz="0" w:space="0" w:color="auto"/>
            <w:left w:val="none" w:sz="0" w:space="0" w:color="auto"/>
            <w:bottom w:val="none" w:sz="0" w:space="0" w:color="auto"/>
            <w:right w:val="none" w:sz="0" w:space="0" w:color="auto"/>
          </w:divBdr>
        </w:div>
        <w:div w:id="1264725359">
          <w:marLeft w:val="0"/>
          <w:marRight w:val="0"/>
          <w:marTop w:val="60"/>
          <w:marBottom w:val="60"/>
          <w:divBdr>
            <w:top w:val="none" w:sz="0" w:space="0" w:color="auto"/>
            <w:left w:val="none" w:sz="0" w:space="0" w:color="auto"/>
            <w:bottom w:val="none" w:sz="0" w:space="0" w:color="auto"/>
            <w:right w:val="none" w:sz="0" w:space="0" w:color="auto"/>
          </w:divBdr>
        </w:div>
        <w:div w:id="243734078">
          <w:marLeft w:val="0"/>
          <w:marRight w:val="0"/>
          <w:marTop w:val="60"/>
          <w:marBottom w:val="60"/>
          <w:divBdr>
            <w:top w:val="none" w:sz="0" w:space="0" w:color="auto"/>
            <w:left w:val="none" w:sz="0" w:space="0" w:color="auto"/>
            <w:bottom w:val="none" w:sz="0" w:space="0" w:color="auto"/>
            <w:right w:val="none" w:sz="0" w:space="0" w:color="auto"/>
          </w:divBdr>
        </w:div>
        <w:div w:id="1745294080">
          <w:marLeft w:val="0"/>
          <w:marRight w:val="0"/>
          <w:marTop w:val="60"/>
          <w:marBottom w:val="60"/>
          <w:divBdr>
            <w:top w:val="none" w:sz="0" w:space="0" w:color="auto"/>
            <w:left w:val="none" w:sz="0" w:space="0" w:color="auto"/>
            <w:bottom w:val="none" w:sz="0" w:space="0" w:color="auto"/>
            <w:right w:val="none" w:sz="0" w:space="0" w:color="auto"/>
          </w:divBdr>
        </w:div>
        <w:div w:id="505679158">
          <w:marLeft w:val="0"/>
          <w:marRight w:val="0"/>
          <w:marTop w:val="60"/>
          <w:marBottom w:val="60"/>
          <w:divBdr>
            <w:top w:val="none" w:sz="0" w:space="0" w:color="auto"/>
            <w:left w:val="none" w:sz="0" w:space="0" w:color="auto"/>
            <w:bottom w:val="none" w:sz="0" w:space="0" w:color="auto"/>
            <w:right w:val="none" w:sz="0" w:space="0" w:color="auto"/>
          </w:divBdr>
        </w:div>
        <w:div w:id="1289047858">
          <w:marLeft w:val="0"/>
          <w:marRight w:val="0"/>
          <w:marTop w:val="60"/>
          <w:marBottom w:val="60"/>
          <w:divBdr>
            <w:top w:val="none" w:sz="0" w:space="0" w:color="auto"/>
            <w:left w:val="none" w:sz="0" w:space="0" w:color="auto"/>
            <w:bottom w:val="none" w:sz="0" w:space="0" w:color="auto"/>
            <w:right w:val="none" w:sz="0" w:space="0" w:color="auto"/>
          </w:divBdr>
        </w:div>
        <w:div w:id="1081410465">
          <w:marLeft w:val="0"/>
          <w:marRight w:val="0"/>
          <w:marTop w:val="60"/>
          <w:marBottom w:val="60"/>
          <w:divBdr>
            <w:top w:val="none" w:sz="0" w:space="0" w:color="auto"/>
            <w:left w:val="none" w:sz="0" w:space="0" w:color="auto"/>
            <w:bottom w:val="none" w:sz="0" w:space="0" w:color="auto"/>
            <w:right w:val="none" w:sz="0" w:space="0" w:color="auto"/>
          </w:divBdr>
        </w:div>
        <w:div w:id="822433483">
          <w:marLeft w:val="0"/>
          <w:marRight w:val="0"/>
          <w:marTop w:val="60"/>
          <w:marBottom w:val="60"/>
          <w:divBdr>
            <w:top w:val="none" w:sz="0" w:space="0" w:color="auto"/>
            <w:left w:val="none" w:sz="0" w:space="0" w:color="auto"/>
            <w:bottom w:val="none" w:sz="0" w:space="0" w:color="auto"/>
            <w:right w:val="none" w:sz="0" w:space="0" w:color="auto"/>
          </w:divBdr>
        </w:div>
        <w:div w:id="1245841108">
          <w:marLeft w:val="0"/>
          <w:marRight w:val="0"/>
          <w:marTop w:val="60"/>
          <w:marBottom w:val="60"/>
          <w:divBdr>
            <w:top w:val="none" w:sz="0" w:space="0" w:color="auto"/>
            <w:left w:val="none" w:sz="0" w:space="0" w:color="auto"/>
            <w:bottom w:val="none" w:sz="0" w:space="0" w:color="auto"/>
            <w:right w:val="none" w:sz="0" w:space="0" w:color="auto"/>
          </w:divBdr>
        </w:div>
        <w:div w:id="1385718558">
          <w:marLeft w:val="0"/>
          <w:marRight w:val="0"/>
          <w:marTop w:val="60"/>
          <w:marBottom w:val="60"/>
          <w:divBdr>
            <w:top w:val="none" w:sz="0" w:space="0" w:color="auto"/>
            <w:left w:val="none" w:sz="0" w:space="0" w:color="auto"/>
            <w:bottom w:val="none" w:sz="0" w:space="0" w:color="auto"/>
            <w:right w:val="none" w:sz="0" w:space="0" w:color="auto"/>
          </w:divBdr>
        </w:div>
        <w:div w:id="211114228">
          <w:marLeft w:val="0"/>
          <w:marRight w:val="0"/>
          <w:marTop w:val="60"/>
          <w:marBottom w:val="60"/>
          <w:divBdr>
            <w:top w:val="none" w:sz="0" w:space="0" w:color="auto"/>
            <w:left w:val="none" w:sz="0" w:space="0" w:color="auto"/>
            <w:bottom w:val="none" w:sz="0" w:space="0" w:color="auto"/>
            <w:right w:val="none" w:sz="0" w:space="0" w:color="auto"/>
          </w:divBdr>
        </w:div>
        <w:div w:id="372385221">
          <w:marLeft w:val="0"/>
          <w:marRight w:val="0"/>
          <w:marTop w:val="60"/>
          <w:marBottom w:val="60"/>
          <w:divBdr>
            <w:top w:val="none" w:sz="0" w:space="0" w:color="auto"/>
            <w:left w:val="none" w:sz="0" w:space="0" w:color="auto"/>
            <w:bottom w:val="none" w:sz="0" w:space="0" w:color="auto"/>
            <w:right w:val="none" w:sz="0" w:space="0" w:color="auto"/>
          </w:divBdr>
        </w:div>
        <w:div w:id="293412286">
          <w:marLeft w:val="0"/>
          <w:marRight w:val="0"/>
          <w:marTop w:val="60"/>
          <w:marBottom w:val="60"/>
          <w:divBdr>
            <w:top w:val="none" w:sz="0" w:space="0" w:color="auto"/>
            <w:left w:val="none" w:sz="0" w:space="0" w:color="auto"/>
            <w:bottom w:val="none" w:sz="0" w:space="0" w:color="auto"/>
            <w:right w:val="none" w:sz="0" w:space="0" w:color="auto"/>
          </w:divBdr>
        </w:div>
        <w:div w:id="255019569">
          <w:marLeft w:val="0"/>
          <w:marRight w:val="0"/>
          <w:marTop w:val="60"/>
          <w:marBottom w:val="60"/>
          <w:divBdr>
            <w:top w:val="none" w:sz="0" w:space="0" w:color="auto"/>
            <w:left w:val="none" w:sz="0" w:space="0" w:color="auto"/>
            <w:bottom w:val="none" w:sz="0" w:space="0" w:color="auto"/>
            <w:right w:val="none" w:sz="0" w:space="0" w:color="auto"/>
          </w:divBdr>
        </w:div>
      </w:divsChild>
    </w:div>
    <w:div w:id="1248151360">
      <w:bodyDiv w:val="1"/>
      <w:marLeft w:val="0"/>
      <w:marRight w:val="0"/>
      <w:marTop w:val="0"/>
      <w:marBottom w:val="0"/>
      <w:divBdr>
        <w:top w:val="none" w:sz="0" w:space="0" w:color="auto"/>
        <w:left w:val="none" w:sz="0" w:space="0" w:color="auto"/>
        <w:bottom w:val="none" w:sz="0" w:space="0" w:color="auto"/>
        <w:right w:val="none" w:sz="0" w:space="0" w:color="auto"/>
      </w:divBdr>
      <w:divsChild>
        <w:div w:id="693726678">
          <w:marLeft w:val="0"/>
          <w:marRight w:val="0"/>
          <w:marTop w:val="100"/>
          <w:marBottom w:val="100"/>
          <w:divBdr>
            <w:top w:val="none" w:sz="0" w:space="0" w:color="auto"/>
            <w:left w:val="none" w:sz="0" w:space="0" w:color="auto"/>
            <w:bottom w:val="none" w:sz="0" w:space="0" w:color="auto"/>
            <w:right w:val="none" w:sz="0" w:space="0" w:color="auto"/>
          </w:divBdr>
          <w:divsChild>
            <w:div w:id="654727819">
              <w:marLeft w:val="0"/>
              <w:marRight w:val="0"/>
              <w:marTop w:val="0"/>
              <w:marBottom w:val="0"/>
              <w:divBdr>
                <w:top w:val="none" w:sz="0" w:space="0" w:color="auto"/>
                <w:left w:val="none" w:sz="0" w:space="0" w:color="auto"/>
                <w:bottom w:val="none" w:sz="0" w:space="0" w:color="auto"/>
                <w:right w:val="none" w:sz="0" w:space="0" w:color="auto"/>
              </w:divBdr>
              <w:divsChild>
                <w:div w:id="1605654238">
                  <w:marLeft w:val="0"/>
                  <w:marRight w:val="0"/>
                  <w:marTop w:val="0"/>
                  <w:marBottom w:val="0"/>
                  <w:divBdr>
                    <w:top w:val="none" w:sz="0" w:space="0" w:color="auto"/>
                    <w:left w:val="none" w:sz="0" w:space="0" w:color="auto"/>
                    <w:bottom w:val="none" w:sz="0" w:space="0" w:color="auto"/>
                    <w:right w:val="none" w:sz="0" w:space="0" w:color="auto"/>
                  </w:divBdr>
                  <w:divsChild>
                    <w:div w:id="15924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322218">
      <w:bodyDiv w:val="1"/>
      <w:marLeft w:val="0"/>
      <w:marRight w:val="0"/>
      <w:marTop w:val="0"/>
      <w:marBottom w:val="0"/>
      <w:divBdr>
        <w:top w:val="none" w:sz="0" w:space="0" w:color="auto"/>
        <w:left w:val="none" w:sz="0" w:space="0" w:color="auto"/>
        <w:bottom w:val="none" w:sz="0" w:space="0" w:color="auto"/>
        <w:right w:val="none" w:sz="0" w:space="0" w:color="auto"/>
      </w:divBdr>
      <w:divsChild>
        <w:div w:id="1893929567">
          <w:marLeft w:val="0"/>
          <w:marRight w:val="0"/>
          <w:marTop w:val="60"/>
          <w:marBottom w:val="60"/>
          <w:divBdr>
            <w:top w:val="none" w:sz="0" w:space="0" w:color="auto"/>
            <w:left w:val="none" w:sz="0" w:space="0" w:color="auto"/>
            <w:bottom w:val="none" w:sz="0" w:space="0" w:color="auto"/>
            <w:right w:val="none" w:sz="0" w:space="0" w:color="auto"/>
          </w:divBdr>
        </w:div>
        <w:div w:id="1641035301">
          <w:marLeft w:val="0"/>
          <w:marRight w:val="0"/>
          <w:marTop w:val="60"/>
          <w:marBottom w:val="60"/>
          <w:divBdr>
            <w:top w:val="none" w:sz="0" w:space="0" w:color="auto"/>
            <w:left w:val="none" w:sz="0" w:space="0" w:color="auto"/>
            <w:bottom w:val="none" w:sz="0" w:space="0" w:color="auto"/>
            <w:right w:val="none" w:sz="0" w:space="0" w:color="auto"/>
          </w:divBdr>
        </w:div>
        <w:div w:id="1069112508">
          <w:marLeft w:val="0"/>
          <w:marRight w:val="0"/>
          <w:marTop w:val="60"/>
          <w:marBottom w:val="60"/>
          <w:divBdr>
            <w:top w:val="none" w:sz="0" w:space="0" w:color="auto"/>
            <w:left w:val="none" w:sz="0" w:space="0" w:color="auto"/>
            <w:bottom w:val="none" w:sz="0" w:space="0" w:color="auto"/>
            <w:right w:val="none" w:sz="0" w:space="0" w:color="auto"/>
          </w:divBdr>
        </w:div>
        <w:div w:id="1646616808">
          <w:marLeft w:val="0"/>
          <w:marRight w:val="0"/>
          <w:marTop w:val="60"/>
          <w:marBottom w:val="60"/>
          <w:divBdr>
            <w:top w:val="none" w:sz="0" w:space="0" w:color="auto"/>
            <w:left w:val="none" w:sz="0" w:space="0" w:color="auto"/>
            <w:bottom w:val="none" w:sz="0" w:space="0" w:color="auto"/>
            <w:right w:val="none" w:sz="0" w:space="0" w:color="auto"/>
          </w:divBdr>
        </w:div>
        <w:div w:id="1443763432">
          <w:marLeft w:val="0"/>
          <w:marRight w:val="0"/>
          <w:marTop w:val="60"/>
          <w:marBottom w:val="60"/>
          <w:divBdr>
            <w:top w:val="none" w:sz="0" w:space="0" w:color="auto"/>
            <w:left w:val="none" w:sz="0" w:space="0" w:color="auto"/>
            <w:bottom w:val="none" w:sz="0" w:space="0" w:color="auto"/>
            <w:right w:val="none" w:sz="0" w:space="0" w:color="auto"/>
          </w:divBdr>
        </w:div>
        <w:div w:id="719282987">
          <w:marLeft w:val="0"/>
          <w:marRight w:val="0"/>
          <w:marTop w:val="60"/>
          <w:marBottom w:val="60"/>
          <w:divBdr>
            <w:top w:val="none" w:sz="0" w:space="0" w:color="auto"/>
            <w:left w:val="none" w:sz="0" w:space="0" w:color="auto"/>
            <w:bottom w:val="none" w:sz="0" w:space="0" w:color="auto"/>
            <w:right w:val="none" w:sz="0" w:space="0" w:color="auto"/>
          </w:divBdr>
        </w:div>
        <w:div w:id="233325150">
          <w:marLeft w:val="0"/>
          <w:marRight w:val="0"/>
          <w:marTop w:val="60"/>
          <w:marBottom w:val="60"/>
          <w:divBdr>
            <w:top w:val="none" w:sz="0" w:space="0" w:color="auto"/>
            <w:left w:val="none" w:sz="0" w:space="0" w:color="auto"/>
            <w:bottom w:val="none" w:sz="0" w:space="0" w:color="auto"/>
            <w:right w:val="none" w:sz="0" w:space="0" w:color="auto"/>
          </w:divBdr>
        </w:div>
        <w:div w:id="958951945">
          <w:marLeft w:val="0"/>
          <w:marRight w:val="0"/>
          <w:marTop w:val="60"/>
          <w:marBottom w:val="60"/>
          <w:divBdr>
            <w:top w:val="none" w:sz="0" w:space="0" w:color="auto"/>
            <w:left w:val="none" w:sz="0" w:space="0" w:color="auto"/>
            <w:bottom w:val="none" w:sz="0" w:space="0" w:color="auto"/>
            <w:right w:val="none" w:sz="0" w:space="0" w:color="auto"/>
          </w:divBdr>
        </w:div>
        <w:div w:id="816336312">
          <w:marLeft w:val="0"/>
          <w:marRight w:val="0"/>
          <w:marTop w:val="60"/>
          <w:marBottom w:val="60"/>
          <w:divBdr>
            <w:top w:val="none" w:sz="0" w:space="0" w:color="auto"/>
            <w:left w:val="none" w:sz="0" w:space="0" w:color="auto"/>
            <w:bottom w:val="none" w:sz="0" w:space="0" w:color="auto"/>
            <w:right w:val="none" w:sz="0" w:space="0" w:color="auto"/>
          </w:divBdr>
        </w:div>
        <w:div w:id="850022126">
          <w:marLeft w:val="0"/>
          <w:marRight w:val="0"/>
          <w:marTop w:val="60"/>
          <w:marBottom w:val="60"/>
          <w:divBdr>
            <w:top w:val="none" w:sz="0" w:space="0" w:color="auto"/>
            <w:left w:val="none" w:sz="0" w:space="0" w:color="auto"/>
            <w:bottom w:val="none" w:sz="0" w:space="0" w:color="auto"/>
            <w:right w:val="none" w:sz="0" w:space="0" w:color="auto"/>
          </w:divBdr>
        </w:div>
        <w:div w:id="599065229">
          <w:marLeft w:val="0"/>
          <w:marRight w:val="0"/>
          <w:marTop w:val="60"/>
          <w:marBottom w:val="60"/>
          <w:divBdr>
            <w:top w:val="none" w:sz="0" w:space="0" w:color="auto"/>
            <w:left w:val="none" w:sz="0" w:space="0" w:color="auto"/>
            <w:bottom w:val="none" w:sz="0" w:space="0" w:color="auto"/>
            <w:right w:val="none" w:sz="0" w:space="0" w:color="auto"/>
          </w:divBdr>
        </w:div>
        <w:div w:id="48191124">
          <w:marLeft w:val="0"/>
          <w:marRight w:val="0"/>
          <w:marTop w:val="60"/>
          <w:marBottom w:val="60"/>
          <w:divBdr>
            <w:top w:val="none" w:sz="0" w:space="0" w:color="auto"/>
            <w:left w:val="none" w:sz="0" w:space="0" w:color="auto"/>
            <w:bottom w:val="none" w:sz="0" w:space="0" w:color="auto"/>
            <w:right w:val="none" w:sz="0" w:space="0" w:color="auto"/>
          </w:divBdr>
        </w:div>
        <w:div w:id="523523132">
          <w:marLeft w:val="0"/>
          <w:marRight w:val="0"/>
          <w:marTop w:val="60"/>
          <w:marBottom w:val="60"/>
          <w:divBdr>
            <w:top w:val="none" w:sz="0" w:space="0" w:color="auto"/>
            <w:left w:val="none" w:sz="0" w:space="0" w:color="auto"/>
            <w:bottom w:val="none" w:sz="0" w:space="0" w:color="auto"/>
            <w:right w:val="none" w:sz="0" w:space="0" w:color="auto"/>
          </w:divBdr>
        </w:div>
        <w:div w:id="639188927">
          <w:marLeft w:val="0"/>
          <w:marRight w:val="0"/>
          <w:marTop w:val="60"/>
          <w:marBottom w:val="60"/>
          <w:divBdr>
            <w:top w:val="none" w:sz="0" w:space="0" w:color="auto"/>
            <w:left w:val="none" w:sz="0" w:space="0" w:color="auto"/>
            <w:bottom w:val="none" w:sz="0" w:space="0" w:color="auto"/>
            <w:right w:val="none" w:sz="0" w:space="0" w:color="auto"/>
          </w:divBdr>
        </w:div>
        <w:div w:id="2014330144">
          <w:marLeft w:val="0"/>
          <w:marRight w:val="0"/>
          <w:marTop w:val="60"/>
          <w:marBottom w:val="60"/>
          <w:divBdr>
            <w:top w:val="none" w:sz="0" w:space="0" w:color="auto"/>
            <w:left w:val="none" w:sz="0" w:space="0" w:color="auto"/>
            <w:bottom w:val="none" w:sz="0" w:space="0" w:color="auto"/>
            <w:right w:val="none" w:sz="0" w:space="0" w:color="auto"/>
          </w:divBdr>
        </w:div>
        <w:div w:id="173614131">
          <w:marLeft w:val="0"/>
          <w:marRight w:val="0"/>
          <w:marTop w:val="60"/>
          <w:marBottom w:val="60"/>
          <w:divBdr>
            <w:top w:val="none" w:sz="0" w:space="0" w:color="auto"/>
            <w:left w:val="none" w:sz="0" w:space="0" w:color="auto"/>
            <w:bottom w:val="none" w:sz="0" w:space="0" w:color="auto"/>
            <w:right w:val="none" w:sz="0" w:space="0" w:color="auto"/>
          </w:divBdr>
        </w:div>
        <w:div w:id="1153717350">
          <w:marLeft w:val="0"/>
          <w:marRight w:val="0"/>
          <w:marTop w:val="60"/>
          <w:marBottom w:val="60"/>
          <w:divBdr>
            <w:top w:val="none" w:sz="0" w:space="0" w:color="auto"/>
            <w:left w:val="none" w:sz="0" w:space="0" w:color="auto"/>
            <w:bottom w:val="none" w:sz="0" w:space="0" w:color="auto"/>
            <w:right w:val="none" w:sz="0" w:space="0" w:color="auto"/>
          </w:divBdr>
        </w:div>
        <w:div w:id="1060977513">
          <w:marLeft w:val="0"/>
          <w:marRight w:val="0"/>
          <w:marTop w:val="60"/>
          <w:marBottom w:val="60"/>
          <w:divBdr>
            <w:top w:val="none" w:sz="0" w:space="0" w:color="auto"/>
            <w:left w:val="none" w:sz="0" w:space="0" w:color="auto"/>
            <w:bottom w:val="none" w:sz="0" w:space="0" w:color="auto"/>
            <w:right w:val="none" w:sz="0" w:space="0" w:color="auto"/>
          </w:divBdr>
        </w:div>
        <w:div w:id="970525310">
          <w:marLeft w:val="0"/>
          <w:marRight w:val="0"/>
          <w:marTop w:val="60"/>
          <w:marBottom w:val="60"/>
          <w:divBdr>
            <w:top w:val="none" w:sz="0" w:space="0" w:color="auto"/>
            <w:left w:val="none" w:sz="0" w:space="0" w:color="auto"/>
            <w:bottom w:val="none" w:sz="0" w:space="0" w:color="auto"/>
            <w:right w:val="none" w:sz="0" w:space="0" w:color="auto"/>
          </w:divBdr>
        </w:div>
        <w:div w:id="402681664">
          <w:marLeft w:val="0"/>
          <w:marRight w:val="0"/>
          <w:marTop w:val="60"/>
          <w:marBottom w:val="60"/>
          <w:divBdr>
            <w:top w:val="none" w:sz="0" w:space="0" w:color="auto"/>
            <w:left w:val="none" w:sz="0" w:space="0" w:color="auto"/>
            <w:bottom w:val="none" w:sz="0" w:space="0" w:color="auto"/>
            <w:right w:val="none" w:sz="0" w:space="0" w:color="auto"/>
          </w:divBdr>
        </w:div>
        <w:div w:id="190609113">
          <w:marLeft w:val="0"/>
          <w:marRight w:val="0"/>
          <w:marTop w:val="60"/>
          <w:marBottom w:val="60"/>
          <w:divBdr>
            <w:top w:val="none" w:sz="0" w:space="0" w:color="auto"/>
            <w:left w:val="none" w:sz="0" w:space="0" w:color="auto"/>
            <w:bottom w:val="none" w:sz="0" w:space="0" w:color="auto"/>
            <w:right w:val="none" w:sz="0" w:space="0" w:color="auto"/>
          </w:divBdr>
        </w:div>
      </w:divsChild>
    </w:div>
    <w:div w:id="1258561201">
      <w:bodyDiv w:val="1"/>
      <w:marLeft w:val="0"/>
      <w:marRight w:val="0"/>
      <w:marTop w:val="0"/>
      <w:marBottom w:val="0"/>
      <w:divBdr>
        <w:top w:val="none" w:sz="0" w:space="0" w:color="auto"/>
        <w:left w:val="none" w:sz="0" w:space="0" w:color="auto"/>
        <w:bottom w:val="none" w:sz="0" w:space="0" w:color="auto"/>
        <w:right w:val="none" w:sz="0" w:space="0" w:color="auto"/>
      </w:divBdr>
      <w:divsChild>
        <w:div w:id="884563646">
          <w:marLeft w:val="0"/>
          <w:marRight w:val="0"/>
          <w:marTop w:val="0"/>
          <w:marBottom w:val="0"/>
          <w:divBdr>
            <w:top w:val="none" w:sz="0" w:space="0" w:color="auto"/>
            <w:left w:val="none" w:sz="0" w:space="0" w:color="auto"/>
            <w:bottom w:val="none" w:sz="0" w:space="0" w:color="auto"/>
            <w:right w:val="none" w:sz="0" w:space="0" w:color="auto"/>
          </w:divBdr>
        </w:div>
        <w:div w:id="836111852">
          <w:marLeft w:val="0"/>
          <w:marRight w:val="0"/>
          <w:marTop w:val="0"/>
          <w:marBottom w:val="0"/>
          <w:divBdr>
            <w:top w:val="none" w:sz="0" w:space="0" w:color="auto"/>
            <w:left w:val="none" w:sz="0" w:space="0" w:color="auto"/>
            <w:bottom w:val="none" w:sz="0" w:space="0" w:color="auto"/>
            <w:right w:val="none" w:sz="0" w:space="0" w:color="auto"/>
          </w:divBdr>
          <w:divsChild>
            <w:div w:id="1993558189">
              <w:marLeft w:val="0"/>
              <w:marRight w:val="0"/>
              <w:marTop w:val="0"/>
              <w:marBottom w:val="0"/>
              <w:divBdr>
                <w:top w:val="none" w:sz="0" w:space="0" w:color="auto"/>
                <w:left w:val="none" w:sz="0" w:space="0" w:color="auto"/>
                <w:bottom w:val="none" w:sz="0" w:space="0" w:color="auto"/>
                <w:right w:val="none" w:sz="0" w:space="0" w:color="auto"/>
              </w:divBdr>
            </w:div>
          </w:divsChild>
        </w:div>
        <w:div w:id="734594881">
          <w:marLeft w:val="0"/>
          <w:marRight w:val="0"/>
          <w:marTop w:val="0"/>
          <w:marBottom w:val="0"/>
          <w:divBdr>
            <w:top w:val="none" w:sz="0" w:space="0" w:color="auto"/>
            <w:left w:val="none" w:sz="0" w:space="0" w:color="auto"/>
            <w:bottom w:val="none" w:sz="0" w:space="0" w:color="auto"/>
            <w:right w:val="none" w:sz="0" w:space="0" w:color="auto"/>
          </w:divBdr>
        </w:div>
        <w:div w:id="834422639">
          <w:marLeft w:val="0"/>
          <w:marRight w:val="0"/>
          <w:marTop w:val="0"/>
          <w:marBottom w:val="0"/>
          <w:divBdr>
            <w:top w:val="none" w:sz="0" w:space="0" w:color="auto"/>
            <w:left w:val="none" w:sz="0" w:space="0" w:color="auto"/>
            <w:bottom w:val="none" w:sz="0" w:space="0" w:color="auto"/>
            <w:right w:val="none" w:sz="0" w:space="0" w:color="auto"/>
          </w:divBdr>
          <w:divsChild>
            <w:div w:id="1236016907">
              <w:marLeft w:val="0"/>
              <w:marRight w:val="0"/>
              <w:marTop w:val="0"/>
              <w:marBottom w:val="0"/>
              <w:divBdr>
                <w:top w:val="none" w:sz="0" w:space="0" w:color="auto"/>
                <w:left w:val="none" w:sz="0" w:space="0" w:color="auto"/>
                <w:bottom w:val="none" w:sz="0" w:space="0" w:color="auto"/>
                <w:right w:val="none" w:sz="0" w:space="0" w:color="auto"/>
              </w:divBdr>
            </w:div>
          </w:divsChild>
        </w:div>
        <w:div w:id="2139686603">
          <w:marLeft w:val="0"/>
          <w:marRight w:val="0"/>
          <w:marTop w:val="0"/>
          <w:marBottom w:val="0"/>
          <w:divBdr>
            <w:top w:val="none" w:sz="0" w:space="0" w:color="auto"/>
            <w:left w:val="none" w:sz="0" w:space="0" w:color="auto"/>
            <w:bottom w:val="none" w:sz="0" w:space="0" w:color="auto"/>
            <w:right w:val="none" w:sz="0" w:space="0" w:color="auto"/>
          </w:divBdr>
        </w:div>
        <w:div w:id="722170494">
          <w:marLeft w:val="0"/>
          <w:marRight w:val="0"/>
          <w:marTop w:val="0"/>
          <w:marBottom w:val="0"/>
          <w:divBdr>
            <w:top w:val="none" w:sz="0" w:space="0" w:color="auto"/>
            <w:left w:val="none" w:sz="0" w:space="0" w:color="auto"/>
            <w:bottom w:val="none" w:sz="0" w:space="0" w:color="auto"/>
            <w:right w:val="none" w:sz="0" w:space="0" w:color="auto"/>
          </w:divBdr>
          <w:divsChild>
            <w:div w:id="1688752948">
              <w:marLeft w:val="0"/>
              <w:marRight w:val="0"/>
              <w:marTop w:val="0"/>
              <w:marBottom w:val="0"/>
              <w:divBdr>
                <w:top w:val="none" w:sz="0" w:space="0" w:color="auto"/>
                <w:left w:val="none" w:sz="0" w:space="0" w:color="auto"/>
                <w:bottom w:val="none" w:sz="0" w:space="0" w:color="auto"/>
                <w:right w:val="none" w:sz="0" w:space="0" w:color="auto"/>
              </w:divBdr>
            </w:div>
          </w:divsChild>
        </w:div>
        <w:div w:id="2026592631">
          <w:marLeft w:val="0"/>
          <w:marRight w:val="0"/>
          <w:marTop w:val="0"/>
          <w:marBottom w:val="0"/>
          <w:divBdr>
            <w:top w:val="none" w:sz="0" w:space="0" w:color="auto"/>
            <w:left w:val="none" w:sz="0" w:space="0" w:color="auto"/>
            <w:bottom w:val="none" w:sz="0" w:space="0" w:color="auto"/>
            <w:right w:val="none" w:sz="0" w:space="0" w:color="auto"/>
          </w:divBdr>
        </w:div>
        <w:div w:id="1071924213">
          <w:marLeft w:val="0"/>
          <w:marRight w:val="0"/>
          <w:marTop w:val="0"/>
          <w:marBottom w:val="0"/>
          <w:divBdr>
            <w:top w:val="none" w:sz="0" w:space="0" w:color="auto"/>
            <w:left w:val="none" w:sz="0" w:space="0" w:color="auto"/>
            <w:bottom w:val="none" w:sz="0" w:space="0" w:color="auto"/>
            <w:right w:val="none" w:sz="0" w:space="0" w:color="auto"/>
          </w:divBdr>
          <w:divsChild>
            <w:div w:id="969169082">
              <w:marLeft w:val="0"/>
              <w:marRight w:val="0"/>
              <w:marTop w:val="0"/>
              <w:marBottom w:val="0"/>
              <w:divBdr>
                <w:top w:val="none" w:sz="0" w:space="0" w:color="auto"/>
                <w:left w:val="none" w:sz="0" w:space="0" w:color="auto"/>
                <w:bottom w:val="none" w:sz="0" w:space="0" w:color="auto"/>
                <w:right w:val="none" w:sz="0" w:space="0" w:color="auto"/>
              </w:divBdr>
            </w:div>
          </w:divsChild>
        </w:div>
        <w:div w:id="678775262">
          <w:marLeft w:val="0"/>
          <w:marRight w:val="0"/>
          <w:marTop w:val="0"/>
          <w:marBottom w:val="0"/>
          <w:divBdr>
            <w:top w:val="none" w:sz="0" w:space="0" w:color="auto"/>
            <w:left w:val="none" w:sz="0" w:space="0" w:color="auto"/>
            <w:bottom w:val="none" w:sz="0" w:space="0" w:color="auto"/>
            <w:right w:val="none" w:sz="0" w:space="0" w:color="auto"/>
          </w:divBdr>
        </w:div>
        <w:div w:id="1197429697">
          <w:marLeft w:val="0"/>
          <w:marRight w:val="0"/>
          <w:marTop w:val="0"/>
          <w:marBottom w:val="0"/>
          <w:divBdr>
            <w:top w:val="none" w:sz="0" w:space="0" w:color="auto"/>
            <w:left w:val="none" w:sz="0" w:space="0" w:color="auto"/>
            <w:bottom w:val="none" w:sz="0" w:space="0" w:color="auto"/>
            <w:right w:val="none" w:sz="0" w:space="0" w:color="auto"/>
          </w:divBdr>
          <w:divsChild>
            <w:div w:id="121191349">
              <w:marLeft w:val="0"/>
              <w:marRight w:val="0"/>
              <w:marTop w:val="0"/>
              <w:marBottom w:val="0"/>
              <w:divBdr>
                <w:top w:val="none" w:sz="0" w:space="0" w:color="auto"/>
                <w:left w:val="none" w:sz="0" w:space="0" w:color="auto"/>
                <w:bottom w:val="none" w:sz="0" w:space="0" w:color="auto"/>
                <w:right w:val="none" w:sz="0" w:space="0" w:color="auto"/>
              </w:divBdr>
            </w:div>
          </w:divsChild>
        </w:div>
        <w:div w:id="1054886767">
          <w:marLeft w:val="0"/>
          <w:marRight w:val="0"/>
          <w:marTop w:val="0"/>
          <w:marBottom w:val="0"/>
          <w:divBdr>
            <w:top w:val="none" w:sz="0" w:space="0" w:color="auto"/>
            <w:left w:val="none" w:sz="0" w:space="0" w:color="auto"/>
            <w:bottom w:val="none" w:sz="0" w:space="0" w:color="auto"/>
            <w:right w:val="none" w:sz="0" w:space="0" w:color="auto"/>
          </w:divBdr>
        </w:div>
        <w:div w:id="518617403">
          <w:marLeft w:val="0"/>
          <w:marRight w:val="0"/>
          <w:marTop w:val="0"/>
          <w:marBottom w:val="0"/>
          <w:divBdr>
            <w:top w:val="none" w:sz="0" w:space="0" w:color="auto"/>
            <w:left w:val="none" w:sz="0" w:space="0" w:color="auto"/>
            <w:bottom w:val="none" w:sz="0" w:space="0" w:color="auto"/>
            <w:right w:val="none" w:sz="0" w:space="0" w:color="auto"/>
          </w:divBdr>
          <w:divsChild>
            <w:div w:id="196705254">
              <w:marLeft w:val="0"/>
              <w:marRight w:val="0"/>
              <w:marTop w:val="0"/>
              <w:marBottom w:val="0"/>
              <w:divBdr>
                <w:top w:val="none" w:sz="0" w:space="0" w:color="auto"/>
                <w:left w:val="none" w:sz="0" w:space="0" w:color="auto"/>
                <w:bottom w:val="none" w:sz="0" w:space="0" w:color="auto"/>
                <w:right w:val="none" w:sz="0" w:space="0" w:color="auto"/>
              </w:divBdr>
            </w:div>
          </w:divsChild>
        </w:div>
        <w:div w:id="19400017">
          <w:marLeft w:val="0"/>
          <w:marRight w:val="0"/>
          <w:marTop w:val="0"/>
          <w:marBottom w:val="0"/>
          <w:divBdr>
            <w:top w:val="none" w:sz="0" w:space="0" w:color="auto"/>
            <w:left w:val="none" w:sz="0" w:space="0" w:color="auto"/>
            <w:bottom w:val="none" w:sz="0" w:space="0" w:color="auto"/>
            <w:right w:val="none" w:sz="0" w:space="0" w:color="auto"/>
          </w:divBdr>
        </w:div>
        <w:div w:id="861936169">
          <w:marLeft w:val="0"/>
          <w:marRight w:val="0"/>
          <w:marTop w:val="0"/>
          <w:marBottom w:val="0"/>
          <w:divBdr>
            <w:top w:val="none" w:sz="0" w:space="0" w:color="auto"/>
            <w:left w:val="none" w:sz="0" w:space="0" w:color="auto"/>
            <w:bottom w:val="none" w:sz="0" w:space="0" w:color="auto"/>
            <w:right w:val="none" w:sz="0" w:space="0" w:color="auto"/>
          </w:divBdr>
          <w:divsChild>
            <w:div w:id="831530653">
              <w:marLeft w:val="0"/>
              <w:marRight w:val="0"/>
              <w:marTop w:val="0"/>
              <w:marBottom w:val="0"/>
              <w:divBdr>
                <w:top w:val="none" w:sz="0" w:space="0" w:color="auto"/>
                <w:left w:val="none" w:sz="0" w:space="0" w:color="auto"/>
                <w:bottom w:val="none" w:sz="0" w:space="0" w:color="auto"/>
                <w:right w:val="none" w:sz="0" w:space="0" w:color="auto"/>
              </w:divBdr>
            </w:div>
          </w:divsChild>
        </w:div>
        <w:div w:id="653686085">
          <w:marLeft w:val="0"/>
          <w:marRight w:val="0"/>
          <w:marTop w:val="0"/>
          <w:marBottom w:val="0"/>
          <w:divBdr>
            <w:top w:val="none" w:sz="0" w:space="0" w:color="auto"/>
            <w:left w:val="none" w:sz="0" w:space="0" w:color="auto"/>
            <w:bottom w:val="none" w:sz="0" w:space="0" w:color="auto"/>
            <w:right w:val="none" w:sz="0" w:space="0" w:color="auto"/>
          </w:divBdr>
        </w:div>
        <w:div w:id="276260492">
          <w:marLeft w:val="0"/>
          <w:marRight w:val="0"/>
          <w:marTop w:val="0"/>
          <w:marBottom w:val="0"/>
          <w:divBdr>
            <w:top w:val="none" w:sz="0" w:space="0" w:color="auto"/>
            <w:left w:val="none" w:sz="0" w:space="0" w:color="auto"/>
            <w:bottom w:val="none" w:sz="0" w:space="0" w:color="auto"/>
            <w:right w:val="none" w:sz="0" w:space="0" w:color="auto"/>
          </w:divBdr>
          <w:divsChild>
            <w:div w:id="822237765">
              <w:marLeft w:val="0"/>
              <w:marRight w:val="0"/>
              <w:marTop w:val="0"/>
              <w:marBottom w:val="0"/>
              <w:divBdr>
                <w:top w:val="none" w:sz="0" w:space="0" w:color="auto"/>
                <w:left w:val="none" w:sz="0" w:space="0" w:color="auto"/>
                <w:bottom w:val="none" w:sz="0" w:space="0" w:color="auto"/>
                <w:right w:val="none" w:sz="0" w:space="0" w:color="auto"/>
              </w:divBdr>
            </w:div>
          </w:divsChild>
        </w:div>
        <w:div w:id="815609393">
          <w:marLeft w:val="0"/>
          <w:marRight w:val="0"/>
          <w:marTop w:val="0"/>
          <w:marBottom w:val="0"/>
          <w:divBdr>
            <w:top w:val="none" w:sz="0" w:space="0" w:color="auto"/>
            <w:left w:val="none" w:sz="0" w:space="0" w:color="auto"/>
            <w:bottom w:val="none" w:sz="0" w:space="0" w:color="auto"/>
            <w:right w:val="none" w:sz="0" w:space="0" w:color="auto"/>
          </w:divBdr>
        </w:div>
        <w:div w:id="814032248">
          <w:marLeft w:val="0"/>
          <w:marRight w:val="0"/>
          <w:marTop w:val="0"/>
          <w:marBottom w:val="0"/>
          <w:divBdr>
            <w:top w:val="none" w:sz="0" w:space="0" w:color="auto"/>
            <w:left w:val="none" w:sz="0" w:space="0" w:color="auto"/>
            <w:bottom w:val="none" w:sz="0" w:space="0" w:color="auto"/>
            <w:right w:val="none" w:sz="0" w:space="0" w:color="auto"/>
          </w:divBdr>
          <w:divsChild>
            <w:div w:id="96936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562003">
      <w:bodyDiv w:val="1"/>
      <w:marLeft w:val="0"/>
      <w:marRight w:val="0"/>
      <w:marTop w:val="0"/>
      <w:marBottom w:val="0"/>
      <w:divBdr>
        <w:top w:val="none" w:sz="0" w:space="0" w:color="auto"/>
        <w:left w:val="none" w:sz="0" w:space="0" w:color="auto"/>
        <w:bottom w:val="none" w:sz="0" w:space="0" w:color="auto"/>
        <w:right w:val="none" w:sz="0" w:space="0" w:color="auto"/>
      </w:divBdr>
      <w:divsChild>
        <w:div w:id="687101452">
          <w:marLeft w:val="0"/>
          <w:marRight w:val="0"/>
          <w:marTop w:val="0"/>
          <w:marBottom w:val="0"/>
          <w:divBdr>
            <w:top w:val="none" w:sz="0" w:space="0" w:color="auto"/>
            <w:left w:val="none" w:sz="0" w:space="0" w:color="auto"/>
            <w:bottom w:val="none" w:sz="0" w:space="0" w:color="auto"/>
            <w:right w:val="none" w:sz="0" w:space="0" w:color="auto"/>
          </w:divBdr>
        </w:div>
        <w:div w:id="448937903">
          <w:marLeft w:val="0"/>
          <w:marRight w:val="0"/>
          <w:marTop w:val="0"/>
          <w:marBottom w:val="0"/>
          <w:divBdr>
            <w:top w:val="none" w:sz="0" w:space="0" w:color="auto"/>
            <w:left w:val="none" w:sz="0" w:space="0" w:color="auto"/>
            <w:bottom w:val="none" w:sz="0" w:space="0" w:color="auto"/>
            <w:right w:val="none" w:sz="0" w:space="0" w:color="auto"/>
          </w:divBdr>
        </w:div>
        <w:div w:id="904489483">
          <w:marLeft w:val="0"/>
          <w:marRight w:val="0"/>
          <w:marTop w:val="0"/>
          <w:marBottom w:val="0"/>
          <w:divBdr>
            <w:top w:val="none" w:sz="0" w:space="0" w:color="auto"/>
            <w:left w:val="none" w:sz="0" w:space="0" w:color="auto"/>
            <w:bottom w:val="none" w:sz="0" w:space="0" w:color="auto"/>
            <w:right w:val="none" w:sz="0" w:space="0" w:color="auto"/>
          </w:divBdr>
        </w:div>
        <w:div w:id="1436562517">
          <w:marLeft w:val="0"/>
          <w:marRight w:val="0"/>
          <w:marTop w:val="0"/>
          <w:marBottom w:val="0"/>
          <w:divBdr>
            <w:top w:val="none" w:sz="0" w:space="0" w:color="auto"/>
            <w:left w:val="none" w:sz="0" w:space="0" w:color="auto"/>
            <w:bottom w:val="none" w:sz="0" w:space="0" w:color="auto"/>
            <w:right w:val="none" w:sz="0" w:space="0" w:color="auto"/>
          </w:divBdr>
        </w:div>
        <w:div w:id="672531916">
          <w:marLeft w:val="0"/>
          <w:marRight w:val="0"/>
          <w:marTop w:val="0"/>
          <w:marBottom w:val="0"/>
          <w:divBdr>
            <w:top w:val="none" w:sz="0" w:space="0" w:color="auto"/>
            <w:left w:val="none" w:sz="0" w:space="0" w:color="auto"/>
            <w:bottom w:val="none" w:sz="0" w:space="0" w:color="auto"/>
            <w:right w:val="none" w:sz="0" w:space="0" w:color="auto"/>
          </w:divBdr>
        </w:div>
        <w:div w:id="2049185050">
          <w:marLeft w:val="0"/>
          <w:marRight w:val="0"/>
          <w:marTop w:val="0"/>
          <w:marBottom w:val="0"/>
          <w:divBdr>
            <w:top w:val="none" w:sz="0" w:space="0" w:color="auto"/>
            <w:left w:val="none" w:sz="0" w:space="0" w:color="auto"/>
            <w:bottom w:val="none" w:sz="0" w:space="0" w:color="auto"/>
            <w:right w:val="none" w:sz="0" w:space="0" w:color="auto"/>
          </w:divBdr>
        </w:div>
        <w:div w:id="336004278">
          <w:marLeft w:val="0"/>
          <w:marRight w:val="0"/>
          <w:marTop w:val="0"/>
          <w:marBottom w:val="0"/>
          <w:divBdr>
            <w:top w:val="none" w:sz="0" w:space="0" w:color="auto"/>
            <w:left w:val="none" w:sz="0" w:space="0" w:color="auto"/>
            <w:bottom w:val="none" w:sz="0" w:space="0" w:color="auto"/>
            <w:right w:val="none" w:sz="0" w:space="0" w:color="auto"/>
          </w:divBdr>
        </w:div>
        <w:div w:id="923492411">
          <w:marLeft w:val="0"/>
          <w:marRight w:val="0"/>
          <w:marTop w:val="0"/>
          <w:marBottom w:val="0"/>
          <w:divBdr>
            <w:top w:val="none" w:sz="0" w:space="0" w:color="auto"/>
            <w:left w:val="none" w:sz="0" w:space="0" w:color="auto"/>
            <w:bottom w:val="none" w:sz="0" w:space="0" w:color="auto"/>
            <w:right w:val="none" w:sz="0" w:space="0" w:color="auto"/>
          </w:divBdr>
        </w:div>
        <w:div w:id="1455101125">
          <w:marLeft w:val="0"/>
          <w:marRight w:val="0"/>
          <w:marTop w:val="0"/>
          <w:marBottom w:val="0"/>
          <w:divBdr>
            <w:top w:val="none" w:sz="0" w:space="0" w:color="auto"/>
            <w:left w:val="none" w:sz="0" w:space="0" w:color="auto"/>
            <w:bottom w:val="none" w:sz="0" w:space="0" w:color="auto"/>
            <w:right w:val="none" w:sz="0" w:space="0" w:color="auto"/>
          </w:divBdr>
        </w:div>
      </w:divsChild>
    </w:div>
    <w:div w:id="1333484063">
      <w:bodyDiv w:val="1"/>
      <w:marLeft w:val="0"/>
      <w:marRight w:val="0"/>
      <w:marTop w:val="0"/>
      <w:marBottom w:val="0"/>
      <w:divBdr>
        <w:top w:val="none" w:sz="0" w:space="0" w:color="auto"/>
        <w:left w:val="none" w:sz="0" w:space="0" w:color="auto"/>
        <w:bottom w:val="none" w:sz="0" w:space="0" w:color="auto"/>
        <w:right w:val="none" w:sz="0" w:space="0" w:color="auto"/>
      </w:divBdr>
      <w:divsChild>
        <w:div w:id="1919632593">
          <w:marLeft w:val="0"/>
          <w:marRight w:val="0"/>
          <w:marTop w:val="0"/>
          <w:marBottom w:val="0"/>
          <w:divBdr>
            <w:top w:val="none" w:sz="0" w:space="0" w:color="auto"/>
            <w:left w:val="none" w:sz="0" w:space="0" w:color="auto"/>
            <w:bottom w:val="none" w:sz="0" w:space="0" w:color="auto"/>
            <w:right w:val="none" w:sz="0" w:space="0" w:color="auto"/>
          </w:divBdr>
          <w:divsChild>
            <w:div w:id="299070377">
              <w:marLeft w:val="0"/>
              <w:marRight w:val="0"/>
              <w:marTop w:val="0"/>
              <w:marBottom w:val="0"/>
              <w:divBdr>
                <w:top w:val="none" w:sz="0" w:space="0" w:color="auto"/>
                <w:left w:val="none" w:sz="0" w:space="0" w:color="auto"/>
                <w:bottom w:val="none" w:sz="0" w:space="0" w:color="auto"/>
                <w:right w:val="none" w:sz="0" w:space="0" w:color="auto"/>
              </w:divBdr>
            </w:div>
          </w:divsChild>
        </w:div>
        <w:div w:id="351684015">
          <w:marLeft w:val="0"/>
          <w:marRight w:val="0"/>
          <w:marTop w:val="0"/>
          <w:marBottom w:val="0"/>
          <w:divBdr>
            <w:top w:val="none" w:sz="0" w:space="0" w:color="auto"/>
            <w:left w:val="none" w:sz="0" w:space="0" w:color="auto"/>
            <w:bottom w:val="none" w:sz="0" w:space="0" w:color="auto"/>
            <w:right w:val="none" w:sz="0" w:space="0" w:color="auto"/>
          </w:divBdr>
        </w:div>
        <w:div w:id="1219585748">
          <w:marLeft w:val="0"/>
          <w:marRight w:val="0"/>
          <w:marTop w:val="0"/>
          <w:marBottom w:val="0"/>
          <w:divBdr>
            <w:top w:val="none" w:sz="0" w:space="0" w:color="auto"/>
            <w:left w:val="none" w:sz="0" w:space="0" w:color="auto"/>
            <w:bottom w:val="none" w:sz="0" w:space="0" w:color="auto"/>
            <w:right w:val="none" w:sz="0" w:space="0" w:color="auto"/>
          </w:divBdr>
          <w:divsChild>
            <w:div w:id="404649866">
              <w:marLeft w:val="0"/>
              <w:marRight w:val="0"/>
              <w:marTop w:val="0"/>
              <w:marBottom w:val="0"/>
              <w:divBdr>
                <w:top w:val="none" w:sz="0" w:space="0" w:color="auto"/>
                <w:left w:val="none" w:sz="0" w:space="0" w:color="auto"/>
                <w:bottom w:val="none" w:sz="0" w:space="0" w:color="auto"/>
                <w:right w:val="none" w:sz="0" w:space="0" w:color="auto"/>
              </w:divBdr>
            </w:div>
          </w:divsChild>
        </w:div>
        <w:div w:id="1066493962">
          <w:marLeft w:val="0"/>
          <w:marRight w:val="0"/>
          <w:marTop w:val="0"/>
          <w:marBottom w:val="0"/>
          <w:divBdr>
            <w:top w:val="none" w:sz="0" w:space="0" w:color="auto"/>
            <w:left w:val="none" w:sz="0" w:space="0" w:color="auto"/>
            <w:bottom w:val="none" w:sz="0" w:space="0" w:color="auto"/>
            <w:right w:val="none" w:sz="0" w:space="0" w:color="auto"/>
          </w:divBdr>
          <w:divsChild>
            <w:div w:id="2075085985">
              <w:marLeft w:val="0"/>
              <w:marRight w:val="0"/>
              <w:marTop w:val="0"/>
              <w:marBottom w:val="0"/>
              <w:divBdr>
                <w:top w:val="none" w:sz="0" w:space="0" w:color="auto"/>
                <w:left w:val="none" w:sz="0" w:space="0" w:color="auto"/>
                <w:bottom w:val="none" w:sz="0" w:space="0" w:color="auto"/>
                <w:right w:val="none" w:sz="0" w:space="0" w:color="auto"/>
              </w:divBdr>
            </w:div>
          </w:divsChild>
        </w:div>
        <w:div w:id="1744371916">
          <w:marLeft w:val="0"/>
          <w:marRight w:val="0"/>
          <w:marTop w:val="0"/>
          <w:marBottom w:val="0"/>
          <w:divBdr>
            <w:top w:val="none" w:sz="0" w:space="0" w:color="auto"/>
            <w:left w:val="none" w:sz="0" w:space="0" w:color="auto"/>
            <w:bottom w:val="none" w:sz="0" w:space="0" w:color="auto"/>
            <w:right w:val="none" w:sz="0" w:space="0" w:color="auto"/>
          </w:divBdr>
          <w:divsChild>
            <w:div w:id="617680693">
              <w:marLeft w:val="0"/>
              <w:marRight w:val="0"/>
              <w:marTop w:val="0"/>
              <w:marBottom w:val="0"/>
              <w:divBdr>
                <w:top w:val="none" w:sz="0" w:space="0" w:color="auto"/>
                <w:left w:val="none" w:sz="0" w:space="0" w:color="auto"/>
                <w:bottom w:val="none" w:sz="0" w:space="0" w:color="auto"/>
                <w:right w:val="none" w:sz="0" w:space="0" w:color="auto"/>
              </w:divBdr>
            </w:div>
          </w:divsChild>
        </w:div>
        <w:div w:id="72971903">
          <w:marLeft w:val="0"/>
          <w:marRight w:val="0"/>
          <w:marTop w:val="0"/>
          <w:marBottom w:val="0"/>
          <w:divBdr>
            <w:top w:val="none" w:sz="0" w:space="0" w:color="auto"/>
            <w:left w:val="none" w:sz="0" w:space="0" w:color="auto"/>
            <w:bottom w:val="none" w:sz="0" w:space="0" w:color="auto"/>
            <w:right w:val="none" w:sz="0" w:space="0" w:color="auto"/>
          </w:divBdr>
          <w:divsChild>
            <w:div w:id="2045017301">
              <w:marLeft w:val="0"/>
              <w:marRight w:val="0"/>
              <w:marTop w:val="0"/>
              <w:marBottom w:val="0"/>
              <w:divBdr>
                <w:top w:val="none" w:sz="0" w:space="0" w:color="auto"/>
                <w:left w:val="none" w:sz="0" w:space="0" w:color="auto"/>
                <w:bottom w:val="none" w:sz="0" w:space="0" w:color="auto"/>
                <w:right w:val="none" w:sz="0" w:space="0" w:color="auto"/>
              </w:divBdr>
            </w:div>
          </w:divsChild>
        </w:div>
        <w:div w:id="1673412744">
          <w:marLeft w:val="0"/>
          <w:marRight w:val="0"/>
          <w:marTop w:val="0"/>
          <w:marBottom w:val="0"/>
          <w:divBdr>
            <w:top w:val="none" w:sz="0" w:space="0" w:color="auto"/>
            <w:left w:val="none" w:sz="0" w:space="0" w:color="auto"/>
            <w:bottom w:val="none" w:sz="0" w:space="0" w:color="auto"/>
            <w:right w:val="none" w:sz="0" w:space="0" w:color="auto"/>
          </w:divBdr>
          <w:divsChild>
            <w:div w:id="1420326620">
              <w:marLeft w:val="0"/>
              <w:marRight w:val="0"/>
              <w:marTop w:val="0"/>
              <w:marBottom w:val="0"/>
              <w:divBdr>
                <w:top w:val="none" w:sz="0" w:space="0" w:color="auto"/>
                <w:left w:val="none" w:sz="0" w:space="0" w:color="auto"/>
                <w:bottom w:val="none" w:sz="0" w:space="0" w:color="auto"/>
                <w:right w:val="none" w:sz="0" w:space="0" w:color="auto"/>
              </w:divBdr>
            </w:div>
          </w:divsChild>
        </w:div>
        <w:div w:id="2066902702">
          <w:marLeft w:val="0"/>
          <w:marRight w:val="0"/>
          <w:marTop w:val="0"/>
          <w:marBottom w:val="0"/>
          <w:divBdr>
            <w:top w:val="none" w:sz="0" w:space="0" w:color="auto"/>
            <w:left w:val="none" w:sz="0" w:space="0" w:color="auto"/>
            <w:bottom w:val="none" w:sz="0" w:space="0" w:color="auto"/>
            <w:right w:val="none" w:sz="0" w:space="0" w:color="auto"/>
          </w:divBdr>
          <w:divsChild>
            <w:div w:id="146895412">
              <w:marLeft w:val="0"/>
              <w:marRight w:val="0"/>
              <w:marTop w:val="0"/>
              <w:marBottom w:val="0"/>
              <w:divBdr>
                <w:top w:val="none" w:sz="0" w:space="0" w:color="auto"/>
                <w:left w:val="none" w:sz="0" w:space="0" w:color="auto"/>
                <w:bottom w:val="none" w:sz="0" w:space="0" w:color="auto"/>
                <w:right w:val="none" w:sz="0" w:space="0" w:color="auto"/>
              </w:divBdr>
            </w:div>
          </w:divsChild>
        </w:div>
        <w:div w:id="160048481">
          <w:marLeft w:val="0"/>
          <w:marRight w:val="0"/>
          <w:marTop w:val="0"/>
          <w:marBottom w:val="0"/>
          <w:divBdr>
            <w:top w:val="none" w:sz="0" w:space="0" w:color="auto"/>
            <w:left w:val="none" w:sz="0" w:space="0" w:color="auto"/>
            <w:bottom w:val="none" w:sz="0" w:space="0" w:color="auto"/>
            <w:right w:val="none" w:sz="0" w:space="0" w:color="auto"/>
          </w:divBdr>
          <w:divsChild>
            <w:div w:id="859703695">
              <w:marLeft w:val="0"/>
              <w:marRight w:val="0"/>
              <w:marTop w:val="0"/>
              <w:marBottom w:val="0"/>
              <w:divBdr>
                <w:top w:val="none" w:sz="0" w:space="0" w:color="auto"/>
                <w:left w:val="none" w:sz="0" w:space="0" w:color="auto"/>
                <w:bottom w:val="none" w:sz="0" w:space="0" w:color="auto"/>
                <w:right w:val="none" w:sz="0" w:space="0" w:color="auto"/>
              </w:divBdr>
            </w:div>
          </w:divsChild>
        </w:div>
        <w:div w:id="2011904790">
          <w:marLeft w:val="0"/>
          <w:marRight w:val="0"/>
          <w:marTop w:val="0"/>
          <w:marBottom w:val="0"/>
          <w:divBdr>
            <w:top w:val="none" w:sz="0" w:space="0" w:color="auto"/>
            <w:left w:val="none" w:sz="0" w:space="0" w:color="auto"/>
            <w:bottom w:val="none" w:sz="0" w:space="0" w:color="auto"/>
            <w:right w:val="none" w:sz="0" w:space="0" w:color="auto"/>
          </w:divBdr>
          <w:divsChild>
            <w:div w:id="1292637259">
              <w:marLeft w:val="0"/>
              <w:marRight w:val="0"/>
              <w:marTop w:val="0"/>
              <w:marBottom w:val="0"/>
              <w:divBdr>
                <w:top w:val="none" w:sz="0" w:space="0" w:color="auto"/>
                <w:left w:val="none" w:sz="0" w:space="0" w:color="auto"/>
                <w:bottom w:val="none" w:sz="0" w:space="0" w:color="auto"/>
                <w:right w:val="none" w:sz="0" w:space="0" w:color="auto"/>
              </w:divBdr>
            </w:div>
          </w:divsChild>
        </w:div>
        <w:div w:id="57017879">
          <w:marLeft w:val="0"/>
          <w:marRight w:val="0"/>
          <w:marTop w:val="0"/>
          <w:marBottom w:val="0"/>
          <w:divBdr>
            <w:top w:val="none" w:sz="0" w:space="0" w:color="auto"/>
            <w:left w:val="none" w:sz="0" w:space="0" w:color="auto"/>
            <w:bottom w:val="none" w:sz="0" w:space="0" w:color="auto"/>
            <w:right w:val="none" w:sz="0" w:space="0" w:color="auto"/>
          </w:divBdr>
          <w:divsChild>
            <w:div w:id="958293949">
              <w:marLeft w:val="0"/>
              <w:marRight w:val="0"/>
              <w:marTop w:val="0"/>
              <w:marBottom w:val="0"/>
              <w:divBdr>
                <w:top w:val="none" w:sz="0" w:space="0" w:color="auto"/>
                <w:left w:val="none" w:sz="0" w:space="0" w:color="auto"/>
                <w:bottom w:val="none" w:sz="0" w:space="0" w:color="auto"/>
                <w:right w:val="none" w:sz="0" w:space="0" w:color="auto"/>
              </w:divBdr>
            </w:div>
          </w:divsChild>
        </w:div>
        <w:div w:id="76293239">
          <w:marLeft w:val="0"/>
          <w:marRight w:val="0"/>
          <w:marTop w:val="0"/>
          <w:marBottom w:val="0"/>
          <w:divBdr>
            <w:top w:val="none" w:sz="0" w:space="0" w:color="auto"/>
            <w:left w:val="none" w:sz="0" w:space="0" w:color="auto"/>
            <w:bottom w:val="none" w:sz="0" w:space="0" w:color="auto"/>
            <w:right w:val="none" w:sz="0" w:space="0" w:color="auto"/>
          </w:divBdr>
          <w:divsChild>
            <w:div w:id="1533108451">
              <w:marLeft w:val="0"/>
              <w:marRight w:val="0"/>
              <w:marTop w:val="0"/>
              <w:marBottom w:val="0"/>
              <w:divBdr>
                <w:top w:val="none" w:sz="0" w:space="0" w:color="auto"/>
                <w:left w:val="none" w:sz="0" w:space="0" w:color="auto"/>
                <w:bottom w:val="none" w:sz="0" w:space="0" w:color="auto"/>
                <w:right w:val="none" w:sz="0" w:space="0" w:color="auto"/>
              </w:divBdr>
            </w:div>
          </w:divsChild>
        </w:div>
        <w:div w:id="59259168">
          <w:marLeft w:val="0"/>
          <w:marRight w:val="0"/>
          <w:marTop w:val="0"/>
          <w:marBottom w:val="0"/>
          <w:divBdr>
            <w:top w:val="none" w:sz="0" w:space="0" w:color="auto"/>
            <w:left w:val="none" w:sz="0" w:space="0" w:color="auto"/>
            <w:bottom w:val="none" w:sz="0" w:space="0" w:color="auto"/>
            <w:right w:val="none" w:sz="0" w:space="0" w:color="auto"/>
          </w:divBdr>
          <w:divsChild>
            <w:div w:id="1253053062">
              <w:marLeft w:val="0"/>
              <w:marRight w:val="0"/>
              <w:marTop w:val="0"/>
              <w:marBottom w:val="0"/>
              <w:divBdr>
                <w:top w:val="none" w:sz="0" w:space="0" w:color="auto"/>
                <w:left w:val="none" w:sz="0" w:space="0" w:color="auto"/>
                <w:bottom w:val="none" w:sz="0" w:space="0" w:color="auto"/>
                <w:right w:val="none" w:sz="0" w:space="0" w:color="auto"/>
              </w:divBdr>
            </w:div>
          </w:divsChild>
        </w:div>
        <w:div w:id="982850312">
          <w:marLeft w:val="0"/>
          <w:marRight w:val="0"/>
          <w:marTop w:val="0"/>
          <w:marBottom w:val="0"/>
          <w:divBdr>
            <w:top w:val="none" w:sz="0" w:space="0" w:color="auto"/>
            <w:left w:val="none" w:sz="0" w:space="0" w:color="auto"/>
            <w:bottom w:val="none" w:sz="0" w:space="0" w:color="auto"/>
            <w:right w:val="none" w:sz="0" w:space="0" w:color="auto"/>
          </w:divBdr>
          <w:divsChild>
            <w:div w:id="536430173">
              <w:marLeft w:val="0"/>
              <w:marRight w:val="0"/>
              <w:marTop w:val="0"/>
              <w:marBottom w:val="0"/>
              <w:divBdr>
                <w:top w:val="none" w:sz="0" w:space="0" w:color="auto"/>
                <w:left w:val="none" w:sz="0" w:space="0" w:color="auto"/>
                <w:bottom w:val="none" w:sz="0" w:space="0" w:color="auto"/>
                <w:right w:val="none" w:sz="0" w:space="0" w:color="auto"/>
              </w:divBdr>
            </w:div>
          </w:divsChild>
        </w:div>
        <w:div w:id="785852101">
          <w:marLeft w:val="0"/>
          <w:marRight w:val="0"/>
          <w:marTop w:val="0"/>
          <w:marBottom w:val="0"/>
          <w:divBdr>
            <w:top w:val="none" w:sz="0" w:space="0" w:color="auto"/>
            <w:left w:val="none" w:sz="0" w:space="0" w:color="auto"/>
            <w:bottom w:val="none" w:sz="0" w:space="0" w:color="auto"/>
            <w:right w:val="none" w:sz="0" w:space="0" w:color="auto"/>
          </w:divBdr>
          <w:divsChild>
            <w:div w:id="653796142">
              <w:marLeft w:val="0"/>
              <w:marRight w:val="0"/>
              <w:marTop w:val="0"/>
              <w:marBottom w:val="0"/>
              <w:divBdr>
                <w:top w:val="none" w:sz="0" w:space="0" w:color="auto"/>
                <w:left w:val="none" w:sz="0" w:space="0" w:color="auto"/>
                <w:bottom w:val="none" w:sz="0" w:space="0" w:color="auto"/>
                <w:right w:val="none" w:sz="0" w:space="0" w:color="auto"/>
              </w:divBdr>
            </w:div>
          </w:divsChild>
        </w:div>
        <w:div w:id="195318172">
          <w:marLeft w:val="0"/>
          <w:marRight w:val="0"/>
          <w:marTop w:val="0"/>
          <w:marBottom w:val="0"/>
          <w:divBdr>
            <w:top w:val="none" w:sz="0" w:space="0" w:color="auto"/>
            <w:left w:val="none" w:sz="0" w:space="0" w:color="auto"/>
            <w:bottom w:val="none" w:sz="0" w:space="0" w:color="auto"/>
            <w:right w:val="none" w:sz="0" w:space="0" w:color="auto"/>
          </w:divBdr>
          <w:divsChild>
            <w:div w:id="1703048013">
              <w:marLeft w:val="0"/>
              <w:marRight w:val="0"/>
              <w:marTop w:val="0"/>
              <w:marBottom w:val="0"/>
              <w:divBdr>
                <w:top w:val="none" w:sz="0" w:space="0" w:color="auto"/>
                <w:left w:val="none" w:sz="0" w:space="0" w:color="auto"/>
                <w:bottom w:val="none" w:sz="0" w:space="0" w:color="auto"/>
                <w:right w:val="none" w:sz="0" w:space="0" w:color="auto"/>
              </w:divBdr>
            </w:div>
          </w:divsChild>
        </w:div>
        <w:div w:id="1010762493">
          <w:marLeft w:val="0"/>
          <w:marRight w:val="0"/>
          <w:marTop w:val="0"/>
          <w:marBottom w:val="0"/>
          <w:divBdr>
            <w:top w:val="none" w:sz="0" w:space="0" w:color="auto"/>
            <w:left w:val="none" w:sz="0" w:space="0" w:color="auto"/>
            <w:bottom w:val="none" w:sz="0" w:space="0" w:color="auto"/>
            <w:right w:val="none" w:sz="0" w:space="0" w:color="auto"/>
          </w:divBdr>
          <w:divsChild>
            <w:div w:id="491721934">
              <w:marLeft w:val="0"/>
              <w:marRight w:val="0"/>
              <w:marTop w:val="0"/>
              <w:marBottom w:val="0"/>
              <w:divBdr>
                <w:top w:val="none" w:sz="0" w:space="0" w:color="auto"/>
                <w:left w:val="none" w:sz="0" w:space="0" w:color="auto"/>
                <w:bottom w:val="none" w:sz="0" w:space="0" w:color="auto"/>
                <w:right w:val="none" w:sz="0" w:space="0" w:color="auto"/>
              </w:divBdr>
            </w:div>
          </w:divsChild>
        </w:div>
        <w:div w:id="1133254187">
          <w:marLeft w:val="0"/>
          <w:marRight w:val="0"/>
          <w:marTop w:val="0"/>
          <w:marBottom w:val="0"/>
          <w:divBdr>
            <w:top w:val="none" w:sz="0" w:space="0" w:color="auto"/>
            <w:left w:val="none" w:sz="0" w:space="0" w:color="auto"/>
            <w:bottom w:val="none" w:sz="0" w:space="0" w:color="auto"/>
            <w:right w:val="none" w:sz="0" w:space="0" w:color="auto"/>
          </w:divBdr>
          <w:divsChild>
            <w:div w:id="430398475">
              <w:marLeft w:val="0"/>
              <w:marRight w:val="0"/>
              <w:marTop w:val="0"/>
              <w:marBottom w:val="0"/>
              <w:divBdr>
                <w:top w:val="none" w:sz="0" w:space="0" w:color="auto"/>
                <w:left w:val="none" w:sz="0" w:space="0" w:color="auto"/>
                <w:bottom w:val="none" w:sz="0" w:space="0" w:color="auto"/>
                <w:right w:val="none" w:sz="0" w:space="0" w:color="auto"/>
              </w:divBdr>
            </w:div>
          </w:divsChild>
        </w:div>
        <w:div w:id="362023358">
          <w:marLeft w:val="0"/>
          <w:marRight w:val="0"/>
          <w:marTop w:val="0"/>
          <w:marBottom w:val="0"/>
          <w:divBdr>
            <w:top w:val="none" w:sz="0" w:space="0" w:color="auto"/>
            <w:left w:val="none" w:sz="0" w:space="0" w:color="auto"/>
            <w:bottom w:val="none" w:sz="0" w:space="0" w:color="auto"/>
            <w:right w:val="none" w:sz="0" w:space="0" w:color="auto"/>
          </w:divBdr>
          <w:divsChild>
            <w:div w:id="1284463648">
              <w:marLeft w:val="0"/>
              <w:marRight w:val="0"/>
              <w:marTop w:val="0"/>
              <w:marBottom w:val="0"/>
              <w:divBdr>
                <w:top w:val="none" w:sz="0" w:space="0" w:color="auto"/>
                <w:left w:val="none" w:sz="0" w:space="0" w:color="auto"/>
                <w:bottom w:val="none" w:sz="0" w:space="0" w:color="auto"/>
                <w:right w:val="none" w:sz="0" w:space="0" w:color="auto"/>
              </w:divBdr>
            </w:div>
          </w:divsChild>
        </w:div>
        <w:div w:id="1959985386">
          <w:marLeft w:val="0"/>
          <w:marRight w:val="0"/>
          <w:marTop w:val="0"/>
          <w:marBottom w:val="0"/>
          <w:divBdr>
            <w:top w:val="none" w:sz="0" w:space="0" w:color="auto"/>
            <w:left w:val="none" w:sz="0" w:space="0" w:color="auto"/>
            <w:bottom w:val="none" w:sz="0" w:space="0" w:color="auto"/>
            <w:right w:val="none" w:sz="0" w:space="0" w:color="auto"/>
          </w:divBdr>
          <w:divsChild>
            <w:div w:id="97455748">
              <w:marLeft w:val="0"/>
              <w:marRight w:val="0"/>
              <w:marTop w:val="0"/>
              <w:marBottom w:val="0"/>
              <w:divBdr>
                <w:top w:val="none" w:sz="0" w:space="0" w:color="auto"/>
                <w:left w:val="none" w:sz="0" w:space="0" w:color="auto"/>
                <w:bottom w:val="none" w:sz="0" w:space="0" w:color="auto"/>
                <w:right w:val="none" w:sz="0" w:space="0" w:color="auto"/>
              </w:divBdr>
            </w:div>
          </w:divsChild>
        </w:div>
        <w:div w:id="56905328">
          <w:marLeft w:val="0"/>
          <w:marRight w:val="0"/>
          <w:marTop w:val="0"/>
          <w:marBottom w:val="0"/>
          <w:divBdr>
            <w:top w:val="none" w:sz="0" w:space="0" w:color="auto"/>
            <w:left w:val="none" w:sz="0" w:space="0" w:color="auto"/>
            <w:bottom w:val="none" w:sz="0" w:space="0" w:color="auto"/>
            <w:right w:val="none" w:sz="0" w:space="0" w:color="auto"/>
          </w:divBdr>
          <w:divsChild>
            <w:div w:id="76565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705835">
      <w:bodyDiv w:val="1"/>
      <w:marLeft w:val="0"/>
      <w:marRight w:val="0"/>
      <w:marTop w:val="0"/>
      <w:marBottom w:val="0"/>
      <w:divBdr>
        <w:top w:val="none" w:sz="0" w:space="0" w:color="auto"/>
        <w:left w:val="none" w:sz="0" w:space="0" w:color="auto"/>
        <w:bottom w:val="none" w:sz="0" w:space="0" w:color="auto"/>
        <w:right w:val="none" w:sz="0" w:space="0" w:color="auto"/>
      </w:divBdr>
      <w:divsChild>
        <w:div w:id="1390225729">
          <w:marLeft w:val="0"/>
          <w:marRight w:val="0"/>
          <w:marTop w:val="0"/>
          <w:marBottom w:val="0"/>
          <w:divBdr>
            <w:top w:val="none" w:sz="0" w:space="0" w:color="auto"/>
            <w:left w:val="none" w:sz="0" w:space="0" w:color="auto"/>
            <w:bottom w:val="none" w:sz="0" w:space="0" w:color="auto"/>
            <w:right w:val="none" w:sz="0" w:space="0" w:color="auto"/>
          </w:divBdr>
        </w:div>
        <w:div w:id="649289463">
          <w:marLeft w:val="0"/>
          <w:marRight w:val="0"/>
          <w:marTop w:val="0"/>
          <w:marBottom w:val="0"/>
          <w:divBdr>
            <w:top w:val="none" w:sz="0" w:space="0" w:color="auto"/>
            <w:left w:val="none" w:sz="0" w:space="0" w:color="auto"/>
            <w:bottom w:val="none" w:sz="0" w:space="0" w:color="auto"/>
            <w:right w:val="none" w:sz="0" w:space="0" w:color="auto"/>
          </w:divBdr>
        </w:div>
        <w:div w:id="1343556056">
          <w:marLeft w:val="0"/>
          <w:marRight w:val="0"/>
          <w:marTop w:val="0"/>
          <w:marBottom w:val="0"/>
          <w:divBdr>
            <w:top w:val="none" w:sz="0" w:space="0" w:color="auto"/>
            <w:left w:val="none" w:sz="0" w:space="0" w:color="auto"/>
            <w:bottom w:val="none" w:sz="0" w:space="0" w:color="auto"/>
            <w:right w:val="none" w:sz="0" w:space="0" w:color="auto"/>
          </w:divBdr>
        </w:div>
        <w:div w:id="798884970">
          <w:marLeft w:val="0"/>
          <w:marRight w:val="0"/>
          <w:marTop w:val="0"/>
          <w:marBottom w:val="0"/>
          <w:divBdr>
            <w:top w:val="none" w:sz="0" w:space="0" w:color="auto"/>
            <w:left w:val="none" w:sz="0" w:space="0" w:color="auto"/>
            <w:bottom w:val="none" w:sz="0" w:space="0" w:color="auto"/>
            <w:right w:val="none" w:sz="0" w:space="0" w:color="auto"/>
          </w:divBdr>
        </w:div>
        <w:div w:id="1304701765">
          <w:marLeft w:val="0"/>
          <w:marRight w:val="0"/>
          <w:marTop w:val="0"/>
          <w:marBottom w:val="0"/>
          <w:divBdr>
            <w:top w:val="none" w:sz="0" w:space="0" w:color="auto"/>
            <w:left w:val="none" w:sz="0" w:space="0" w:color="auto"/>
            <w:bottom w:val="none" w:sz="0" w:space="0" w:color="auto"/>
            <w:right w:val="none" w:sz="0" w:space="0" w:color="auto"/>
          </w:divBdr>
        </w:div>
        <w:div w:id="134494529">
          <w:marLeft w:val="0"/>
          <w:marRight w:val="0"/>
          <w:marTop w:val="0"/>
          <w:marBottom w:val="0"/>
          <w:divBdr>
            <w:top w:val="none" w:sz="0" w:space="0" w:color="auto"/>
            <w:left w:val="none" w:sz="0" w:space="0" w:color="auto"/>
            <w:bottom w:val="none" w:sz="0" w:space="0" w:color="auto"/>
            <w:right w:val="none" w:sz="0" w:space="0" w:color="auto"/>
          </w:divBdr>
        </w:div>
        <w:div w:id="237906300">
          <w:marLeft w:val="0"/>
          <w:marRight w:val="0"/>
          <w:marTop w:val="0"/>
          <w:marBottom w:val="0"/>
          <w:divBdr>
            <w:top w:val="none" w:sz="0" w:space="0" w:color="auto"/>
            <w:left w:val="none" w:sz="0" w:space="0" w:color="auto"/>
            <w:bottom w:val="none" w:sz="0" w:space="0" w:color="auto"/>
            <w:right w:val="none" w:sz="0" w:space="0" w:color="auto"/>
          </w:divBdr>
        </w:div>
      </w:divsChild>
    </w:div>
    <w:div w:id="1432048697">
      <w:bodyDiv w:val="1"/>
      <w:marLeft w:val="0"/>
      <w:marRight w:val="0"/>
      <w:marTop w:val="0"/>
      <w:marBottom w:val="0"/>
      <w:divBdr>
        <w:top w:val="none" w:sz="0" w:space="0" w:color="auto"/>
        <w:left w:val="none" w:sz="0" w:space="0" w:color="auto"/>
        <w:bottom w:val="none" w:sz="0" w:space="0" w:color="auto"/>
        <w:right w:val="none" w:sz="0" w:space="0" w:color="auto"/>
      </w:divBdr>
      <w:divsChild>
        <w:div w:id="1942639696">
          <w:marLeft w:val="0"/>
          <w:marRight w:val="0"/>
          <w:marTop w:val="0"/>
          <w:marBottom w:val="0"/>
          <w:divBdr>
            <w:top w:val="none" w:sz="0" w:space="0" w:color="auto"/>
            <w:left w:val="none" w:sz="0" w:space="0" w:color="auto"/>
            <w:bottom w:val="none" w:sz="0" w:space="0" w:color="auto"/>
            <w:right w:val="none" w:sz="0" w:space="0" w:color="auto"/>
          </w:divBdr>
          <w:divsChild>
            <w:div w:id="577910210">
              <w:marLeft w:val="0"/>
              <w:marRight w:val="0"/>
              <w:marTop w:val="0"/>
              <w:marBottom w:val="0"/>
              <w:divBdr>
                <w:top w:val="none" w:sz="0" w:space="0" w:color="auto"/>
                <w:left w:val="none" w:sz="0" w:space="0" w:color="auto"/>
                <w:bottom w:val="none" w:sz="0" w:space="0" w:color="auto"/>
                <w:right w:val="none" w:sz="0" w:space="0" w:color="auto"/>
              </w:divBdr>
            </w:div>
          </w:divsChild>
        </w:div>
        <w:div w:id="1701398658">
          <w:marLeft w:val="0"/>
          <w:marRight w:val="0"/>
          <w:marTop w:val="0"/>
          <w:marBottom w:val="0"/>
          <w:divBdr>
            <w:top w:val="none" w:sz="0" w:space="0" w:color="auto"/>
            <w:left w:val="none" w:sz="0" w:space="0" w:color="auto"/>
            <w:bottom w:val="none" w:sz="0" w:space="0" w:color="auto"/>
            <w:right w:val="none" w:sz="0" w:space="0" w:color="auto"/>
          </w:divBdr>
          <w:divsChild>
            <w:div w:id="371855240">
              <w:marLeft w:val="0"/>
              <w:marRight w:val="0"/>
              <w:marTop w:val="0"/>
              <w:marBottom w:val="0"/>
              <w:divBdr>
                <w:top w:val="none" w:sz="0" w:space="0" w:color="auto"/>
                <w:left w:val="none" w:sz="0" w:space="0" w:color="auto"/>
                <w:bottom w:val="none" w:sz="0" w:space="0" w:color="auto"/>
                <w:right w:val="none" w:sz="0" w:space="0" w:color="auto"/>
              </w:divBdr>
              <w:divsChild>
                <w:div w:id="8577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577569">
          <w:marLeft w:val="0"/>
          <w:marRight w:val="0"/>
          <w:marTop w:val="0"/>
          <w:marBottom w:val="0"/>
          <w:divBdr>
            <w:top w:val="none" w:sz="0" w:space="0" w:color="auto"/>
            <w:left w:val="none" w:sz="0" w:space="0" w:color="auto"/>
            <w:bottom w:val="none" w:sz="0" w:space="0" w:color="auto"/>
            <w:right w:val="none" w:sz="0" w:space="0" w:color="auto"/>
          </w:divBdr>
          <w:divsChild>
            <w:div w:id="1272855068">
              <w:marLeft w:val="0"/>
              <w:marRight w:val="0"/>
              <w:marTop w:val="0"/>
              <w:marBottom w:val="0"/>
              <w:divBdr>
                <w:top w:val="none" w:sz="0" w:space="0" w:color="auto"/>
                <w:left w:val="none" w:sz="0" w:space="0" w:color="auto"/>
                <w:bottom w:val="none" w:sz="0" w:space="0" w:color="auto"/>
                <w:right w:val="none" w:sz="0" w:space="0" w:color="auto"/>
              </w:divBdr>
            </w:div>
          </w:divsChild>
        </w:div>
        <w:div w:id="628708555">
          <w:marLeft w:val="0"/>
          <w:marRight w:val="0"/>
          <w:marTop w:val="0"/>
          <w:marBottom w:val="0"/>
          <w:divBdr>
            <w:top w:val="none" w:sz="0" w:space="0" w:color="auto"/>
            <w:left w:val="none" w:sz="0" w:space="0" w:color="auto"/>
            <w:bottom w:val="none" w:sz="0" w:space="0" w:color="auto"/>
            <w:right w:val="none" w:sz="0" w:space="0" w:color="auto"/>
          </w:divBdr>
          <w:divsChild>
            <w:div w:id="541669034">
              <w:marLeft w:val="0"/>
              <w:marRight w:val="0"/>
              <w:marTop w:val="0"/>
              <w:marBottom w:val="0"/>
              <w:divBdr>
                <w:top w:val="none" w:sz="0" w:space="0" w:color="auto"/>
                <w:left w:val="none" w:sz="0" w:space="0" w:color="auto"/>
                <w:bottom w:val="none" w:sz="0" w:space="0" w:color="auto"/>
                <w:right w:val="none" w:sz="0" w:space="0" w:color="auto"/>
              </w:divBdr>
              <w:divsChild>
                <w:div w:id="195451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90255">
          <w:marLeft w:val="0"/>
          <w:marRight w:val="0"/>
          <w:marTop w:val="0"/>
          <w:marBottom w:val="0"/>
          <w:divBdr>
            <w:top w:val="none" w:sz="0" w:space="0" w:color="auto"/>
            <w:left w:val="none" w:sz="0" w:space="0" w:color="auto"/>
            <w:bottom w:val="none" w:sz="0" w:space="0" w:color="auto"/>
            <w:right w:val="none" w:sz="0" w:space="0" w:color="auto"/>
          </w:divBdr>
          <w:divsChild>
            <w:div w:id="287930426">
              <w:marLeft w:val="0"/>
              <w:marRight w:val="0"/>
              <w:marTop w:val="0"/>
              <w:marBottom w:val="0"/>
              <w:divBdr>
                <w:top w:val="none" w:sz="0" w:space="0" w:color="auto"/>
                <w:left w:val="none" w:sz="0" w:space="0" w:color="auto"/>
                <w:bottom w:val="none" w:sz="0" w:space="0" w:color="auto"/>
                <w:right w:val="none" w:sz="0" w:space="0" w:color="auto"/>
              </w:divBdr>
            </w:div>
          </w:divsChild>
        </w:div>
        <w:div w:id="522398279">
          <w:marLeft w:val="0"/>
          <w:marRight w:val="0"/>
          <w:marTop w:val="0"/>
          <w:marBottom w:val="0"/>
          <w:divBdr>
            <w:top w:val="none" w:sz="0" w:space="0" w:color="auto"/>
            <w:left w:val="none" w:sz="0" w:space="0" w:color="auto"/>
            <w:bottom w:val="none" w:sz="0" w:space="0" w:color="auto"/>
            <w:right w:val="none" w:sz="0" w:space="0" w:color="auto"/>
          </w:divBdr>
          <w:divsChild>
            <w:div w:id="773985102">
              <w:marLeft w:val="0"/>
              <w:marRight w:val="0"/>
              <w:marTop w:val="0"/>
              <w:marBottom w:val="0"/>
              <w:divBdr>
                <w:top w:val="none" w:sz="0" w:space="0" w:color="auto"/>
                <w:left w:val="none" w:sz="0" w:space="0" w:color="auto"/>
                <w:bottom w:val="none" w:sz="0" w:space="0" w:color="auto"/>
                <w:right w:val="none" w:sz="0" w:space="0" w:color="auto"/>
              </w:divBdr>
              <w:divsChild>
                <w:div w:id="51604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481526">
          <w:marLeft w:val="0"/>
          <w:marRight w:val="0"/>
          <w:marTop w:val="0"/>
          <w:marBottom w:val="0"/>
          <w:divBdr>
            <w:top w:val="none" w:sz="0" w:space="0" w:color="auto"/>
            <w:left w:val="none" w:sz="0" w:space="0" w:color="auto"/>
            <w:bottom w:val="none" w:sz="0" w:space="0" w:color="auto"/>
            <w:right w:val="none" w:sz="0" w:space="0" w:color="auto"/>
          </w:divBdr>
          <w:divsChild>
            <w:div w:id="1813986717">
              <w:marLeft w:val="0"/>
              <w:marRight w:val="0"/>
              <w:marTop w:val="0"/>
              <w:marBottom w:val="0"/>
              <w:divBdr>
                <w:top w:val="none" w:sz="0" w:space="0" w:color="auto"/>
                <w:left w:val="none" w:sz="0" w:space="0" w:color="auto"/>
                <w:bottom w:val="none" w:sz="0" w:space="0" w:color="auto"/>
                <w:right w:val="none" w:sz="0" w:space="0" w:color="auto"/>
              </w:divBdr>
            </w:div>
          </w:divsChild>
        </w:div>
        <w:div w:id="1430814237">
          <w:marLeft w:val="0"/>
          <w:marRight w:val="0"/>
          <w:marTop w:val="0"/>
          <w:marBottom w:val="0"/>
          <w:divBdr>
            <w:top w:val="none" w:sz="0" w:space="0" w:color="auto"/>
            <w:left w:val="none" w:sz="0" w:space="0" w:color="auto"/>
            <w:bottom w:val="none" w:sz="0" w:space="0" w:color="auto"/>
            <w:right w:val="none" w:sz="0" w:space="0" w:color="auto"/>
          </w:divBdr>
          <w:divsChild>
            <w:div w:id="1287929933">
              <w:marLeft w:val="0"/>
              <w:marRight w:val="0"/>
              <w:marTop w:val="0"/>
              <w:marBottom w:val="0"/>
              <w:divBdr>
                <w:top w:val="none" w:sz="0" w:space="0" w:color="auto"/>
                <w:left w:val="none" w:sz="0" w:space="0" w:color="auto"/>
                <w:bottom w:val="none" w:sz="0" w:space="0" w:color="auto"/>
                <w:right w:val="none" w:sz="0" w:space="0" w:color="auto"/>
              </w:divBdr>
              <w:divsChild>
                <w:div w:id="1023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471141">
          <w:marLeft w:val="0"/>
          <w:marRight w:val="0"/>
          <w:marTop w:val="0"/>
          <w:marBottom w:val="0"/>
          <w:divBdr>
            <w:top w:val="none" w:sz="0" w:space="0" w:color="auto"/>
            <w:left w:val="none" w:sz="0" w:space="0" w:color="auto"/>
            <w:bottom w:val="none" w:sz="0" w:space="0" w:color="auto"/>
            <w:right w:val="none" w:sz="0" w:space="0" w:color="auto"/>
          </w:divBdr>
          <w:divsChild>
            <w:div w:id="1116487788">
              <w:marLeft w:val="0"/>
              <w:marRight w:val="0"/>
              <w:marTop w:val="0"/>
              <w:marBottom w:val="0"/>
              <w:divBdr>
                <w:top w:val="none" w:sz="0" w:space="0" w:color="auto"/>
                <w:left w:val="none" w:sz="0" w:space="0" w:color="auto"/>
                <w:bottom w:val="none" w:sz="0" w:space="0" w:color="auto"/>
                <w:right w:val="none" w:sz="0" w:space="0" w:color="auto"/>
              </w:divBdr>
            </w:div>
          </w:divsChild>
        </w:div>
        <w:div w:id="962612428">
          <w:marLeft w:val="0"/>
          <w:marRight w:val="0"/>
          <w:marTop w:val="0"/>
          <w:marBottom w:val="0"/>
          <w:divBdr>
            <w:top w:val="none" w:sz="0" w:space="0" w:color="auto"/>
            <w:left w:val="none" w:sz="0" w:space="0" w:color="auto"/>
            <w:bottom w:val="none" w:sz="0" w:space="0" w:color="auto"/>
            <w:right w:val="none" w:sz="0" w:space="0" w:color="auto"/>
          </w:divBdr>
          <w:divsChild>
            <w:div w:id="1205680654">
              <w:marLeft w:val="0"/>
              <w:marRight w:val="0"/>
              <w:marTop w:val="0"/>
              <w:marBottom w:val="0"/>
              <w:divBdr>
                <w:top w:val="none" w:sz="0" w:space="0" w:color="auto"/>
                <w:left w:val="none" w:sz="0" w:space="0" w:color="auto"/>
                <w:bottom w:val="none" w:sz="0" w:space="0" w:color="auto"/>
                <w:right w:val="none" w:sz="0" w:space="0" w:color="auto"/>
              </w:divBdr>
              <w:divsChild>
                <w:div w:id="63140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337">
          <w:marLeft w:val="0"/>
          <w:marRight w:val="0"/>
          <w:marTop w:val="0"/>
          <w:marBottom w:val="0"/>
          <w:divBdr>
            <w:top w:val="none" w:sz="0" w:space="0" w:color="auto"/>
            <w:left w:val="none" w:sz="0" w:space="0" w:color="auto"/>
            <w:bottom w:val="none" w:sz="0" w:space="0" w:color="auto"/>
            <w:right w:val="none" w:sz="0" w:space="0" w:color="auto"/>
          </w:divBdr>
          <w:divsChild>
            <w:div w:id="1082989874">
              <w:marLeft w:val="0"/>
              <w:marRight w:val="0"/>
              <w:marTop w:val="0"/>
              <w:marBottom w:val="0"/>
              <w:divBdr>
                <w:top w:val="none" w:sz="0" w:space="0" w:color="auto"/>
                <w:left w:val="none" w:sz="0" w:space="0" w:color="auto"/>
                <w:bottom w:val="none" w:sz="0" w:space="0" w:color="auto"/>
                <w:right w:val="none" w:sz="0" w:space="0" w:color="auto"/>
              </w:divBdr>
            </w:div>
          </w:divsChild>
        </w:div>
        <w:div w:id="629628615">
          <w:marLeft w:val="0"/>
          <w:marRight w:val="0"/>
          <w:marTop w:val="0"/>
          <w:marBottom w:val="0"/>
          <w:divBdr>
            <w:top w:val="none" w:sz="0" w:space="0" w:color="auto"/>
            <w:left w:val="none" w:sz="0" w:space="0" w:color="auto"/>
            <w:bottom w:val="none" w:sz="0" w:space="0" w:color="auto"/>
            <w:right w:val="none" w:sz="0" w:space="0" w:color="auto"/>
          </w:divBdr>
          <w:divsChild>
            <w:div w:id="514468254">
              <w:marLeft w:val="0"/>
              <w:marRight w:val="0"/>
              <w:marTop w:val="0"/>
              <w:marBottom w:val="0"/>
              <w:divBdr>
                <w:top w:val="none" w:sz="0" w:space="0" w:color="auto"/>
                <w:left w:val="none" w:sz="0" w:space="0" w:color="auto"/>
                <w:bottom w:val="none" w:sz="0" w:space="0" w:color="auto"/>
                <w:right w:val="none" w:sz="0" w:space="0" w:color="auto"/>
              </w:divBdr>
              <w:divsChild>
                <w:div w:id="148982554">
                  <w:marLeft w:val="0"/>
                  <w:marRight w:val="0"/>
                  <w:marTop w:val="0"/>
                  <w:marBottom w:val="0"/>
                  <w:divBdr>
                    <w:top w:val="none" w:sz="0" w:space="0" w:color="auto"/>
                    <w:left w:val="none" w:sz="0" w:space="0" w:color="auto"/>
                    <w:bottom w:val="none" w:sz="0" w:space="0" w:color="auto"/>
                    <w:right w:val="none" w:sz="0" w:space="0" w:color="auto"/>
                  </w:divBdr>
                </w:div>
                <w:div w:id="101935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6172">
          <w:marLeft w:val="0"/>
          <w:marRight w:val="0"/>
          <w:marTop w:val="0"/>
          <w:marBottom w:val="0"/>
          <w:divBdr>
            <w:top w:val="none" w:sz="0" w:space="0" w:color="auto"/>
            <w:left w:val="none" w:sz="0" w:space="0" w:color="auto"/>
            <w:bottom w:val="none" w:sz="0" w:space="0" w:color="auto"/>
            <w:right w:val="none" w:sz="0" w:space="0" w:color="auto"/>
          </w:divBdr>
          <w:divsChild>
            <w:div w:id="157768938">
              <w:marLeft w:val="0"/>
              <w:marRight w:val="0"/>
              <w:marTop w:val="0"/>
              <w:marBottom w:val="0"/>
              <w:divBdr>
                <w:top w:val="none" w:sz="0" w:space="0" w:color="auto"/>
                <w:left w:val="none" w:sz="0" w:space="0" w:color="auto"/>
                <w:bottom w:val="none" w:sz="0" w:space="0" w:color="auto"/>
                <w:right w:val="none" w:sz="0" w:space="0" w:color="auto"/>
              </w:divBdr>
            </w:div>
          </w:divsChild>
        </w:div>
        <w:div w:id="904946871">
          <w:marLeft w:val="0"/>
          <w:marRight w:val="0"/>
          <w:marTop w:val="0"/>
          <w:marBottom w:val="0"/>
          <w:divBdr>
            <w:top w:val="none" w:sz="0" w:space="0" w:color="auto"/>
            <w:left w:val="none" w:sz="0" w:space="0" w:color="auto"/>
            <w:bottom w:val="none" w:sz="0" w:space="0" w:color="auto"/>
            <w:right w:val="none" w:sz="0" w:space="0" w:color="auto"/>
          </w:divBdr>
          <w:divsChild>
            <w:div w:id="1913927825">
              <w:marLeft w:val="0"/>
              <w:marRight w:val="0"/>
              <w:marTop w:val="0"/>
              <w:marBottom w:val="0"/>
              <w:divBdr>
                <w:top w:val="none" w:sz="0" w:space="0" w:color="auto"/>
                <w:left w:val="none" w:sz="0" w:space="0" w:color="auto"/>
                <w:bottom w:val="none" w:sz="0" w:space="0" w:color="auto"/>
                <w:right w:val="none" w:sz="0" w:space="0" w:color="auto"/>
              </w:divBdr>
              <w:divsChild>
                <w:div w:id="1613784559">
                  <w:marLeft w:val="0"/>
                  <w:marRight w:val="0"/>
                  <w:marTop w:val="0"/>
                  <w:marBottom w:val="0"/>
                  <w:divBdr>
                    <w:top w:val="none" w:sz="0" w:space="0" w:color="auto"/>
                    <w:left w:val="none" w:sz="0" w:space="0" w:color="auto"/>
                    <w:bottom w:val="none" w:sz="0" w:space="0" w:color="auto"/>
                    <w:right w:val="none" w:sz="0" w:space="0" w:color="auto"/>
                  </w:divBdr>
                </w:div>
                <w:div w:id="2966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288802">
          <w:marLeft w:val="0"/>
          <w:marRight w:val="0"/>
          <w:marTop w:val="0"/>
          <w:marBottom w:val="0"/>
          <w:divBdr>
            <w:top w:val="none" w:sz="0" w:space="0" w:color="auto"/>
            <w:left w:val="none" w:sz="0" w:space="0" w:color="auto"/>
            <w:bottom w:val="none" w:sz="0" w:space="0" w:color="auto"/>
            <w:right w:val="none" w:sz="0" w:space="0" w:color="auto"/>
          </w:divBdr>
          <w:divsChild>
            <w:div w:id="2040355690">
              <w:marLeft w:val="0"/>
              <w:marRight w:val="0"/>
              <w:marTop w:val="0"/>
              <w:marBottom w:val="0"/>
              <w:divBdr>
                <w:top w:val="none" w:sz="0" w:space="0" w:color="auto"/>
                <w:left w:val="none" w:sz="0" w:space="0" w:color="auto"/>
                <w:bottom w:val="none" w:sz="0" w:space="0" w:color="auto"/>
                <w:right w:val="none" w:sz="0" w:space="0" w:color="auto"/>
              </w:divBdr>
            </w:div>
          </w:divsChild>
        </w:div>
        <w:div w:id="1345478043">
          <w:marLeft w:val="0"/>
          <w:marRight w:val="0"/>
          <w:marTop w:val="0"/>
          <w:marBottom w:val="0"/>
          <w:divBdr>
            <w:top w:val="none" w:sz="0" w:space="0" w:color="auto"/>
            <w:left w:val="none" w:sz="0" w:space="0" w:color="auto"/>
            <w:bottom w:val="none" w:sz="0" w:space="0" w:color="auto"/>
            <w:right w:val="none" w:sz="0" w:space="0" w:color="auto"/>
          </w:divBdr>
          <w:divsChild>
            <w:div w:id="646008442">
              <w:marLeft w:val="0"/>
              <w:marRight w:val="0"/>
              <w:marTop w:val="0"/>
              <w:marBottom w:val="0"/>
              <w:divBdr>
                <w:top w:val="none" w:sz="0" w:space="0" w:color="auto"/>
                <w:left w:val="none" w:sz="0" w:space="0" w:color="auto"/>
                <w:bottom w:val="none" w:sz="0" w:space="0" w:color="auto"/>
                <w:right w:val="none" w:sz="0" w:space="0" w:color="auto"/>
              </w:divBdr>
              <w:divsChild>
                <w:div w:id="7366840">
                  <w:marLeft w:val="0"/>
                  <w:marRight w:val="0"/>
                  <w:marTop w:val="0"/>
                  <w:marBottom w:val="0"/>
                  <w:divBdr>
                    <w:top w:val="none" w:sz="0" w:space="0" w:color="auto"/>
                    <w:left w:val="none" w:sz="0" w:space="0" w:color="auto"/>
                    <w:bottom w:val="none" w:sz="0" w:space="0" w:color="auto"/>
                    <w:right w:val="none" w:sz="0" w:space="0" w:color="auto"/>
                  </w:divBdr>
                </w:div>
                <w:div w:id="16134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054856">
          <w:marLeft w:val="0"/>
          <w:marRight w:val="0"/>
          <w:marTop w:val="0"/>
          <w:marBottom w:val="0"/>
          <w:divBdr>
            <w:top w:val="none" w:sz="0" w:space="0" w:color="auto"/>
            <w:left w:val="none" w:sz="0" w:space="0" w:color="auto"/>
            <w:bottom w:val="none" w:sz="0" w:space="0" w:color="auto"/>
            <w:right w:val="none" w:sz="0" w:space="0" w:color="auto"/>
          </w:divBdr>
          <w:divsChild>
            <w:div w:id="438643661">
              <w:marLeft w:val="0"/>
              <w:marRight w:val="0"/>
              <w:marTop w:val="0"/>
              <w:marBottom w:val="0"/>
              <w:divBdr>
                <w:top w:val="none" w:sz="0" w:space="0" w:color="auto"/>
                <w:left w:val="none" w:sz="0" w:space="0" w:color="auto"/>
                <w:bottom w:val="none" w:sz="0" w:space="0" w:color="auto"/>
                <w:right w:val="none" w:sz="0" w:space="0" w:color="auto"/>
              </w:divBdr>
            </w:div>
          </w:divsChild>
        </w:div>
        <w:div w:id="1917469985">
          <w:marLeft w:val="0"/>
          <w:marRight w:val="0"/>
          <w:marTop w:val="0"/>
          <w:marBottom w:val="0"/>
          <w:divBdr>
            <w:top w:val="none" w:sz="0" w:space="0" w:color="auto"/>
            <w:left w:val="none" w:sz="0" w:space="0" w:color="auto"/>
            <w:bottom w:val="none" w:sz="0" w:space="0" w:color="auto"/>
            <w:right w:val="none" w:sz="0" w:space="0" w:color="auto"/>
          </w:divBdr>
          <w:divsChild>
            <w:div w:id="841510385">
              <w:marLeft w:val="0"/>
              <w:marRight w:val="0"/>
              <w:marTop w:val="0"/>
              <w:marBottom w:val="0"/>
              <w:divBdr>
                <w:top w:val="none" w:sz="0" w:space="0" w:color="auto"/>
                <w:left w:val="none" w:sz="0" w:space="0" w:color="auto"/>
                <w:bottom w:val="none" w:sz="0" w:space="0" w:color="auto"/>
                <w:right w:val="none" w:sz="0" w:space="0" w:color="auto"/>
              </w:divBdr>
              <w:divsChild>
                <w:div w:id="1148322225">
                  <w:marLeft w:val="0"/>
                  <w:marRight w:val="0"/>
                  <w:marTop w:val="0"/>
                  <w:marBottom w:val="0"/>
                  <w:divBdr>
                    <w:top w:val="none" w:sz="0" w:space="0" w:color="auto"/>
                    <w:left w:val="none" w:sz="0" w:space="0" w:color="auto"/>
                    <w:bottom w:val="none" w:sz="0" w:space="0" w:color="auto"/>
                    <w:right w:val="none" w:sz="0" w:space="0" w:color="auto"/>
                  </w:divBdr>
                </w:div>
                <w:div w:id="179197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93467">
          <w:marLeft w:val="0"/>
          <w:marRight w:val="0"/>
          <w:marTop w:val="0"/>
          <w:marBottom w:val="0"/>
          <w:divBdr>
            <w:top w:val="none" w:sz="0" w:space="0" w:color="auto"/>
            <w:left w:val="none" w:sz="0" w:space="0" w:color="auto"/>
            <w:bottom w:val="none" w:sz="0" w:space="0" w:color="auto"/>
            <w:right w:val="none" w:sz="0" w:space="0" w:color="auto"/>
          </w:divBdr>
          <w:divsChild>
            <w:div w:id="749082705">
              <w:marLeft w:val="0"/>
              <w:marRight w:val="0"/>
              <w:marTop w:val="0"/>
              <w:marBottom w:val="0"/>
              <w:divBdr>
                <w:top w:val="none" w:sz="0" w:space="0" w:color="auto"/>
                <w:left w:val="none" w:sz="0" w:space="0" w:color="auto"/>
                <w:bottom w:val="none" w:sz="0" w:space="0" w:color="auto"/>
                <w:right w:val="none" w:sz="0" w:space="0" w:color="auto"/>
              </w:divBdr>
            </w:div>
          </w:divsChild>
        </w:div>
        <w:div w:id="952326525">
          <w:marLeft w:val="0"/>
          <w:marRight w:val="0"/>
          <w:marTop w:val="0"/>
          <w:marBottom w:val="0"/>
          <w:divBdr>
            <w:top w:val="none" w:sz="0" w:space="0" w:color="auto"/>
            <w:left w:val="none" w:sz="0" w:space="0" w:color="auto"/>
            <w:bottom w:val="none" w:sz="0" w:space="0" w:color="auto"/>
            <w:right w:val="none" w:sz="0" w:space="0" w:color="auto"/>
          </w:divBdr>
          <w:divsChild>
            <w:div w:id="2016224330">
              <w:marLeft w:val="0"/>
              <w:marRight w:val="0"/>
              <w:marTop w:val="0"/>
              <w:marBottom w:val="0"/>
              <w:divBdr>
                <w:top w:val="none" w:sz="0" w:space="0" w:color="auto"/>
                <w:left w:val="none" w:sz="0" w:space="0" w:color="auto"/>
                <w:bottom w:val="none" w:sz="0" w:space="0" w:color="auto"/>
                <w:right w:val="none" w:sz="0" w:space="0" w:color="auto"/>
              </w:divBdr>
              <w:divsChild>
                <w:div w:id="104355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1343">
          <w:marLeft w:val="0"/>
          <w:marRight w:val="0"/>
          <w:marTop w:val="0"/>
          <w:marBottom w:val="0"/>
          <w:divBdr>
            <w:top w:val="none" w:sz="0" w:space="0" w:color="auto"/>
            <w:left w:val="none" w:sz="0" w:space="0" w:color="auto"/>
            <w:bottom w:val="none" w:sz="0" w:space="0" w:color="auto"/>
            <w:right w:val="none" w:sz="0" w:space="0" w:color="auto"/>
          </w:divBdr>
          <w:divsChild>
            <w:div w:id="2050688318">
              <w:marLeft w:val="0"/>
              <w:marRight w:val="0"/>
              <w:marTop w:val="0"/>
              <w:marBottom w:val="0"/>
              <w:divBdr>
                <w:top w:val="none" w:sz="0" w:space="0" w:color="auto"/>
                <w:left w:val="none" w:sz="0" w:space="0" w:color="auto"/>
                <w:bottom w:val="none" w:sz="0" w:space="0" w:color="auto"/>
                <w:right w:val="none" w:sz="0" w:space="0" w:color="auto"/>
              </w:divBdr>
              <w:divsChild>
                <w:div w:id="9656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2012">
          <w:marLeft w:val="0"/>
          <w:marRight w:val="0"/>
          <w:marTop w:val="0"/>
          <w:marBottom w:val="0"/>
          <w:divBdr>
            <w:top w:val="none" w:sz="0" w:space="0" w:color="auto"/>
            <w:left w:val="none" w:sz="0" w:space="0" w:color="auto"/>
            <w:bottom w:val="none" w:sz="0" w:space="0" w:color="auto"/>
            <w:right w:val="none" w:sz="0" w:space="0" w:color="auto"/>
          </w:divBdr>
          <w:divsChild>
            <w:div w:id="554700466">
              <w:marLeft w:val="0"/>
              <w:marRight w:val="0"/>
              <w:marTop w:val="0"/>
              <w:marBottom w:val="0"/>
              <w:divBdr>
                <w:top w:val="none" w:sz="0" w:space="0" w:color="auto"/>
                <w:left w:val="none" w:sz="0" w:space="0" w:color="auto"/>
                <w:bottom w:val="none" w:sz="0" w:space="0" w:color="auto"/>
                <w:right w:val="none" w:sz="0" w:space="0" w:color="auto"/>
              </w:divBdr>
              <w:divsChild>
                <w:div w:id="72260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0576">
          <w:marLeft w:val="0"/>
          <w:marRight w:val="0"/>
          <w:marTop w:val="0"/>
          <w:marBottom w:val="0"/>
          <w:divBdr>
            <w:top w:val="none" w:sz="0" w:space="0" w:color="auto"/>
            <w:left w:val="none" w:sz="0" w:space="0" w:color="auto"/>
            <w:bottom w:val="none" w:sz="0" w:space="0" w:color="auto"/>
            <w:right w:val="none" w:sz="0" w:space="0" w:color="auto"/>
          </w:divBdr>
          <w:divsChild>
            <w:div w:id="415441575">
              <w:marLeft w:val="0"/>
              <w:marRight w:val="0"/>
              <w:marTop w:val="0"/>
              <w:marBottom w:val="0"/>
              <w:divBdr>
                <w:top w:val="none" w:sz="0" w:space="0" w:color="auto"/>
                <w:left w:val="none" w:sz="0" w:space="0" w:color="auto"/>
                <w:bottom w:val="none" w:sz="0" w:space="0" w:color="auto"/>
                <w:right w:val="none" w:sz="0" w:space="0" w:color="auto"/>
              </w:divBdr>
            </w:div>
          </w:divsChild>
        </w:div>
        <w:div w:id="1416125428">
          <w:marLeft w:val="0"/>
          <w:marRight w:val="0"/>
          <w:marTop w:val="0"/>
          <w:marBottom w:val="0"/>
          <w:divBdr>
            <w:top w:val="none" w:sz="0" w:space="0" w:color="auto"/>
            <w:left w:val="none" w:sz="0" w:space="0" w:color="auto"/>
            <w:bottom w:val="none" w:sz="0" w:space="0" w:color="auto"/>
            <w:right w:val="none" w:sz="0" w:space="0" w:color="auto"/>
          </w:divBdr>
          <w:divsChild>
            <w:div w:id="1863084612">
              <w:marLeft w:val="0"/>
              <w:marRight w:val="0"/>
              <w:marTop w:val="0"/>
              <w:marBottom w:val="0"/>
              <w:divBdr>
                <w:top w:val="none" w:sz="0" w:space="0" w:color="auto"/>
                <w:left w:val="none" w:sz="0" w:space="0" w:color="auto"/>
                <w:bottom w:val="none" w:sz="0" w:space="0" w:color="auto"/>
                <w:right w:val="none" w:sz="0" w:space="0" w:color="auto"/>
              </w:divBdr>
              <w:divsChild>
                <w:div w:id="15540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663609">
          <w:marLeft w:val="0"/>
          <w:marRight w:val="0"/>
          <w:marTop w:val="0"/>
          <w:marBottom w:val="0"/>
          <w:divBdr>
            <w:top w:val="none" w:sz="0" w:space="0" w:color="auto"/>
            <w:left w:val="none" w:sz="0" w:space="0" w:color="auto"/>
            <w:bottom w:val="none" w:sz="0" w:space="0" w:color="auto"/>
            <w:right w:val="none" w:sz="0" w:space="0" w:color="auto"/>
          </w:divBdr>
          <w:divsChild>
            <w:div w:id="1295260378">
              <w:marLeft w:val="0"/>
              <w:marRight w:val="0"/>
              <w:marTop w:val="0"/>
              <w:marBottom w:val="0"/>
              <w:divBdr>
                <w:top w:val="none" w:sz="0" w:space="0" w:color="auto"/>
                <w:left w:val="none" w:sz="0" w:space="0" w:color="auto"/>
                <w:bottom w:val="none" w:sz="0" w:space="0" w:color="auto"/>
                <w:right w:val="none" w:sz="0" w:space="0" w:color="auto"/>
              </w:divBdr>
            </w:div>
          </w:divsChild>
        </w:div>
        <w:div w:id="304552307">
          <w:marLeft w:val="0"/>
          <w:marRight w:val="0"/>
          <w:marTop w:val="0"/>
          <w:marBottom w:val="0"/>
          <w:divBdr>
            <w:top w:val="none" w:sz="0" w:space="0" w:color="auto"/>
            <w:left w:val="none" w:sz="0" w:space="0" w:color="auto"/>
            <w:bottom w:val="none" w:sz="0" w:space="0" w:color="auto"/>
            <w:right w:val="none" w:sz="0" w:space="0" w:color="auto"/>
          </w:divBdr>
          <w:divsChild>
            <w:div w:id="1986935355">
              <w:marLeft w:val="0"/>
              <w:marRight w:val="0"/>
              <w:marTop w:val="0"/>
              <w:marBottom w:val="0"/>
              <w:divBdr>
                <w:top w:val="none" w:sz="0" w:space="0" w:color="auto"/>
                <w:left w:val="none" w:sz="0" w:space="0" w:color="auto"/>
                <w:bottom w:val="none" w:sz="0" w:space="0" w:color="auto"/>
                <w:right w:val="none" w:sz="0" w:space="0" w:color="auto"/>
              </w:divBdr>
              <w:divsChild>
                <w:div w:id="113757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973876">
      <w:bodyDiv w:val="1"/>
      <w:marLeft w:val="0"/>
      <w:marRight w:val="0"/>
      <w:marTop w:val="0"/>
      <w:marBottom w:val="0"/>
      <w:divBdr>
        <w:top w:val="none" w:sz="0" w:space="0" w:color="auto"/>
        <w:left w:val="none" w:sz="0" w:space="0" w:color="auto"/>
        <w:bottom w:val="none" w:sz="0" w:space="0" w:color="auto"/>
        <w:right w:val="none" w:sz="0" w:space="0" w:color="auto"/>
      </w:divBdr>
      <w:divsChild>
        <w:div w:id="1225214366">
          <w:marLeft w:val="0"/>
          <w:marRight w:val="0"/>
          <w:marTop w:val="0"/>
          <w:marBottom w:val="0"/>
          <w:divBdr>
            <w:top w:val="none" w:sz="0" w:space="0" w:color="auto"/>
            <w:left w:val="none" w:sz="0" w:space="0" w:color="auto"/>
            <w:bottom w:val="none" w:sz="0" w:space="0" w:color="auto"/>
            <w:right w:val="none" w:sz="0" w:space="0" w:color="auto"/>
          </w:divBdr>
          <w:divsChild>
            <w:div w:id="1236669272">
              <w:marLeft w:val="0"/>
              <w:marRight w:val="0"/>
              <w:marTop w:val="0"/>
              <w:marBottom w:val="0"/>
              <w:divBdr>
                <w:top w:val="none" w:sz="0" w:space="0" w:color="auto"/>
                <w:left w:val="none" w:sz="0" w:space="0" w:color="auto"/>
                <w:bottom w:val="none" w:sz="0" w:space="0" w:color="auto"/>
                <w:right w:val="none" w:sz="0" w:space="0" w:color="auto"/>
              </w:divBdr>
            </w:div>
            <w:div w:id="1671441144">
              <w:marLeft w:val="0"/>
              <w:marRight w:val="0"/>
              <w:marTop w:val="0"/>
              <w:marBottom w:val="0"/>
              <w:divBdr>
                <w:top w:val="none" w:sz="0" w:space="0" w:color="auto"/>
                <w:left w:val="none" w:sz="0" w:space="0" w:color="auto"/>
                <w:bottom w:val="none" w:sz="0" w:space="0" w:color="auto"/>
                <w:right w:val="none" w:sz="0" w:space="0" w:color="auto"/>
              </w:divBdr>
            </w:div>
          </w:divsChild>
        </w:div>
        <w:div w:id="1105730509">
          <w:marLeft w:val="0"/>
          <w:marRight w:val="0"/>
          <w:marTop w:val="0"/>
          <w:marBottom w:val="0"/>
          <w:divBdr>
            <w:top w:val="none" w:sz="0" w:space="0" w:color="auto"/>
            <w:left w:val="none" w:sz="0" w:space="0" w:color="auto"/>
            <w:bottom w:val="none" w:sz="0" w:space="0" w:color="auto"/>
            <w:right w:val="none" w:sz="0" w:space="0" w:color="auto"/>
          </w:divBdr>
          <w:divsChild>
            <w:div w:id="466362830">
              <w:marLeft w:val="0"/>
              <w:marRight w:val="0"/>
              <w:marTop w:val="0"/>
              <w:marBottom w:val="0"/>
              <w:divBdr>
                <w:top w:val="none" w:sz="0" w:space="0" w:color="auto"/>
                <w:left w:val="none" w:sz="0" w:space="0" w:color="auto"/>
                <w:bottom w:val="none" w:sz="0" w:space="0" w:color="auto"/>
                <w:right w:val="none" w:sz="0" w:space="0" w:color="auto"/>
              </w:divBdr>
            </w:div>
            <w:div w:id="507328167">
              <w:marLeft w:val="0"/>
              <w:marRight w:val="0"/>
              <w:marTop w:val="0"/>
              <w:marBottom w:val="0"/>
              <w:divBdr>
                <w:top w:val="none" w:sz="0" w:space="0" w:color="auto"/>
                <w:left w:val="none" w:sz="0" w:space="0" w:color="auto"/>
                <w:bottom w:val="none" w:sz="0" w:space="0" w:color="auto"/>
                <w:right w:val="none" w:sz="0" w:space="0" w:color="auto"/>
              </w:divBdr>
            </w:div>
          </w:divsChild>
        </w:div>
        <w:div w:id="714622537">
          <w:marLeft w:val="0"/>
          <w:marRight w:val="0"/>
          <w:marTop w:val="0"/>
          <w:marBottom w:val="0"/>
          <w:divBdr>
            <w:top w:val="none" w:sz="0" w:space="0" w:color="auto"/>
            <w:left w:val="none" w:sz="0" w:space="0" w:color="auto"/>
            <w:bottom w:val="none" w:sz="0" w:space="0" w:color="auto"/>
            <w:right w:val="none" w:sz="0" w:space="0" w:color="auto"/>
          </w:divBdr>
          <w:divsChild>
            <w:div w:id="1628199206">
              <w:marLeft w:val="0"/>
              <w:marRight w:val="0"/>
              <w:marTop w:val="0"/>
              <w:marBottom w:val="0"/>
              <w:divBdr>
                <w:top w:val="none" w:sz="0" w:space="0" w:color="auto"/>
                <w:left w:val="none" w:sz="0" w:space="0" w:color="auto"/>
                <w:bottom w:val="none" w:sz="0" w:space="0" w:color="auto"/>
                <w:right w:val="none" w:sz="0" w:space="0" w:color="auto"/>
              </w:divBdr>
            </w:div>
            <w:div w:id="233243145">
              <w:marLeft w:val="0"/>
              <w:marRight w:val="0"/>
              <w:marTop w:val="0"/>
              <w:marBottom w:val="0"/>
              <w:divBdr>
                <w:top w:val="none" w:sz="0" w:space="0" w:color="auto"/>
                <w:left w:val="none" w:sz="0" w:space="0" w:color="auto"/>
                <w:bottom w:val="none" w:sz="0" w:space="0" w:color="auto"/>
                <w:right w:val="none" w:sz="0" w:space="0" w:color="auto"/>
              </w:divBdr>
            </w:div>
          </w:divsChild>
        </w:div>
        <w:div w:id="357006426">
          <w:marLeft w:val="0"/>
          <w:marRight w:val="0"/>
          <w:marTop w:val="0"/>
          <w:marBottom w:val="0"/>
          <w:divBdr>
            <w:top w:val="none" w:sz="0" w:space="0" w:color="auto"/>
            <w:left w:val="none" w:sz="0" w:space="0" w:color="auto"/>
            <w:bottom w:val="none" w:sz="0" w:space="0" w:color="auto"/>
            <w:right w:val="none" w:sz="0" w:space="0" w:color="auto"/>
          </w:divBdr>
          <w:divsChild>
            <w:div w:id="1832215374">
              <w:marLeft w:val="0"/>
              <w:marRight w:val="0"/>
              <w:marTop w:val="0"/>
              <w:marBottom w:val="0"/>
              <w:divBdr>
                <w:top w:val="none" w:sz="0" w:space="0" w:color="auto"/>
                <w:left w:val="none" w:sz="0" w:space="0" w:color="auto"/>
                <w:bottom w:val="none" w:sz="0" w:space="0" w:color="auto"/>
                <w:right w:val="none" w:sz="0" w:space="0" w:color="auto"/>
              </w:divBdr>
            </w:div>
            <w:div w:id="1031343179">
              <w:marLeft w:val="0"/>
              <w:marRight w:val="0"/>
              <w:marTop w:val="0"/>
              <w:marBottom w:val="0"/>
              <w:divBdr>
                <w:top w:val="none" w:sz="0" w:space="0" w:color="auto"/>
                <w:left w:val="none" w:sz="0" w:space="0" w:color="auto"/>
                <w:bottom w:val="none" w:sz="0" w:space="0" w:color="auto"/>
                <w:right w:val="none" w:sz="0" w:space="0" w:color="auto"/>
              </w:divBdr>
            </w:div>
          </w:divsChild>
        </w:div>
        <w:div w:id="1448356223">
          <w:marLeft w:val="0"/>
          <w:marRight w:val="0"/>
          <w:marTop w:val="0"/>
          <w:marBottom w:val="0"/>
          <w:divBdr>
            <w:top w:val="none" w:sz="0" w:space="0" w:color="auto"/>
            <w:left w:val="none" w:sz="0" w:space="0" w:color="auto"/>
            <w:bottom w:val="none" w:sz="0" w:space="0" w:color="auto"/>
            <w:right w:val="none" w:sz="0" w:space="0" w:color="auto"/>
          </w:divBdr>
          <w:divsChild>
            <w:div w:id="148254032">
              <w:marLeft w:val="0"/>
              <w:marRight w:val="0"/>
              <w:marTop w:val="0"/>
              <w:marBottom w:val="0"/>
              <w:divBdr>
                <w:top w:val="none" w:sz="0" w:space="0" w:color="auto"/>
                <w:left w:val="none" w:sz="0" w:space="0" w:color="auto"/>
                <w:bottom w:val="none" w:sz="0" w:space="0" w:color="auto"/>
                <w:right w:val="none" w:sz="0" w:space="0" w:color="auto"/>
              </w:divBdr>
            </w:div>
            <w:div w:id="1139415568">
              <w:marLeft w:val="0"/>
              <w:marRight w:val="0"/>
              <w:marTop w:val="0"/>
              <w:marBottom w:val="0"/>
              <w:divBdr>
                <w:top w:val="none" w:sz="0" w:space="0" w:color="auto"/>
                <w:left w:val="none" w:sz="0" w:space="0" w:color="auto"/>
                <w:bottom w:val="none" w:sz="0" w:space="0" w:color="auto"/>
                <w:right w:val="none" w:sz="0" w:space="0" w:color="auto"/>
              </w:divBdr>
            </w:div>
          </w:divsChild>
        </w:div>
        <w:div w:id="937520632">
          <w:marLeft w:val="0"/>
          <w:marRight w:val="0"/>
          <w:marTop w:val="0"/>
          <w:marBottom w:val="0"/>
          <w:divBdr>
            <w:top w:val="none" w:sz="0" w:space="0" w:color="auto"/>
            <w:left w:val="none" w:sz="0" w:space="0" w:color="auto"/>
            <w:bottom w:val="none" w:sz="0" w:space="0" w:color="auto"/>
            <w:right w:val="none" w:sz="0" w:space="0" w:color="auto"/>
          </w:divBdr>
          <w:divsChild>
            <w:div w:id="106437440">
              <w:marLeft w:val="0"/>
              <w:marRight w:val="0"/>
              <w:marTop w:val="0"/>
              <w:marBottom w:val="0"/>
              <w:divBdr>
                <w:top w:val="none" w:sz="0" w:space="0" w:color="auto"/>
                <w:left w:val="none" w:sz="0" w:space="0" w:color="auto"/>
                <w:bottom w:val="none" w:sz="0" w:space="0" w:color="auto"/>
                <w:right w:val="none" w:sz="0" w:space="0" w:color="auto"/>
              </w:divBdr>
            </w:div>
            <w:div w:id="1451435212">
              <w:marLeft w:val="0"/>
              <w:marRight w:val="0"/>
              <w:marTop w:val="0"/>
              <w:marBottom w:val="0"/>
              <w:divBdr>
                <w:top w:val="none" w:sz="0" w:space="0" w:color="auto"/>
                <w:left w:val="none" w:sz="0" w:space="0" w:color="auto"/>
                <w:bottom w:val="none" w:sz="0" w:space="0" w:color="auto"/>
                <w:right w:val="none" w:sz="0" w:space="0" w:color="auto"/>
              </w:divBdr>
            </w:div>
          </w:divsChild>
        </w:div>
        <w:div w:id="1827942037">
          <w:marLeft w:val="0"/>
          <w:marRight w:val="0"/>
          <w:marTop w:val="0"/>
          <w:marBottom w:val="0"/>
          <w:divBdr>
            <w:top w:val="none" w:sz="0" w:space="0" w:color="auto"/>
            <w:left w:val="none" w:sz="0" w:space="0" w:color="auto"/>
            <w:bottom w:val="none" w:sz="0" w:space="0" w:color="auto"/>
            <w:right w:val="none" w:sz="0" w:space="0" w:color="auto"/>
          </w:divBdr>
          <w:divsChild>
            <w:div w:id="397022133">
              <w:marLeft w:val="0"/>
              <w:marRight w:val="0"/>
              <w:marTop w:val="0"/>
              <w:marBottom w:val="0"/>
              <w:divBdr>
                <w:top w:val="none" w:sz="0" w:space="0" w:color="auto"/>
                <w:left w:val="none" w:sz="0" w:space="0" w:color="auto"/>
                <w:bottom w:val="none" w:sz="0" w:space="0" w:color="auto"/>
                <w:right w:val="none" w:sz="0" w:space="0" w:color="auto"/>
              </w:divBdr>
            </w:div>
            <w:div w:id="377824942">
              <w:marLeft w:val="0"/>
              <w:marRight w:val="0"/>
              <w:marTop w:val="0"/>
              <w:marBottom w:val="0"/>
              <w:divBdr>
                <w:top w:val="none" w:sz="0" w:space="0" w:color="auto"/>
                <w:left w:val="none" w:sz="0" w:space="0" w:color="auto"/>
                <w:bottom w:val="none" w:sz="0" w:space="0" w:color="auto"/>
                <w:right w:val="none" w:sz="0" w:space="0" w:color="auto"/>
              </w:divBdr>
            </w:div>
          </w:divsChild>
        </w:div>
        <w:div w:id="513301081">
          <w:marLeft w:val="0"/>
          <w:marRight w:val="0"/>
          <w:marTop w:val="0"/>
          <w:marBottom w:val="0"/>
          <w:divBdr>
            <w:top w:val="none" w:sz="0" w:space="0" w:color="auto"/>
            <w:left w:val="none" w:sz="0" w:space="0" w:color="auto"/>
            <w:bottom w:val="none" w:sz="0" w:space="0" w:color="auto"/>
            <w:right w:val="none" w:sz="0" w:space="0" w:color="auto"/>
          </w:divBdr>
          <w:divsChild>
            <w:div w:id="890460879">
              <w:marLeft w:val="0"/>
              <w:marRight w:val="0"/>
              <w:marTop w:val="0"/>
              <w:marBottom w:val="0"/>
              <w:divBdr>
                <w:top w:val="none" w:sz="0" w:space="0" w:color="auto"/>
                <w:left w:val="none" w:sz="0" w:space="0" w:color="auto"/>
                <w:bottom w:val="none" w:sz="0" w:space="0" w:color="auto"/>
                <w:right w:val="none" w:sz="0" w:space="0" w:color="auto"/>
              </w:divBdr>
            </w:div>
            <w:div w:id="1875195682">
              <w:marLeft w:val="0"/>
              <w:marRight w:val="0"/>
              <w:marTop w:val="0"/>
              <w:marBottom w:val="0"/>
              <w:divBdr>
                <w:top w:val="none" w:sz="0" w:space="0" w:color="auto"/>
                <w:left w:val="none" w:sz="0" w:space="0" w:color="auto"/>
                <w:bottom w:val="none" w:sz="0" w:space="0" w:color="auto"/>
                <w:right w:val="none" w:sz="0" w:space="0" w:color="auto"/>
              </w:divBdr>
            </w:div>
          </w:divsChild>
        </w:div>
        <w:div w:id="532690669">
          <w:marLeft w:val="0"/>
          <w:marRight w:val="0"/>
          <w:marTop w:val="0"/>
          <w:marBottom w:val="0"/>
          <w:divBdr>
            <w:top w:val="none" w:sz="0" w:space="0" w:color="auto"/>
            <w:left w:val="none" w:sz="0" w:space="0" w:color="auto"/>
            <w:bottom w:val="none" w:sz="0" w:space="0" w:color="auto"/>
            <w:right w:val="none" w:sz="0" w:space="0" w:color="auto"/>
          </w:divBdr>
          <w:divsChild>
            <w:div w:id="1092318553">
              <w:marLeft w:val="0"/>
              <w:marRight w:val="0"/>
              <w:marTop w:val="0"/>
              <w:marBottom w:val="0"/>
              <w:divBdr>
                <w:top w:val="none" w:sz="0" w:space="0" w:color="auto"/>
                <w:left w:val="none" w:sz="0" w:space="0" w:color="auto"/>
                <w:bottom w:val="none" w:sz="0" w:space="0" w:color="auto"/>
                <w:right w:val="none" w:sz="0" w:space="0" w:color="auto"/>
              </w:divBdr>
            </w:div>
            <w:div w:id="1169058778">
              <w:marLeft w:val="0"/>
              <w:marRight w:val="0"/>
              <w:marTop w:val="0"/>
              <w:marBottom w:val="0"/>
              <w:divBdr>
                <w:top w:val="none" w:sz="0" w:space="0" w:color="auto"/>
                <w:left w:val="none" w:sz="0" w:space="0" w:color="auto"/>
                <w:bottom w:val="none" w:sz="0" w:space="0" w:color="auto"/>
                <w:right w:val="none" w:sz="0" w:space="0" w:color="auto"/>
              </w:divBdr>
            </w:div>
          </w:divsChild>
        </w:div>
        <w:div w:id="1675960435">
          <w:marLeft w:val="0"/>
          <w:marRight w:val="0"/>
          <w:marTop w:val="0"/>
          <w:marBottom w:val="0"/>
          <w:divBdr>
            <w:top w:val="none" w:sz="0" w:space="0" w:color="auto"/>
            <w:left w:val="none" w:sz="0" w:space="0" w:color="auto"/>
            <w:bottom w:val="none" w:sz="0" w:space="0" w:color="auto"/>
            <w:right w:val="none" w:sz="0" w:space="0" w:color="auto"/>
          </w:divBdr>
          <w:divsChild>
            <w:div w:id="1451124966">
              <w:marLeft w:val="0"/>
              <w:marRight w:val="0"/>
              <w:marTop w:val="0"/>
              <w:marBottom w:val="0"/>
              <w:divBdr>
                <w:top w:val="none" w:sz="0" w:space="0" w:color="auto"/>
                <w:left w:val="none" w:sz="0" w:space="0" w:color="auto"/>
                <w:bottom w:val="none" w:sz="0" w:space="0" w:color="auto"/>
                <w:right w:val="none" w:sz="0" w:space="0" w:color="auto"/>
              </w:divBdr>
            </w:div>
            <w:div w:id="1397705329">
              <w:marLeft w:val="0"/>
              <w:marRight w:val="0"/>
              <w:marTop w:val="0"/>
              <w:marBottom w:val="0"/>
              <w:divBdr>
                <w:top w:val="none" w:sz="0" w:space="0" w:color="auto"/>
                <w:left w:val="none" w:sz="0" w:space="0" w:color="auto"/>
                <w:bottom w:val="none" w:sz="0" w:space="0" w:color="auto"/>
                <w:right w:val="none" w:sz="0" w:space="0" w:color="auto"/>
              </w:divBdr>
            </w:div>
          </w:divsChild>
        </w:div>
        <w:div w:id="1277712911">
          <w:marLeft w:val="0"/>
          <w:marRight w:val="0"/>
          <w:marTop w:val="0"/>
          <w:marBottom w:val="0"/>
          <w:divBdr>
            <w:top w:val="none" w:sz="0" w:space="0" w:color="auto"/>
            <w:left w:val="none" w:sz="0" w:space="0" w:color="auto"/>
            <w:bottom w:val="none" w:sz="0" w:space="0" w:color="auto"/>
            <w:right w:val="none" w:sz="0" w:space="0" w:color="auto"/>
          </w:divBdr>
          <w:divsChild>
            <w:div w:id="1865048833">
              <w:marLeft w:val="0"/>
              <w:marRight w:val="0"/>
              <w:marTop w:val="0"/>
              <w:marBottom w:val="0"/>
              <w:divBdr>
                <w:top w:val="none" w:sz="0" w:space="0" w:color="auto"/>
                <w:left w:val="none" w:sz="0" w:space="0" w:color="auto"/>
                <w:bottom w:val="none" w:sz="0" w:space="0" w:color="auto"/>
                <w:right w:val="none" w:sz="0" w:space="0" w:color="auto"/>
              </w:divBdr>
            </w:div>
          </w:divsChild>
        </w:div>
        <w:div w:id="196897675">
          <w:marLeft w:val="0"/>
          <w:marRight w:val="0"/>
          <w:marTop w:val="0"/>
          <w:marBottom w:val="0"/>
          <w:divBdr>
            <w:top w:val="none" w:sz="0" w:space="0" w:color="auto"/>
            <w:left w:val="none" w:sz="0" w:space="0" w:color="auto"/>
            <w:bottom w:val="none" w:sz="0" w:space="0" w:color="auto"/>
            <w:right w:val="none" w:sz="0" w:space="0" w:color="auto"/>
          </w:divBdr>
          <w:divsChild>
            <w:div w:id="215047907">
              <w:marLeft w:val="0"/>
              <w:marRight w:val="0"/>
              <w:marTop w:val="0"/>
              <w:marBottom w:val="0"/>
              <w:divBdr>
                <w:top w:val="none" w:sz="0" w:space="0" w:color="auto"/>
                <w:left w:val="none" w:sz="0" w:space="0" w:color="auto"/>
                <w:bottom w:val="none" w:sz="0" w:space="0" w:color="auto"/>
                <w:right w:val="none" w:sz="0" w:space="0" w:color="auto"/>
              </w:divBdr>
            </w:div>
            <w:div w:id="173694209">
              <w:marLeft w:val="0"/>
              <w:marRight w:val="0"/>
              <w:marTop w:val="0"/>
              <w:marBottom w:val="0"/>
              <w:divBdr>
                <w:top w:val="none" w:sz="0" w:space="0" w:color="auto"/>
                <w:left w:val="none" w:sz="0" w:space="0" w:color="auto"/>
                <w:bottom w:val="none" w:sz="0" w:space="0" w:color="auto"/>
                <w:right w:val="none" w:sz="0" w:space="0" w:color="auto"/>
              </w:divBdr>
            </w:div>
          </w:divsChild>
        </w:div>
        <w:div w:id="1550068088">
          <w:marLeft w:val="0"/>
          <w:marRight w:val="0"/>
          <w:marTop w:val="0"/>
          <w:marBottom w:val="0"/>
          <w:divBdr>
            <w:top w:val="none" w:sz="0" w:space="0" w:color="auto"/>
            <w:left w:val="none" w:sz="0" w:space="0" w:color="auto"/>
            <w:bottom w:val="none" w:sz="0" w:space="0" w:color="auto"/>
            <w:right w:val="none" w:sz="0" w:space="0" w:color="auto"/>
          </w:divBdr>
          <w:divsChild>
            <w:div w:id="114371436">
              <w:marLeft w:val="0"/>
              <w:marRight w:val="0"/>
              <w:marTop w:val="0"/>
              <w:marBottom w:val="0"/>
              <w:divBdr>
                <w:top w:val="none" w:sz="0" w:space="0" w:color="auto"/>
                <w:left w:val="none" w:sz="0" w:space="0" w:color="auto"/>
                <w:bottom w:val="none" w:sz="0" w:space="0" w:color="auto"/>
                <w:right w:val="none" w:sz="0" w:space="0" w:color="auto"/>
              </w:divBdr>
            </w:div>
            <w:div w:id="1225683978">
              <w:marLeft w:val="0"/>
              <w:marRight w:val="0"/>
              <w:marTop w:val="0"/>
              <w:marBottom w:val="0"/>
              <w:divBdr>
                <w:top w:val="none" w:sz="0" w:space="0" w:color="auto"/>
                <w:left w:val="none" w:sz="0" w:space="0" w:color="auto"/>
                <w:bottom w:val="none" w:sz="0" w:space="0" w:color="auto"/>
                <w:right w:val="none" w:sz="0" w:space="0" w:color="auto"/>
              </w:divBdr>
            </w:div>
          </w:divsChild>
        </w:div>
        <w:div w:id="332227555">
          <w:marLeft w:val="0"/>
          <w:marRight w:val="0"/>
          <w:marTop w:val="0"/>
          <w:marBottom w:val="0"/>
          <w:divBdr>
            <w:top w:val="none" w:sz="0" w:space="0" w:color="auto"/>
            <w:left w:val="none" w:sz="0" w:space="0" w:color="auto"/>
            <w:bottom w:val="none" w:sz="0" w:space="0" w:color="auto"/>
            <w:right w:val="none" w:sz="0" w:space="0" w:color="auto"/>
          </w:divBdr>
          <w:divsChild>
            <w:div w:id="1068962605">
              <w:marLeft w:val="0"/>
              <w:marRight w:val="0"/>
              <w:marTop w:val="0"/>
              <w:marBottom w:val="0"/>
              <w:divBdr>
                <w:top w:val="none" w:sz="0" w:space="0" w:color="auto"/>
                <w:left w:val="none" w:sz="0" w:space="0" w:color="auto"/>
                <w:bottom w:val="none" w:sz="0" w:space="0" w:color="auto"/>
                <w:right w:val="none" w:sz="0" w:space="0" w:color="auto"/>
              </w:divBdr>
            </w:div>
            <w:div w:id="2109688788">
              <w:marLeft w:val="0"/>
              <w:marRight w:val="0"/>
              <w:marTop w:val="0"/>
              <w:marBottom w:val="0"/>
              <w:divBdr>
                <w:top w:val="none" w:sz="0" w:space="0" w:color="auto"/>
                <w:left w:val="none" w:sz="0" w:space="0" w:color="auto"/>
                <w:bottom w:val="none" w:sz="0" w:space="0" w:color="auto"/>
                <w:right w:val="none" w:sz="0" w:space="0" w:color="auto"/>
              </w:divBdr>
            </w:div>
          </w:divsChild>
        </w:div>
        <w:div w:id="2121559175">
          <w:marLeft w:val="0"/>
          <w:marRight w:val="0"/>
          <w:marTop w:val="0"/>
          <w:marBottom w:val="0"/>
          <w:divBdr>
            <w:top w:val="none" w:sz="0" w:space="0" w:color="auto"/>
            <w:left w:val="none" w:sz="0" w:space="0" w:color="auto"/>
            <w:bottom w:val="none" w:sz="0" w:space="0" w:color="auto"/>
            <w:right w:val="none" w:sz="0" w:space="0" w:color="auto"/>
          </w:divBdr>
          <w:divsChild>
            <w:div w:id="874805960">
              <w:marLeft w:val="0"/>
              <w:marRight w:val="0"/>
              <w:marTop w:val="0"/>
              <w:marBottom w:val="0"/>
              <w:divBdr>
                <w:top w:val="none" w:sz="0" w:space="0" w:color="auto"/>
                <w:left w:val="none" w:sz="0" w:space="0" w:color="auto"/>
                <w:bottom w:val="none" w:sz="0" w:space="0" w:color="auto"/>
                <w:right w:val="none" w:sz="0" w:space="0" w:color="auto"/>
              </w:divBdr>
            </w:div>
          </w:divsChild>
        </w:div>
        <w:div w:id="898171669">
          <w:marLeft w:val="0"/>
          <w:marRight w:val="0"/>
          <w:marTop w:val="0"/>
          <w:marBottom w:val="0"/>
          <w:divBdr>
            <w:top w:val="none" w:sz="0" w:space="0" w:color="auto"/>
            <w:left w:val="none" w:sz="0" w:space="0" w:color="auto"/>
            <w:bottom w:val="none" w:sz="0" w:space="0" w:color="auto"/>
            <w:right w:val="none" w:sz="0" w:space="0" w:color="auto"/>
          </w:divBdr>
          <w:divsChild>
            <w:div w:id="1947690786">
              <w:marLeft w:val="0"/>
              <w:marRight w:val="0"/>
              <w:marTop w:val="0"/>
              <w:marBottom w:val="0"/>
              <w:divBdr>
                <w:top w:val="none" w:sz="0" w:space="0" w:color="auto"/>
                <w:left w:val="none" w:sz="0" w:space="0" w:color="auto"/>
                <w:bottom w:val="none" w:sz="0" w:space="0" w:color="auto"/>
                <w:right w:val="none" w:sz="0" w:space="0" w:color="auto"/>
              </w:divBdr>
            </w:div>
            <w:div w:id="78388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3044">
      <w:bodyDiv w:val="1"/>
      <w:marLeft w:val="0"/>
      <w:marRight w:val="0"/>
      <w:marTop w:val="0"/>
      <w:marBottom w:val="0"/>
      <w:divBdr>
        <w:top w:val="none" w:sz="0" w:space="0" w:color="auto"/>
        <w:left w:val="none" w:sz="0" w:space="0" w:color="auto"/>
        <w:bottom w:val="none" w:sz="0" w:space="0" w:color="auto"/>
        <w:right w:val="none" w:sz="0" w:space="0" w:color="auto"/>
      </w:divBdr>
      <w:divsChild>
        <w:div w:id="1464810953">
          <w:marLeft w:val="0"/>
          <w:marRight w:val="0"/>
          <w:marTop w:val="0"/>
          <w:marBottom w:val="0"/>
          <w:divBdr>
            <w:top w:val="none" w:sz="0" w:space="0" w:color="auto"/>
            <w:left w:val="none" w:sz="0" w:space="0" w:color="auto"/>
            <w:bottom w:val="none" w:sz="0" w:space="0" w:color="auto"/>
            <w:right w:val="none" w:sz="0" w:space="0" w:color="auto"/>
          </w:divBdr>
          <w:divsChild>
            <w:div w:id="2104259514">
              <w:marLeft w:val="0"/>
              <w:marRight w:val="0"/>
              <w:marTop w:val="0"/>
              <w:marBottom w:val="0"/>
              <w:divBdr>
                <w:top w:val="none" w:sz="0" w:space="0" w:color="auto"/>
                <w:left w:val="none" w:sz="0" w:space="0" w:color="auto"/>
                <w:bottom w:val="none" w:sz="0" w:space="0" w:color="auto"/>
                <w:right w:val="none" w:sz="0" w:space="0" w:color="auto"/>
              </w:divBdr>
            </w:div>
          </w:divsChild>
        </w:div>
        <w:div w:id="501966749">
          <w:marLeft w:val="0"/>
          <w:marRight w:val="0"/>
          <w:marTop w:val="0"/>
          <w:marBottom w:val="0"/>
          <w:divBdr>
            <w:top w:val="none" w:sz="0" w:space="0" w:color="auto"/>
            <w:left w:val="none" w:sz="0" w:space="0" w:color="auto"/>
            <w:bottom w:val="none" w:sz="0" w:space="0" w:color="auto"/>
            <w:right w:val="none" w:sz="0" w:space="0" w:color="auto"/>
          </w:divBdr>
          <w:divsChild>
            <w:div w:id="382876998">
              <w:marLeft w:val="0"/>
              <w:marRight w:val="0"/>
              <w:marTop w:val="0"/>
              <w:marBottom w:val="0"/>
              <w:divBdr>
                <w:top w:val="none" w:sz="0" w:space="0" w:color="auto"/>
                <w:left w:val="none" w:sz="0" w:space="0" w:color="auto"/>
                <w:bottom w:val="none" w:sz="0" w:space="0" w:color="auto"/>
                <w:right w:val="none" w:sz="0" w:space="0" w:color="auto"/>
              </w:divBdr>
            </w:div>
          </w:divsChild>
        </w:div>
        <w:div w:id="160124364">
          <w:marLeft w:val="0"/>
          <w:marRight w:val="0"/>
          <w:marTop w:val="0"/>
          <w:marBottom w:val="0"/>
          <w:divBdr>
            <w:top w:val="none" w:sz="0" w:space="0" w:color="auto"/>
            <w:left w:val="none" w:sz="0" w:space="0" w:color="auto"/>
            <w:bottom w:val="none" w:sz="0" w:space="0" w:color="auto"/>
            <w:right w:val="none" w:sz="0" w:space="0" w:color="auto"/>
          </w:divBdr>
          <w:divsChild>
            <w:div w:id="821699625">
              <w:marLeft w:val="0"/>
              <w:marRight w:val="0"/>
              <w:marTop w:val="0"/>
              <w:marBottom w:val="0"/>
              <w:divBdr>
                <w:top w:val="none" w:sz="0" w:space="0" w:color="auto"/>
                <w:left w:val="none" w:sz="0" w:space="0" w:color="auto"/>
                <w:bottom w:val="none" w:sz="0" w:space="0" w:color="auto"/>
                <w:right w:val="none" w:sz="0" w:space="0" w:color="auto"/>
              </w:divBdr>
            </w:div>
          </w:divsChild>
        </w:div>
        <w:div w:id="2045985182">
          <w:marLeft w:val="0"/>
          <w:marRight w:val="0"/>
          <w:marTop w:val="0"/>
          <w:marBottom w:val="0"/>
          <w:divBdr>
            <w:top w:val="none" w:sz="0" w:space="0" w:color="auto"/>
            <w:left w:val="none" w:sz="0" w:space="0" w:color="auto"/>
            <w:bottom w:val="none" w:sz="0" w:space="0" w:color="auto"/>
            <w:right w:val="none" w:sz="0" w:space="0" w:color="auto"/>
          </w:divBdr>
          <w:divsChild>
            <w:div w:id="513611989">
              <w:marLeft w:val="0"/>
              <w:marRight w:val="0"/>
              <w:marTop w:val="0"/>
              <w:marBottom w:val="0"/>
              <w:divBdr>
                <w:top w:val="none" w:sz="0" w:space="0" w:color="auto"/>
                <w:left w:val="none" w:sz="0" w:space="0" w:color="auto"/>
                <w:bottom w:val="none" w:sz="0" w:space="0" w:color="auto"/>
                <w:right w:val="none" w:sz="0" w:space="0" w:color="auto"/>
              </w:divBdr>
            </w:div>
          </w:divsChild>
        </w:div>
        <w:div w:id="299389202">
          <w:marLeft w:val="0"/>
          <w:marRight w:val="0"/>
          <w:marTop w:val="0"/>
          <w:marBottom w:val="0"/>
          <w:divBdr>
            <w:top w:val="none" w:sz="0" w:space="0" w:color="auto"/>
            <w:left w:val="none" w:sz="0" w:space="0" w:color="auto"/>
            <w:bottom w:val="none" w:sz="0" w:space="0" w:color="auto"/>
            <w:right w:val="none" w:sz="0" w:space="0" w:color="auto"/>
          </w:divBdr>
          <w:divsChild>
            <w:div w:id="1349671278">
              <w:marLeft w:val="0"/>
              <w:marRight w:val="0"/>
              <w:marTop w:val="0"/>
              <w:marBottom w:val="0"/>
              <w:divBdr>
                <w:top w:val="none" w:sz="0" w:space="0" w:color="auto"/>
                <w:left w:val="none" w:sz="0" w:space="0" w:color="auto"/>
                <w:bottom w:val="none" w:sz="0" w:space="0" w:color="auto"/>
                <w:right w:val="none" w:sz="0" w:space="0" w:color="auto"/>
              </w:divBdr>
            </w:div>
          </w:divsChild>
        </w:div>
        <w:div w:id="611863387">
          <w:marLeft w:val="0"/>
          <w:marRight w:val="0"/>
          <w:marTop w:val="0"/>
          <w:marBottom w:val="0"/>
          <w:divBdr>
            <w:top w:val="none" w:sz="0" w:space="0" w:color="auto"/>
            <w:left w:val="none" w:sz="0" w:space="0" w:color="auto"/>
            <w:bottom w:val="none" w:sz="0" w:space="0" w:color="auto"/>
            <w:right w:val="none" w:sz="0" w:space="0" w:color="auto"/>
          </w:divBdr>
          <w:divsChild>
            <w:div w:id="856122182">
              <w:marLeft w:val="0"/>
              <w:marRight w:val="0"/>
              <w:marTop w:val="0"/>
              <w:marBottom w:val="0"/>
              <w:divBdr>
                <w:top w:val="none" w:sz="0" w:space="0" w:color="auto"/>
                <w:left w:val="none" w:sz="0" w:space="0" w:color="auto"/>
                <w:bottom w:val="none" w:sz="0" w:space="0" w:color="auto"/>
                <w:right w:val="none" w:sz="0" w:space="0" w:color="auto"/>
              </w:divBdr>
            </w:div>
          </w:divsChild>
        </w:div>
        <w:div w:id="934481303">
          <w:marLeft w:val="0"/>
          <w:marRight w:val="0"/>
          <w:marTop w:val="0"/>
          <w:marBottom w:val="0"/>
          <w:divBdr>
            <w:top w:val="none" w:sz="0" w:space="0" w:color="auto"/>
            <w:left w:val="none" w:sz="0" w:space="0" w:color="auto"/>
            <w:bottom w:val="none" w:sz="0" w:space="0" w:color="auto"/>
            <w:right w:val="none" w:sz="0" w:space="0" w:color="auto"/>
          </w:divBdr>
          <w:divsChild>
            <w:div w:id="1962299443">
              <w:marLeft w:val="0"/>
              <w:marRight w:val="0"/>
              <w:marTop w:val="0"/>
              <w:marBottom w:val="0"/>
              <w:divBdr>
                <w:top w:val="none" w:sz="0" w:space="0" w:color="auto"/>
                <w:left w:val="none" w:sz="0" w:space="0" w:color="auto"/>
                <w:bottom w:val="none" w:sz="0" w:space="0" w:color="auto"/>
                <w:right w:val="none" w:sz="0" w:space="0" w:color="auto"/>
              </w:divBdr>
            </w:div>
          </w:divsChild>
        </w:div>
        <w:div w:id="1704791299">
          <w:marLeft w:val="0"/>
          <w:marRight w:val="0"/>
          <w:marTop w:val="0"/>
          <w:marBottom w:val="0"/>
          <w:divBdr>
            <w:top w:val="none" w:sz="0" w:space="0" w:color="auto"/>
            <w:left w:val="none" w:sz="0" w:space="0" w:color="auto"/>
            <w:bottom w:val="none" w:sz="0" w:space="0" w:color="auto"/>
            <w:right w:val="none" w:sz="0" w:space="0" w:color="auto"/>
          </w:divBdr>
          <w:divsChild>
            <w:div w:id="595671573">
              <w:marLeft w:val="0"/>
              <w:marRight w:val="0"/>
              <w:marTop w:val="0"/>
              <w:marBottom w:val="0"/>
              <w:divBdr>
                <w:top w:val="none" w:sz="0" w:space="0" w:color="auto"/>
                <w:left w:val="none" w:sz="0" w:space="0" w:color="auto"/>
                <w:bottom w:val="none" w:sz="0" w:space="0" w:color="auto"/>
                <w:right w:val="none" w:sz="0" w:space="0" w:color="auto"/>
              </w:divBdr>
            </w:div>
          </w:divsChild>
        </w:div>
        <w:div w:id="308292535">
          <w:marLeft w:val="0"/>
          <w:marRight w:val="0"/>
          <w:marTop w:val="0"/>
          <w:marBottom w:val="0"/>
          <w:divBdr>
            <w:top w:val="none" w:sz="0" w:space="0" w:color="auto"/>
            <w:left w:val="none" w:sz="0" w:space="0" w:color="auto"/>
            <w:bottom w:val="none" w:sz="0" w:space="0" w:color="auto"/>
            <w:right w:val="none" w:sz="0" w:space="0" w:color="auto"/>
          </w:divBdr>
          <w:divsChild>
            <w:div w:id="604656142">
              <w:marLeft w:val="0"/>
              <w:marRight w:val="0"/>
              <w:marTop w:val="0"/>
              <w:marBottom w:val="0"/>
              <w:divBdr>
                <w:top w:val="none" w:sz="0" w:space="0" w:color="auto"/>
                <w:left w:val="none" w:sz="0" w:space="0" w:color="auto"/>
                <w:bottom w:val="none" w:sz="0" w:space="0" w:color="auto"/>
                <w:right w:val="none" w:sz="0" w:space="0" w:color="auto"/>
              </w:divBdr>
            </w:div>
          </w:divsChild>
        </w:div>
        <w:div w:id="1377701797">
          <w:marLeft w:val="0"/>
          <w:marRight w:val="0"/>
          <w:marTop w:val="0"/>
          <w:marBottom w:val="0"/>
          <w:divBdr>
            <w:top w:val="none" w:sz="0" w:space="0" w:color="auto"/>
            <w:left w:val="none" w:sz="0" w:space="0" w:color="auto"/>
            <w:bottom w:val="none" w:sz="0" w:space="0" w:color="auto"/>
            <w:right w:val="none" w:sz="0" w:space="0" w:color="auto"/>
          </w:divBdr>
          <w:divsChild>
            <w:div w:id="1405100420">
              <w:marLeft w:val="0"/>
              <w:marRight w:val="0"/>
              <w:marTop w:val="0"/>
              <w:marBottom w:val="0"/>
              <w:divBdr>
                <w:top w:val="none" w:sz="0" w:space="0" w:color="auto"/>
                <w:left w:val="none" w:sz="0" w:space="0" w:color="auto"/>
                <w:bottom w:val="none" w:sz="0" w:space="0" w:color="auto"/>
                <w:right w:val="none" w:sz="0" w:space="0" w:color="auto"/>
              </w:divBdr>
            </w:div>
          </w:divsChild>
        </w:div>
        <w:div w:id="802310515">
          <w:marLeft w:val="0"/>
          <w:marRight w:val="0"/>
          <w:marTop w:val="0"/>
          <w:marBottom w:val="0"/>
          <w:divBdr>
            <w:top w:val="none" w:sz="0" w:space="0" w:color="auto"/>
            <w:left w:val="none" w:sz="0" w:space="0" w:color="auto"/>
            <w:bottom w:val="none" w:sz="0" w:space="0" w:color="auto"/>
            <w:right w:val="none" w:sz="0" w:space="0" w:color="auto"/>
          </w:divBdr>
          <w:divsChild>
            <w:div w:id="101190580">
              <w:marLeft w:val="0"/>
              <w:marRight w:val="0"/>
              <w:marTop w:val="0"/>
              <w:marBottom w:val="0"/>
              <w:divBdr>
                <w:top w:val="none" w:sz="0" w:space="0" w:color="auto"/>
                <w:left w:val="none" w:sz="0" w:space="0" w:color="auto"/>
                <w:bottom w:val="none" w:sz="0" w:space="0" w:color="auto"/>
                <w:right w:val="none" w:sz="0" w:space="0" w:color="auto"/>
              </w:divBdr>
            </w:div>
          </w:divsChild>
        </w:div>
        <w:div w:id="1500124085">
          <w:marLeft w:val="0"/>
          <w:marRight w:val="0"/>
          <w:marTop w:val="0"/>
          <w:marBottom w:val="0"/>
          <w:divBdr>
            <w:top w:val="none" w:sz="0" w:space="0" w:color="auto"/>
            <w:left w:val="none" w:sz="0" w:space="0" w:color="auto"/>
            <w:bottom w:val="none" w:sz="0" w:space="0" w:color="auto"/>
            <w:right w:val="none" w:sz="0" w:space="0" w:color="auto"/>
          </w:divBdr>
          <w:divsChild>
            <w:div w:id="1891503024">
              <w:marLeft w:val="0"/>
              <w:marRight w:val="0"/>
              <w:marTop w:val="0"/>
              <w:marBottom w:val="0"/>
              <w:divBdr>
                <w:top w:val="none" w:sz="0" w:space="0" w:color="auto"/>
                <w:left w:val="none" w:sz="0" w:space="0" w:color="auto"/>
                <w:bottom w:val="none" w:sz="0" w:space="0" w:color="auto"/>
                <w:right w:val="none" w:sz="0" w:space="0" w:color="auto"/>
              </w:divBdr>
            </w:div>
          </w:divsChild>
        </w:div>
        <w:div w:id="1309550429">
          <w:marLeft w:val="0"/>
          <w:marRight w:val="0"/>
          <w:marTop w:val="0"/>
          <w:marBottom w:val="0"/>
          <w:divBdr>
            <w:top w:val="none" w:sz="0" w:space="0" w:color="auto"/>
            <w:left w:val="none" w:sz="0" w:space="0" w:color="auto"/>
            <w:bottom w:val="none" w:sz="0" w:space="0" w:color="auto"/>
            <w:right w:val="none" w:sz="0" w:space="0" w:color="auto"/>
          </w:divBdr>
          <w:divsChild>
            <w:div w:id="1626699106">
              <w:marLeft w:val="0"/>
              <w:marRight w:val="0"/>
              <w:marTop w:val="0"/>
              <w:marBottom w:val="0"/>
              <w:divBdr>
                <w:top w:val="none" w:sz="0" w:space="0" w:color="auto"/>
                <w:left w:val="none" w:sz="0" w:space="0" w:color="auto"/>
                <w:bottom w:val="none" w:sz="0" w:space="0" w:color="auto"/>
                <w:right w:val="none" w:sz="0" w:space="0" w:color="auto"/>
              </w:divBdr>
            </w:div>
          </w:divsChild>
        </w:div>
        <w:div w:id="902445313">
          <w:marLeft w:val="0"/>
          <w:marRight w:val="0"/>
          <w:marTop w:val="0"/>
          <w:marBottom w:val="0"/>
          <w:divBdr>
            <w:top w:val="none" w:sz="0" w:space="0" w:color="auto"/>
            <w:left w:val="none" w:sz="0" w:space="0" w:color="auto"/>
            <w:bottom w:val="none" w:sz="0" w:space="0" w:color="auto"/>
            <w:right w:val="none" w:sz="0" w:space="0" w:color="auto"/>
          </w:divBdr>
          <w:divsChild>
            <w:div w:id="962275142">
              <w:marLeft w:val="0"/>
              <w:marRight w:val="0"/>
              <w:marTop w:val="0"/>
              <w:marBottom w:val="0"/>
              <w:divBdr>
                <w:top w:val="none" w:sz="0" w:space="0" w:color="auto"/>
                <w:left w:val="none" w:sz="0" w:space="0" w:color="auto"/>
                <w:bottom w:val="none" w:sz="0" w:space="0" w:color="auto"/>
                <w:right w:val="none" w:sz="0" w:space="0" w:color="auto"/>
              </w:divBdr>
            </w:div>
          </w:divsChild>
        </w:div>
        <w:div w:id="1009286225">
          <w:marLeft w:val="0"/>
          <w:marRight w:val="0"/>
          <w:marTop w:val="0"/>
          <w:marBottom w:val="0"/>
          <w:divBdr>
            <w:top w:val="none" w:sz="0" w:space="0" w:color="auto"/>
            <w:left w:val="none" w:sz="0" w:space="0" w:color="auto"/>
            <w:bottom w:val="none" w:sz="0" w:space="0" w:color="auto"/>
            <w:right w:val="none" w:sz="0" w:space="0" w:color="auto"/>
          </w:divBdr>
          <w:divsChild>
            <w:div w:id="368072927">
              <w:marLeft w:val="0"/>
              <w:marRight w:val="0"/>
              <w:marTop w:val="0"/>
              <w:marBottom w:val="0"/>
              <w:divBdr>
                <w:top w:val="none" w:sz="0" w:space="0" w:color="auto"/>
                <w:left w:val="none" w:sz="0" w:space="0" w:color="auto"/>
                <w:bottom w:val="none" w:sz="0" w:space="0" w:color="auto"/>
                <w:right w:val="none" w:sz="0" w:space="0" w:color="auto"/>
              </w:divBdr>
            </w:div>
          </w:divsChild>
        </w:div>
        <w:div w:id="1441027857">
          <w:marLeft w:val="0"/>
          <w:marRight w:val="0"/>
          <w:marTop w:val="0"/>
          <w:marBottom w:val="0"/>
          <w:divBdr>
            <w:top w:val="none" w:sz="0" w:space="0" w:color="auto"/>
            <w:left w:val="none" w:sz="0" w:space="0" w:color="auto"/>
            <w:bottom w:val="none" w:sz="0" w:space="0" w:color="auto"/>
            <w:right w:val="none" w:sz="0" w:space="0" w:color="auto"/>
          </w:divBdr>
          <w:divsChild>
            <w:div w:id="379013701">
              <w:marLeft w:val="0"/>
              <w:marRight w:val="0"/>
              <w:marTop w:val="0"/>
              <w:marBottom w:val="0"/>
              <w:divBdr>
                <w:top w:val="none" w:sz="0" w:space="0" w:color="auto"/>
                <w:left w:val="none" w:sz="0" w:space="0" w:color="auto"/>
                <w:bottom w:val="none" w:sz="0" w:space="0" w:color="auto"/>
                <w:right w:val="none" w:sz="0" w:space="0" w:color="auto"/>
              </w:divBdr>
            </w:div>
          </w:divsChild>
        </w:div>
        <w:div w:id="1050887745">
          <w:marLeft w:val="0"/>
          <w:marRight w:val="0"/>
          <w:marTop w:val="0"/>
          <w:marBottom w:val="0"/>
          <w:divBdr>
            <w:top w:val="none" w:sz="0" w:space="0" w:color="auto"/>
            <w:left w:val="none" w:sz="0" w:space="0" w:color="auto"/>
            <w:bottom w:val="none" w:sz="0" w:space="0" w:color="auto"/>
            <w:right w:val="none" w:sz="0" w:space="0" w:color="auto"/>
          </w:divBdr>
          <w:divsChild>
            <w:div w:id="1048919198">
              <w:marLeft w:val="0"/>
              <w:marRight w:val="0"/>
              <w:marTop w:val="0"/>
              <w:marBottom w:val="0"/>
              <w:divBdr>
                <w:top w:val="none" w:sz="0" w:space="0" w:color="auto"/>
                <w:left w:val="none" w:sz="0" w:space="0" w:color="auto"/>
                <w:bottom w:val="none" w:sz="0" w:space="0" w:color="auto"/>
                <w:right w:val="none" w:sz="0" w:space="0" w:color="auto"/>
              </w:divBdr>
            </w:div>
          </w:divsChild>
        </w:div>
        <w:div w:id="868881146">
          <w:marLeft w:val="0"/>
          <w:marRight w:val="0"/>
          <w:marTop w:val="0"/>
          <w:marBottom w:val="0"/>
          <w:divBdr>
            <w:top w:val="none" w:sz="0" w:space="0" w:color="auto"/>
            <w:left w:val="none" w:sz="0" w:space="0" w:color="auto"/>
            <w:bottom w:val="none" w:sz="0" w:space="0" w:color="auto"/>
            <w:right w:val="none" w:sz="0" w:space="0" w:color="auto"/>
          </w:divBdr>
          <w:divsChild>
            <w:div w:id="1158957543">
              <w:marLeft w:val="0"/>
              <w:marRight w:val="0"/>
              <w:marTop w:val="0"/>
              <w:marBottom w:val="0"/>
              <w:divBdr>
                <w:top w:val="none" w:sz="0" w:space="0" w:color="auto"/>
                <w:left w:val="none" w:sz="0" w:space="0" w:color="auto"/>
                <w:bottom w:val="none" w:sz="0" w:space="0" w:color="auto"/>
                <w:right w:val="none" w:sz="0" w:space="0" w:color="auto"/>
              </w:divBdr>
            </w:div>
          </w:divsChild>
        </w:div>
        <w:div w:id="194731140">
          <w:marLeft w:val="0"/>
          <w:marRight w:val="0"/>
          <w:marTop w:val="0"/>
          <w:marBottom w:val="0"/>
          <w:divBdr>
            <w:top w:val="none" w:sz="0" w:space="0" w:color="auto"/>
            <w:left w:val="none" w:sz="0" w:space="0" w:color="auto"/>
            <w:bottom w:val="none" w:sz="0" w:space="0" w:color="auto"/>
            <w:right w:val="none" w:sz="0" w:space="0" w:color="auto"/>
          </w:divBdr>
          <w:divsChild>
            <w:div w:id="215514025">
              <w:marLeft w:val="0"/>
              <w:marRight w:val="0"/>
              <w:marTop w:val="0"/>
              <w:marBottom w:val="0"/>
              <w:divBdr>
                <w:top w:val="none" w:sz="0" w:space="0" w:color="auto"/>
                <w:left w:val="none" w:sz="0" w:space="0" w:color="auto"/>
                <w:bottom w:val="none" w:sz="0" w:space="0" w:color="auto"/>
                <w:right w:val="none" w:sz="0" w:space="0" w:color="auto"/>
              </w:divBdr>
            </w:div>
          </w:divsChild>
        </w:div>
        <w:div w:id="246379464">
          <w:marLeft w:val="0"/>
          <w:marRight w:val="0"/>
          <w:marTop w:val="0"/>
          <w:marBottom w:val="0"/>
          <w:divBdr>
            <w:top w:val="none" w:sz="0" w:space="0" w:color="auto"/>
            <w:left w:val="none" w:sz="0" w:space="0" w:color="auto"/>
            <w:bottom w:val="none" w:sz="0" w:space="0" w:color="auto"/>
            <w:right w:val="none" w:sz="0" w:space="0" w:color="auto"/>
          </w:divBdr>
          <w:divsChild>
            <w:div w:id="189939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229526">
      <w:bodyDiv w:val="1"/>
      <w:marLeft w:val="0"/>
      <w:marRight w:val="0"/>
      <w:marTop w:val="0"/>
      <w:marBottom w:val="0"/>
      <w:divBdr>
        <w:top w:val="none" w:sz="0" w:space="0" w:color="auto"/>
        <w:left w:val="none" w:sz="0" w:space="0" w:color="auto"/>
        <w:bottom w:val="none" w:sz="0" w:space="0" w:color="auto"/>
        <w:right w:val="none" w:sz="0" w:space="0" w:color="auto"/>
      </w:divBdr>
      <w:divsChild>
        <w:div w:id="1874347222">
          <w:marLeft w:val="0"/>
          <w:marRight w:val="0"/>
          <w:marTop w:val="100"/>
          <w:marBottom w:val="100"/>
          <w:divBdr>
            <w:top w:val="none" w:sz="0" w:space="0" w:color="auto"/>
            <w:left w:val="none" w:sz="0" w:space="0" w:color="auto"/>
            <w:bottom w:val="none" w:sz="0" w:space="0" w:color="auto"/>
            <w:right w:val="none" w:sz="0" w:space="0" w:color="auto"/>
          </w:divBdr>
          <w:divsChild>
            <w:div w:id="1331330710">
              <w:marLeft w:val="0"/>
              <w:marRight w:val="0"/>
              <w:marTop w:val="0"/>
              <w:marBottom w:val="0"/>
              <w:divBdr>
                <w:top w:val="none" w:sz="0" w:space="0" w:color="auto"/>
                <w:left w:val="none" w:sz="0" w:space="0" w:color="auto"/>
                <w:bottom w:val="none" w:sz="0" w:space="0" w:color="auto"/>
                <w:right w:val="none" w:sz="0" w:space="0" w:color="auto"/>
              </w:divBdr>
              <w:divsChild>
                <w:div w:id="592326371">
                  <w:marLeft w:val="0"/>
                  <w:marRight w:val="0"/>
                  <w:marTop w:val="0"/>
                  <w:marBottom w:val="0"/>
                  <w:divBdr>
                    <w:top w:val="none" w:sz="0" w:space="0" w:color="auto"/>
                    <w:left w:val="none" w:sz="0" w:space="0" w:color="auto"/>
                    <w:bottom w:val="none" w:sz="0" w:space="0" w:color="auto"/>
                    <w:right w:val="none" w:sz="0" w:space="0" w:color="auto"/>
                  </w:divBdr>
                  <w:divsChild>
                    <w:div w:id="1237058215">
                      <w:marLeft w:val="0"/>
                      <w:marRight w:val="0"/>
                      <w:marTop w:val="0"/>
                      <w:marBottom w:val="0"/>
                      <w:divBdr>
                        <w:top w:val="none" w:sz="0" w:space="0" w:color="auto"/>
                        <w:left w:val="none" w:sz="0" w:space="0" w:color="auto"/>
                        <w:bottom w:val="none" w:sz="0" w:space="0" w:color="auto"/>
                        <w:right w:val="none" w:sz="0" w:space="0" w:color="auto"/>
                      </w:divBdr>
                      <w:divsChild>
                        <w:div w:id="2127458227">
                          <w:marLeft w:val="0"/>
                          <w:marRight w:val="0"/>
                          <w:marTop w:val="0"/>
                          <w:marBottom w:val="0"/>
                          <w:divBdr>
                            <w:top w:val="none" w:sz="0" w:space="0" w:color="auto"/>
                            <w:left w:val="none" w:sz="0" w:space="0" w:color="auto"/>
                            <w:bottom w:val="none" w:sz="0" w:space="0" w:color="auto"/>
                            <w:right w:val="none" w:sz="0" w:space="0" w:color="auto"/>
                          </w:divBdr>
                          <w:divsChild>
                            <w:div w:id="403842818">
                              <w:marLeft w:val="0"/>
                              <w:marRight w:val="0"/>
                              <w:marTop w:val="0"/>
                              <w:marBottom w:val="0"/>
                              <w:divBdr>
                                <w:top w:val="none" w:sz="0" w:space="0" w:color="auto"/>
                                <w:left w:val="none" w:sz="0" w:space="0" w:color="auto"/>
                                <w:bottom w:val="none" w:sz="0" w:space="0" w:color="auto"/>
                                <w:right w:val="none" w:sz="0" w:space="0" w:color="auto"/>
                              </w:divBdr>
                              <w:divsChild>
                                <w:div w:id="161896615">
                                  <w:marLeft w:val="0"/>
                                  <w:marRight w:val="0"/>
                                  <w:marTop w:val="0"/>
                                  <w:marBottom w:val="0"/>
                                  <w:divBdr>
                                    <w:top w:val="none" w:sz="0" w:space="0" w:color="auto"/>
                                    <w:left w:val="none" w:sz="0" w:space="0" w:color="auto"/>
                                    <w:bottom w:val="none" w:sz="0" w:space="0" w:color="auto"/>
                                    <w:right w:val="none" w:sz="0" w:space="0" w:color="auto"/>
                                  </w:divBdr>
                                  <w:divsChild>
                                    <w:div w:id="1355762470">
                                      <w:marLeft w:val="0"/>
                                      <w:marRight w:val="0"/>
                                      <w:marTop w:val="0"/>
                                      <w:marBottom w:val="0"/>
                                      <w:divBdr>
                                        <w:top w:val="none" w:sz="0" w:space="0" w:color="auto"/>
                                        <w:left w:val="none" w:sz="0" w:space="0" w:color="auto"/>
                                        <w:bottom w:val="none" w:sz="0" w:space="0" w:color="auto"/>
                                        <w:right w:val="none" w:sz="0" w:space="0" w:color="auto"/>
                                      </w:divBdr>
                                      <w:divsChild>
                                        <w:div w:id="82191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6215686">
      <w:bodyDiv w:val="1"/>
      <w:marLeft w:val="0"/>
      <w:marRight w:val="0"/>
      <w:marTop w:val="0"/>
      <w:marBottom w:val="0"/>
      <w:divBdr>
        <w:top w:val="none" w:sz="0" w:space="0" w:color="auto"/>
        <w:left w:val="none" w:sz="0" w:space="0" w:color="auto"/>
        <w:bottom w:val="none" w:sz="0" w:space="0" w:color="auto"/>
        <w:right w:val="none" w:sz="0" w:space="0" w:color="auto"/>
      </w:divBdr>
      <w:divsChild>
        <w:div w:id="1892570353">
          <w:marLeft w:val="0"/>
          <w:marRight w:val="0"/>
          <w:marTop w:val="0"/>
          <w:marBottom w:val="0"/>
          <w:divBdr>
            <w:top w:val="none" w:sz="0" w:space="0" w:color="auto"/>
            <w:left w:val="none" w:sz="0" w:space="0" w:color="auto"/>
            <w:bottom w:val="none" w:sz="0" w:space="0" w:color="auto"/>
            <w:right w:val="none" w:sz="0" w:space="0" w:color="auto"/>
          </w:divBdr>
        </w:div>
        <w:div w:id="733088378">
          <w:marLeft w:val="0"/>
          <w:marRight w:val="0"/>
          <w:marTop w:val="0"/>
          <w:marBottom w:val="0"/>
          <w:divBdr>
            <w:top w:val="none" w:sz="0" w:space="0" w:color="auto"/>
            <w:left w:val="none" w:sz="0" w:space="0" w:color="auto"/>
            <w:bottom w:val="none" w:sz="0" w:space="0" w:color="auto"/>
            <w:right w:val="none" w:sz="0" w:space="0" w:color="auto"/>
          </w:divBdr>
        </w:div>
        <w:div w:id="1506824691">
          <w:marLeft w:val="0"/>
          <w:marRight w:val="0"/>
          <w:marTop w:val="0"/>
          <w:marBottom w:val="0"/>
          <w:divBdr>
            <w:top w:val="none" w:sz="0" w:space="0" w:color="auto"/>
            <w:left w:val="none" w:sz="0" w:space="0" w:color="auto"/>
            <w:bottom w:val="none" w:sz="0" w:space="0" w:color="auto"/>
            <w:right w:val="none" w:sz="0" w:space="0" w:color="auto"/>
          </w:divBdr>
        </w:div>
        <w:div w:id="115414311">
          <w:marLeft w:val="0"/>
          <w:marRight w:val="0"/>
          <w:marTop w:val="0"/>
          <w:marBottom w:val="0"/>
          <w:divBdr>
            <w:top w:val="none" w:sz="0" w:space="0" w:color="auto"/>
            <w:left w:val="none" w:sz="0" w:space="0" w:color="auto"/>
            <w:bottom w:val="none" w:sz="0" w:space="0" w:color="auto"/>
            <w:right w:val="none" w:sz="0" w:space="0" w:color="auto"/>
          </w:divBdr>
        </w:div>
        <w:div w:id="1226184377">
          <w:marLeft w:val="0"/>
          <w:marRight w:val="0"/>
          <w:marTop w:val="0"/>
          <w:marBottom w:val="0"/>
          <w:divBdr>
            <w:top w:val="none" w:sz="0" w:space="0" w:color="auto"/>
            <w:left w:val="none" w:sz="0" w:space="0" w:color="auto"/>
            <w:bottom w:val="none" w:sz="0" w:space="0" w:color="auto"/>
            <w:right w:val="none" w:sz="0" w:space="0" w:color="auto"/>
          </w:divBdr>
        </w:div>
        <w:div w:id="727075873">
          <w:marLeft w:val="0"/>
          <w:marRight w:val="0"/>
          <w:marTop w:val="0"/>
          <w:marBottom w:val="0"/>
          <w:divBdr>
            <w:top w:val="none" w:sz="0" w:space="0" w:color="auto"/>
            <w:left w:val="none" w:sz="0" w:space="0" w:color="auto"/>
            <w:bottom w:val="none" w:sz="0" w:space="0" w:color="auto"/>
            <w:right w:val="none" w:sz="0" w:space="0" w:color="auto"/>
          </w:divBdr>
        </w:div>
        <w:div w:id="13311323">
          <w:marLeft w:val="0"/>
          <w:marRight w:val="0"/>
          <w:marTop w:val="0"/>
          <w:marBottom w:val="0"/>
          <w:divBdr>
            <w:top w:val="none" w:sz="0" w:space="0" w:color="auto"/>
            <w:left w:val="none" w:sz="0" w:space="0" w:color="auto"/>
            <w:bottom w:val="none" w:sz="0" w:space="0" w:color="auto"/>
            <w:right w:val="none" w:sz="0" w:space="0" w:color="auto"/>
          </w:divBdr>
        </w:div>
        <w:div w:id="115025242">
          <w:marLeft w:val="0"/>
          <w:marRight w:val="0"/>
          <w:marTop w:val="0"/>
          <w:marBottom w:val="0"/>
          <w:divBdr>
            <w:top w:val="none" w:sz="0" w:space="0" w:color="auto"/>
            <w:left w:val="none" w:sz="0" w:space="0" w:color="auto"/>
            <w:bottom w:val="none" w:sz="0" w:space="0" w:color="auto"/>
            <w:right w:val="none" w:sz="0" w:space="0" w:color="auto"/>
          </w:divBdr>
        </w:div>
        <w:div w:id="1863978954">
          <w:marLeft w:val="0"/>
          <w:marRight w:val="0"/>
          <w:marTop w:val="0"/>
          <w:marBottom w:val="0"/>
          <w:divBdr>
            <w:top w:val="none" w:sz="0" w:space="0" w:color="auto"/>
            <w:left w:val="none" w:sz="0" w:space="0" w:color="auto"/>
            <w:bottom w:val="none" w:sz="0" w:space="0" w:color="auto"/>
            <w:right w:val="none" w:sz="0" w:space="0" w:color="auto"/>
          </w:divBdr>
        </w:div>
        <w:div w:id="345907176">
          <w:marLeft w:val="0"/>
          <w:marRight w:val="0"/>
          <w:marTop w:val="0"/>
          <w:marBottom w:val="0"/>
          <w:divBdr>
            <w:top w:val="none" w:sz="0" w:space="0" w:color="auto"/>
            <w:left w:val="none" w:sz="0" w:space="0" w:color="auto"/>
            <w:bottom w:val="none" w:sz="0" w:space="0" w:color="auto"/>
            <w:right w:val="none" w:sz="0" w:space="0" w:color="auto"/>
          </w:divBdr>
        </w:div>
        <w:div w:id="471095191">
          <w:marLeft w:val="0"/>
          <w:marRight w:val="0"/>
          <w:marTop w:val="0"/>
          <w:marBottom w:val="0"/>
          <w:divBdr>
            <w:top w:val="none" w:sz="0" w:space="0" w:color="auto"/>
            <w:left w:val="none" w:sz="0" w:space="0" w:color="auto"/>
            <w:bottom w:val="none" w:sz="0" w:space="0" w:color="auto"/>
            <w:right w:val="none" w:sz="0" w:space="0" w:color="auto"/>
          </w:divBdr>
        </w:div>
        <w:div w:id="2111119031">
          <w:marLeft w:val="0"/>
          <w:marRight w:val="0"/>
          <w:marTop w:val="0"/>
          <w:marBottom w:val="0"/>
          <w:divBdr>
            <w:top w:val="none" w:sz="0" w:space="0" w:color="auto"/>
            <w:left w:val="none" w:sz="0" w:space="0" w:color="auto"/>
            <w:bottom w:val="none" w:sz="0" w:space="0" w:color="auto"/>
            <w:right w:val="none" w:sz="0" w:space="0" w:color="auto"/>
          </w:divBdr>
        </w:div>
        <w:div w:id="47146583">
          <w:marLeft w:val="0"/>
          <w:marRight w:val="0"/>
          <w:marTop w:val="0"/>
          <w:marBottom w:val="0"/>
          <w:divBdr>
            <w:top w:val="none" w:sz="0" w:space="0" w:color="auto"/>
            <w:left w:val="none" w:sz="0" w:space="0" w:color="auto"/>
            <w:bottom w:val="none" w:sz="0" w:space="0" w:color="auto"/>
            <w:right w:val="none" w:sz="0" w:space="0" w:color="auto"/>
          </w:divBdr>
        </w:div>
        <w:div w:id="1875998833">
          <w:marLeft w:val="0"/>
          <w:marRight w:val="0"/>
          <w:marTop w:val="0"/>
          <w:marBottom w:val="0"/>
          <w:divBdr>
            <w:top w:val="none" w:sz="0" w:space="0" w:color="auto"/>
            <w:left w:val="none" w:sz="0" w:space="0" w:color="auto"/>
            <w:bottom w:val="none" w:sz="0" w:space="0" w:color="auto"/>
            <w:right w:val="none" w:sz="0" w:space="0" w:color="auto"/>
          </w:divBdr>
        </w:div>
        <w:div w:id="174467303">
          <w:marLeft w:val="0"/>
          <w:marRight w:val="0"/>
          <w:marTop w:val="0"/>
          <w:marBottom w:val="0"/>
          <w:divBdr>
            <w:top w:val="none" w:sz="0" w:space="0" w:color="auto"/>
            <w:left w:val="none" w:sz="0" w:space="0" w:color="auto"/>
            <w:bottom w:val="none" w:sz="0" w:space="0" w:color="auto"/>
            <w:right w:val="none" w:sz="0" w:space="0" w:color="auto"/>
          </w:divBdr>
        </w:div>
        <w:div w:id="1987398293">
          <w:marLeft w:val="0"/>
          <w:marRight w:val="0"/>
          <w:marTop w:val="0"/>
          <w:marBottom w:val="0"/>
          <w:divBdr>
            <w:top w:val="none" w:sz="0" w:space="0" w:color="auto"/>
            <w:left w:val="none" w:sz="0" w:space="0" w:color="auto"/>
            <w:bottom w:val="none" w:sz="0" w:space="0" w:color="auto"/>
            <w:right w:val="none" w:sz="0" w:space="0" w:color="auto"/>
          </w:divBdr>
        </w:div>
        <w:div w:id="306058420">
          <w:marLeft w:val="0"/>
          <w:marRight w:val="0"/>
          <w:marTop w:val="0"/>
          <w:marBottom w:val="0"/>
          <w:divBdr>
            <w:top w:val="none" w:sz="0" w:space="0" w:color="auto"/>
            <w:left w:val="none" w:sz="0" w:space="0" w:color="auto"/>
            <w:bottom w:val="none" w:sz="0" w:space="0" w:color="auto"/>
            <w:right w:val="none" w:sz="0" w:space="0" w:color="auto"/>
          </w:divBdr>
        </w:div>
        <w:div w:id="1437822218">
          <w:marLeft w:val="0"/>
          <w:marRight w:val="0"/>
          <w:marTop w:val="0"/>
          <w:marBottom w:val="0"/>
          <w:divBdr>
            <w:top w:val="none" w:sz="0" w:space="0" w:color="auto"/>
            <w:left w:val="none" w:sz="0" w:space="0" w:color="auto"/>
            <w:bottom w:val="none" w:sz="0" w:space="0" w:color="auto"/>
            <w:right w:val="none" w:sz="0" w:space="0" w:color="auto"/>
          </w:divBdr>
        </w:div>
        <w:div w:id="113447236">
          <w:marLeft w:val="0"/>
          <w:marRight w:val="0"/>
          <w:marTop w:val="0"/>
          <w:marBottom w:val="0"/>
          <w:divBdr>
            <w:top w:val="none" w:sz="0" w:space="0" w:color="auto"/>
            <w:left w:val="none" w:sz="0" w:space="0" w:color="auto"/>
            <w:bottom w:val="none" w:sz="0" w:space="0" w:color="auto"/>
            <w:right w:val="none" w:sz="0" w:space="0" w:color="auto"/>
          </w:divBdr>
        </w:div>
        <w:div w:id="1342589053">
          <w:marLeft w:val="0"/>
          <w:marRight w:val="0"/>
          <w:marTop w:val="0"/>
          <w:marBottom w:val="0"/>
          <w:divBdr>
            <w:top w:val="none" w:sz="0" w:space="0" w:color="auto"/>
            <w:left w:val="none" w:sz="0" w:space="0" w:color="auto"/>
            <w:bottom w:val="none" w:sz="0" w:space="0" w:color="auto"/>
            <w:right w:val="none" w:sz="0" w:space="0" w:color="auto"/>
          </w:divBdr>
        </w:div>
        <w:div w:id="305936734">
          <w:marLeft w:val="0"/>
          <w:marRight w:val="0"/>
          <w:marTop w:val="0"/>
          <w:marBottom w:val="0"/>
          <w:divBdr>
            <w:top w:val="none" w:sz="0" w:space="0" w:color="auto"/>
            <w:left w:val="none" w:sz="0" w:space="0" w:color="auto"/>
            <w:bottom w:val="none" w:sz="0" w:space="0" w:color="auto"/>
            <w:right w:val="none" w:sz="0" w:space="0" w:color="auto"/>
          </w:divBdr>
        </w:div>
        <w:div w:id="1038168691">
          <w:marLeft w:val="0"/>
          <w:marRight w:val="0"/>
          <w:marTop w:val="0"/>
          <w:marBottom w:val="0"/>
          <w:divBdr>
            <w:top w:val="none" w:sz="0" w:space="0" w:color="auto"/>
            <w:left w:val="none" w:sz="0" w:space="0" w:color="auto"/>
            <w:bottom w:val="none" w:sz="0" w:space="0" w:color="auto"/>
            <w:right w:val="none" w:sz="0" w:space="0" w:color="auto"/>
          </w:divBdr>
        </w:div>
        <w:div w:id="718283725">
          <w:marLeft w:val="0"/>
          <w:marRight w:val="0"/>
          <w:marTop w:val="0"/>
          <w:marBottom w:val="0"/>
          <w:divBdr>
            <w:top w:val="none" w:sz="0" w:space="0" w:color="auto"/>
            <w:left w:val="none" w:sz="0" w:space="0" w:color="auto"/>
            <w:bottom w:val="none" w:sz="0" w:space="0" w:color="auto"/>
            <w:right w:val="none" w:sz="0" w:space="0" w:color="auto"/>
          </w:divBdr>
        </w:div>
        <w:div w:id="1743940838">
          <w:marLeft w:val="0"/>
          <w:marRight w:val="0"/>
          <w:marTop w:val="0"/>
          <w:marBottom w:val="0"/>
          <w:divBdr>
            <w:top w:val="none" w:sz="0" w:space="0" w:color="auto"/>
            <w:left w:val="none" w:sz="0" w:space="0" w:color="auto"/>
            <w:bottom w:val="none" w:sz="0" w:space="0" w:color="auto"/>
            <w:right w:val="none" w:sz="0" w:space="0" w:color="auto"/>
          </w:divBdr>
        </w:div>
        <w:div w:id="423066958">
          <w:marLeft w:val="0"/>
          <w:marRight w:val="0"/>
          <w:marTop w:val="0"/>
          <w:marBottom w:val="0"/>
          <w:divBdr>
            <w:top w:val="none" w:sz="0" w:space="0" w:color="auto"/>
            <w:left w:val="none" w:sz="0" w:space="0" w:color="auto"/>
            <w:bottom w:val="none" w:sz="0" w:space="0" w:color="auto"/>
            <w:right w:val="none" w:sz="0" w:space="0" w:color="auto"/>
          </w:divBdr>
        </w:div>
        <w:div w:id="1921795761">
          <w:marLeft w:val="0"/>
          <w:marRight w:val="0"/>
          <w:marTop w:val="0"/>
          <w:marBottom w:val="0"/>
          <w:divBdr>
            <w:top w:val="none" w:sz="0" w:space="0" w:color="auto"/>
            <w:left w:val="none" w:sz="0" w:space="0" w:color="auto"/>
            <w:bottom w:val="none" w:sz="0" w:space="0" w:color="auto"/>
            <w:right w:val="none" w:sz="0" w:space="0" w:color="auto"/>
          </w:divBdr>
        </w:div>
        <w:div w:id="953755509">
          <w:marLeft w:val="0"/>
          <w:marRight w:val="0"/>
          <w:marTop w:val="0"/>
          <w:marBottom w:val="0"/>
          <w:divBdr>
            <w:top w:val="none" w:sz="0" w:space="0" w:color="auto"/>
            <w:left w:val="none" w:sz="0" w:space="0" w:color="auto"/>
            <w:bottom w:val="none" w:sz="0" w:space="0" w:color="auto"/>
            <w:right w:val="none" w:sz="0" w:space="0" w:color="auto"/>
          </w:divBdr>
        </w:div>
        <w:div w:id="42994860">
          <w:marLeft w:val="0"/>
          <w:marRight w:val="0"/>
          <w:marTop w:val="0"/>
          <w:marBottom w:val="0"/>
          <w:divBdr>
            <w:top w:val="none" w:sz="0" w:space="0" w:color="auto"/>
            <w:left w:val="none" w:sz="0" w:space="0" w:color="auto"/>
            <w:bottom w:val="none" w:sz="0" w:space="0" w:color="auto"/>
            <w:right w:val="none" w:sz="0" w:space="0" w:color="auto"/>
          </w:divBdr>
        </w:div>
        <w:div w:id="127407499">
          <w:marLeft w:val="0"/>
          <w:marRight w:val="0"/>
          <w:marTop w:val="0"/>
          <w:marBottom w:val="0"/>
          <w:divBdr>
            <w:top w:val="none" w:sz="0" w:space="0" w:color="auto"/>
            <w:left w:val="none" w:sz="0" w:space="0" w:color="auto"/>
            <w:bottom w:val="none" w:sz="0" w:space="0" w:color="auto"/>
            <w:right w:val="none" w:sz="0" w:space="0" w:color="auto"/>
          </w:divBdr>
        </w:div>
      </w:divsChild>
    </w:div>
    <w:div w:id="1843616806">
      <w:bodyDiv w:val="1"/>
      <w:marLeft w:val="0"/>
      <w:marRight w:val="0"/>
      <w:marTop w:val="0"/>
      <w:marBottom w:val="0"/>
      <w:divBdr>
        <w:top w:val="none" w:sz="0" w:space="0" w:color="auto"/>
        <w:left w:val="none" w:sz="0" w:space="0" w:color="auto"/>
        <w:bottom w:val="none" w:sz="0" w:space="0" w:color="auto"/>
        <w:right w:val="none" w:sz="0" w:space="0" w:color="auto"/>
      </w:divBdr>
      <w:divsChild>
        <w:div w:id="2132087079">
          <w:marLeft w:val="0"/>
          <w:marRight w:val="0"/>
          <w:marTop w:val="0"/>
          <w:marBottom w:val="0"/>
          <w:divBdr>
            <w:top w:val="none" w:sz="0" w:space="0" w:color="auto"/>
            <w:left w:val="none" w:sz="0" w:space="0" w:color="auto"/>
            <w:bottom w:val="none" w:sz="0" w:space="0" w:color="auto"/>
            <w:right w:val="none" w:sz="0" w:space="0" w:color="auto"/>
          </w:divBdr>
        </w:div>
        <w:div w:id="703142777">
          <w:marLeft w:val="0"/>
          <w:marRight w:val="0"/>
          <w:marTop w:val="0"/>
          <w:marBottom w:val="0"/>
          <w:divBdr>
            <w:top w:val="none" w:sz="0" w:space="0" w:color="auto"/>
            <w:left w:val="none" w:sz="0" w:space="0" w:color="auto"/>
            <w:bottom w:val="none" w:sz="0" w:space="0" w:color="auto"/>
            <w:right w:val="none" w:sz="0" w:space="0" w:color="auto"/>
          </w:divBdr>
        </w:div>
        <w:div w:id="997685422">
          <w:marLeft w:val="0"/>
          <w:marRight w:val="0"/>
          <w:marTop w:val="0"/>
          <w:marBottom w:val="0"/>
          <w:divBdr>
            <w:top w:val="none" w:sz="0" w:space="0" w:color="auto"/>
            <w:left w:val="none" w:sz="0" w:space="0" w:color="auto"/>
            <w:bottom w:val="none" w:sz="0" w:space="0" w:color="auto"/>
            <w:right w:val="none" w:sz="0" w:space="0" w:color="auto"/>
          </w:divBdr>
        </w:div>
        <w:div w:id="722289734">
          <w:marLeft w:val="0"/>
          <w:marRight w:val="0"/>
          <w:marTop w:val="0"/>
          <w:marBottom w:val="0"/>
          <w:divBdr>
            <w:top w:val="none" w:sz="0" w:space="0" w:color="auto"/>
            <w:left w:val="none" w:sz="0" w:space="0" w:color="auto"/>
            <w:bottom w:val="none" w:sz="0" w:space="0" w:color="auto"/>
            <w:right w:val="none" w:sz="0" w:space="0" w:color="auto"/>
          </w:divBdr>
        </w:div>
        <w:div w:id="469521676">
          <w:marLeft w:val="0"/>
          <w:marRight w:val="0"/>
          <w:marTop w:val="0"/>
          <w:marBottom w:val="0"/>
          <w:divBdr>
            <w:top w:val="none" w:sz="0" w:space="0" w:color="auto"/>
            <w:left w:val="none" w:sz="0" w:space="0" w:color="auto"/>
            <w:bottom w:val="none" w:sz="0" w:space="0" w:color="auto"/>
            <w:right w:val="none" w:sz="0" w:space="0" w:color="auto"/>
          </w:divBdr>
        </w:div>
        <w:div w:id="1339697003">
          <w:marLeft w:val="0"/>
          <w:marRight w:val="0"/>
          <w:marTop w:val="0"/>
          <w:marBottom w:val="0"/>
          <w:divBdr>
            <w:top w:val="none" w:sz="0" w:space="0" w:color="auto"/>
            <w:left w:val="none" w:sz="0" w:space="0" w:color="auto"/>
            <w:bottom w:val="none" w:sz="0" w:space="0" w:color="auto"/>
            <w:right w:val="none" w:sz="0" w:space="0" w:color="auto"/>
          </w:divBdr>
        </w:div>
        <w:div w:id="1815247588">
          <w:marLeft w:val="0"/>
          <w:marRight w:val="0"/>
          <w:marTop w:val="0"/>
          <w:marBottom w:val="0"/>
          <w:divBdr>
            <w:top w:val="none" w:sz="0" w:space="0" w:color="auto"/>
            <w:left w:val="none" w:sz="0" w:space="0" w:color="auto"/>
            <w:bottom w:val="none" w:sz="0" w:space="0" w:color="auto"/>
            <w:right w:val="none" w:sz="0" w:space="0" w:color="auto"/>
          </w:divBdr>
        </w:div>
        <w:div w:id="710962948">
          <w:marLeft w:val="0"/>
          <w:marRight w:val="0"/>
          <w:marTop w:val="0"/>
          <w:marBottom w:val="0"/>
          <w:divBdr>
            <w:top w:val="none" w:sz="0" w:space="0" w:color="auto"/>
            <w:left w:val="none" w:sz="0" w:space="0" w:color="auto"/>
            <w:bottom w:val="none" w:sz="0" w:space="0" w:color="auto"/>
            <w:right w:val="none" w:sz="0" w:space="0" w:color="auto"/>
          </w:divBdr>
        </w:div>
      </w:divsChild>
    </w:div>
    <w:div w:id="1912690276">
      <w:bodyDiv w:val="1"/>
      <w:marLeft w:val="0"/>
      <w:marRight w:val="0"/>
      <w:marTop w:val="0"/>
      <w:marBottom w:val="0"/>
      <w:divBdr>
        <w:top w:val="none" w:sz="0" w:space="0" w:color="auto"/>
        <w:left w:val="none" w:sz="0" w:space="0" w:color="auto"/>
        <w:bottom w:val="none" w:sz="0" w:space="0" w:color="auto"/>
        <w:right w:val="none" w:sz="0" w:space="0" w:color="auto"/>
      </w:divBdr>
      <w:divsChild>
        <w:div w:id="935018379">
          <w:marLeft w:val="0"/>
          <w:marRight w:val="0"/>
          <w:marTop w:val="0"/>
          <w:marBottom w:val="0"/>
          <w:divBdr>
            <w:top w:val="none" w:sz="0" w:space="0" w:color="auto"/>
            <w:left w:val="none" w:sz="0" w:space="0" w:color="auto"/>
            <w:bottom w:val="none" w:sz="0" w:space="0" w:color="auto"/>
            <w:right w:val="none" w:sz="0" w:space="0" w:color="auto"/>
          </w:divBdr>
        </w:div>
        <w:div w:id="1803496627">
          <w:marLeft w:val="0"/>
          <w:marRight w:val="0"/>
          <w:marTop w:val="0"/>
          <w:marBottom w:val="0"/>
          <w:divBdr>
            <w:top w:val="none" w:sz="0" w:space="0" w:color="auto"/>
            <w:left w:val="none" w:sz="0" w:space="0" w:color="auto"/>
            <w:bottom w:val="none" w:sz="0" w:space="0" w:color="auto"/>
            <w:right w:val="none" w:sz="0" w:space="0" w:color="auto"/>
          </w:divBdr>
        </w:div>
        <w:div w:id="275872024">
          <w:marLeft w:val="0"/>
          <w:marRight w:val="0"/>
          <w:marTop w:val="0"/>
          <w:marBottom w:val="0"/>
          <w:divBdr>
            <w:top w:val="none" w:sz="0" w:space="0" w:color="auto"/>
            <w:left w:val="none" w:sz="0" w:space="0" w:color="auto"/>
            <w:bottom w:val="none" w:sz="0" w:space="0" w:color="auto"/>
            <w:right w:val="none" w:sz="0" w:space="0" w:color="auto"/>
          </w:divBdr>
        </w:div>
        <w:div w:id="1021978966">
          <w:marLeft w:val="0"/>
          <w:marRight w:val="0"/>
          <w:marTop w:val="0"/>
          <w:marBottom w:val="0"/>
          <w:divBdr>
            <w:top w:val="none" w:sz="0" w:space="0" w:color="auto"/>
            <w:left w:val="none" w:sz="0" w:space="0" w:color="auto"/>
            <w:bottom w:val="none" w:sz="0" w:space="0" w:color="auto"/>
            <w:right w:val="none" w:sz="0" w:space="0" w:color="auto"/>
          </w:divBdr>
        </w:div>
        <w:div w:id="1786997020">
          <w:marLeft w:val="0"/>
          <w:marRight w:val="0"/>
          <w:marTop w:val="0"/>
          <w:marBottom w:val="0"/>
          <w:divBdr>
            <w:top w:val="none" w:sz="0" w:space="0" w:color="auto"/>
            <w:left w:val="none" w:sz="0" w:space="0" w:color="auto"/>
            <w:bottom w:val="none" w:sz="0" w:space="0" w:color="auto"/>
            <w:right w:val="none" w:sz="0" w:space="0" w:color="auto"/>
          </w:divBdr>
        </w:div>
        <w:div w:id="1876236957">
          <w:marLeft w:val="0"/>
          <w:marRight w:val="0"/>
          <w:marTop w:val="0"/>
          <w:marBottom w:val="0"/>
          <w:divBdr>
            <w:top w:val="none" w:sz="0" w:space="0" w:color="auto"/>
            <w:left w:val="none" w:sz="0" w:space="0" w:color="auto"/>
            <w:bottom w:val="none" w:sz="0" w:space="0" w:color="auto"/>
            <w:right w:val="none" w:sz="0" w:space="0" w:color="auto"/>
          </w:divBdr>
        </w:div>
        <w:div w:id="898134020">
          <w:marLeft w:val="0"/>
          <w:marRight w:val="0"/>
          <w:marTop w:val="0"/>
          <w:marBottom w:val="0"/>
          <w:divBdr>
            <w:top w:val="none" w:sz="0" w:space="0" w:color="auto"/>
            <w:left w:val="none" w:sz="0" w:space="0" w:color="auto"/>
            <w:bottom w:val="none" w:sz="0" w:space="0" w:color="auto"/>
            <w:right w:val="none" w:sz="0" w:space="0" w:color="auto"/>
          </w:divBdr>
        </w:div>
        <w:div w:id="2058890320">
          <w:marLeft w:val="0"/>
          <w:marRight w:val="0"/>
          <w:marTop w:val="0"/>
          <w:marBottom w:val="0"/>
          <w:divBdr>
            <w:top w:val="none" w:sz="0" w:space="0" w:color="auto"/>
            <w:left w:val="none" w:sz="0" w:space="0" w:color="auto"/>
            <w:bottom w:val="none" w:sz="0" w:space="0" w:color="auto"/>
            <w:right w:val="none" w:sz="0" w:space="0" w:color="auto"/>
          </w:divBdr>
        </w:div>
        <w:div w:id="416943092">
          <w:marLeft w:val="0"/>
          <w:marRight w:val="0"/>
          <w:marTop w:val="0"/>
          <w:marBottom w:val="0"/>
          <w:divBdr>
            <w:top w:val="none" w:sz="0" w:space="0" w:color="auto"/>
            <w:left w:val="none" w:sz="0" w:space="0" w:color="auto"/>
            <w:bottom w:val="none" w:sz="0" w:space="0" w:color="auto"/>
            <w:right w:val="none" w:sz="0" w:space="0" w:color="auto"/>
          </w:divBdr>
        </w:div>
        <w:div w:id="145980524">
          <w:marLeft w:val="0"/>
          <w:marRight w:val="0"/>
          <w:marTop w:val="0"/>
          <w:marBottom w:val="0"/>
          <w:divBdr>
            <w:top w:val="none" w:sz="0" w:space="0" w:color="auto"/>
            <w:left w:val="none" w:sz="0" w:space="0" w:color="auto"/>
            <w:bottom w:val="none" w:sz="0" w:space="0" w:color="auto"/>
            <w:right w:val="none" w:sz="0" w:space="0" w:color="auto"/>
          </w:divBdr>
        </w:div>
        <w:div w:id="1446926365">
          <w:marLeft w:val="0"/>
          <w:marRight w:val="0"/>
          <w:marTop w:val="0"/>
          <w:marBottom w:val="0"/>
          <w:divBdr>
            <w:top w:val="none" w:sz="0" w:space="0" w:color="auto"/>
            <w:left w:val="none" w:sz="0" w:space="0" w:color="auto"/>
            <w:bottom w:val="none" w:sz="0" w:space="0" w:color="auto"/>
            <w:right w:val="none" w:sz="0" w:space="0" w:color="auto"/>
          </w:divBdr>
        </w:div>
        <w:div w:id="1904874619">
          <w:marLeft w:val="0"/>
          <w:marRight w:val="0"/>
          <w:marTop w:val="0"/>
          <w:marBottom w:val="0"/>
          <w:divBdr>
            <w:top w:val="none" w:sz="0" w:space="0" w:color="auto"/>
            <w:left w:val="none" w:sz="0" w:space="0" w:color="auto"/>
            <w:bottom w:val="none" w:sz="0" w:space="0" w:color="auto"/>
            <w:right w:val="none" w:sz="0" w:space="0" w:color="auto"/>
          </w:divBdr>
        </w:div>
        <w:div w:id="888489515">
          <w:marLeft w:val="0"/>
          <w:marRight w:val="0"/>
          <w:marTop w:val="0"/>
          <w:marBottom w:val="0"/>
          <w:divBdr>
            <w:top w:val="none" w:sz="0" w:space="0" w:color="auto"/>
            <w:left w:val="none" w:sz="0" w:space="0" w:color="auto"/>
            <w:bottom w:val="none" w:sz="0" w:space="0" w:color="auto"/>
            <w:right w:val="none" w:sz="0" w:space="0" w:color="auto"/>
          </w:divBdr>
        </w:div>
        <w:div w:id="1804275530">
          <w:marLeft w:val="0"/>
          <w:marRight w:val="0"/>
          <w:marTop w:val="0"/>
          <w:marBottom w:val="0"/>
          <w:divBdr>
            <w:top w:val="none" w:sz="0" w:space="0" w:color="auto"/>
            <w:left w:val="none" w:sz="0" w:space="0" w:color="auto"/>
            <w:bottom w:val="none" w:sz="0" w:space="0" w:color="auto"/>
            <w:right w:val="none" w:sz="0" w:space="0" w:color="auto"/>
          </w:divBdr>
        </w:div>
        <w:div w:id="445849665">
          <w:marLeft w:val="0"/>
          <w:marRight w:val="0"/>
          <w:marTop w:val="0"/>
          <w:marBottom w:val="0"/>
          <w:divBdr>
            <w:top w:val="none" w:sz="0" w:space="0" w:color="auto"/>
            <w:left w:val="none" w:sz="0" w:space="0" w:color="auto"/>
            <w:bottom w:val="none" w:sz="0" w:space="0" w:color="auto"/>
            <w:right w:val="none" w:sz="0" w:space="0" w:color="auto"/>
          </w:divBdr>
        </w:div>
        <w:div w:id="1652129161">
          <w:marLeft w:val="0"/>
          <w:marRight w:val="0"/>
          <w:marTop w:val="0"/>
          <w:marBottom w:val="0"/>
          <w:divBdr>
            <w:top w:val="none" w:sz="0" w:space="0" w:color="auto"/>
            <w:left w:val="none" w:sz="0" w:space="0" w:color="auto"/>
            <w:bottom w:val="none" w:sz="0" w:space="0" w:color="auto"/>
            <w:right w:val="none" w:sz="0" w:space="0" w:color="auto"/>
          </w:divBdr>
        </w:div>
        <w:div w:id="204025443">
          <w:marLeft w:val="0"/>
          <w:marRight w:val="0"/>
          <w:marTop w:val="0"/>
          <w:marBottom w:val="0"/>
          <w:divBdr>
            <w:top w:val="none" w:sz="0" w:space="0" w:color="auto"/>
            <w:left w:val="none" w:sz="0" w:space="0" w:color="auto"/>
            <w:bottom w:val="none" w:sz="0" w:space="0" w:color="auto"/>
            <w:right w:val="none" w:sz="0" w:space="0" w:color="auto"/>
          </w:divBdr>
        </w:div>
        <w:div w:id="732970888">
          <w:marLeft w:val="0"/>
          <w:marRight w:val="0"/>
          <w:marTop w:val="0"/>
          <w:marBottom w:val="0"/>
          <w:divBdr>
            <w:top w:val="none" w:sz="0" w:space="0" w:color="auto"/>
            <w:left w:val="none" w:sz="0" w:space="0" w:color="auto"/>
            <w:bottom w:val="none" w:sz="0" w:space="0" w:color="auto"/>
            <w:right w:val="none" w:sz="0" w:space="0" w:color="auto"/>
          </w:divBdr>
        </w:div>
        <w:div w:id="1105227732">
          <w:marLeft w:val="0"/>
          <w:marRight w:val="0"/>
          <w:marTop w:val="0"/>
          <w:marBottom w:val="0"/>
          <w:divBdr>
            <w:top w:val="none" w:sz="0" w:space="0" w:color="auto"/>
            <w:left w:val="none" w:sz="0" w:space="0" w:color="auto"/>
            <w:bottom w:val="none" w:sz="0" w:space="0" w:color="auto"/>
            <w:right w:val="none" w:sz="0" w:space="0" w:color="auto"/>
          </w:divBdr>
        </w:div>
        <w:div w:id="935135695">
          <w:marLeft w:val="0"/>
          <w:marRight w:val="0"/>
          <w:marTop w:val="0"/>
          <w:marBottom w:val="0"/>
          <w:divBdr>
            <w:top w:val="none" w:sz="0" w:space="0" w:color="auto"/>
            <w:left w:val="none" w:sz="0" w:space="0" w:color="auto"/>
            <w:bottom w:val="none" w:sz="0" w:space="0" w:color="auto"/>
            <w:right w:val="none" w:sz="0" w:space="0" w:color="auto"/>
          </w:divBdr>
        </w:div>
        <w:div w:id="1378356812">
          <w:marLeft w:val="0"/>
          <w:marRight w:val="0"/>
          <w:marTop w:val="0"/>
          <w:marBottom w:val="0"/>
          <w:divBdr>
            <w:top w:val="none" w:sz="0" w:space="0" w:color="auto"/>
            <w:left w:val="none" w:sz="0" w:space="0" w:color="auto"/>
            <w:bottom w:val="none" w:sz="0" w:space="0" w:color="auto"/>
            <w:right w:val="none" w:sz="0" w:space="0" w:color="auto"/>
          </w:divBdr>
        </w:div>
        <w:div w:id="334500265">
          <w:marLeft w:val="0"/>
          <w:marRight w:val="0"/>
          <w:marTop w:val="0"/>
          <w:marBottom w:val="0"/>
          <w:divBdr>
            <w:top w:val="none" w:sz="0" w:space="0" w:color="auto"/>
            <w:left w:val="none" w:sz="0" w:space="0" w:color="auto"/>
            <w:bottom w:val="none" w:sz="0" w:space="0" w:color="auto"/>
            <w:right w:val="none" w:sz="0" w:space="0" w:color="auto"/>
          </w:divBdr>
        </w:div>
        <w:div w:id="2091926364">
          <w:marLeft w:val="0"/>
          <w:marRight w:val="0"/>
          <w:marTop w:val="0"/>
          <w:marBottom w:val="0"/>
          <w:divBdr>
            <w:top w:val="none" w:sz="0" w:space="0" w:color="auto"/>
            <w:left w:val="none" w:sz="0" w:space="0" w:color="auto"/>
            <w:bottom w:val="none" w:sz="0" w:space="0" w:color="auto"/>
            <w:right w:val="none" w:sz="0" w:space="0" w:color="auto"/>
          </w:divBdr>
        </w:div>
        <w:div w:id="2123331441">
          <w:marLeft w:val="0"/>
          <w:marRight w:val="0"/>
          <w:marTop w:val="0"/>
          <w:marBottom w:val="0"/>
          <w:divBdr>
            <w:top w:val="none" w:sz="0" w:space="0" w:color="auto"/>
            <w:left w:val="none" w:sz="0" w:space="0" w:color="auto"/>
            <w:bottom w:val="none" w:sz="0" w:space="0" w:color="auto"/>
            <w:right w:val="none" w:sz="0" w:space="0" w:color="auto"/>
          </w:divBdr>
        </w:div>
        <w:div w:id="1446850909">
          <w:marLeft w:val="0"/>
          <w:marRight w:val="0"/>
          <w:marTop w:val="0"/>
          <w:marBottom w:val="0"/>
          <w:divBdr>
            <w:top w:val="none" w:sz="0" w:space="0" w:color="auto"/>
            <w:left w:val="none" w:sz="0" w:space="0" w:color="auto"/>
            <w:bottom w:val="none" w:sz="0" w:space="0" w:color="auto"/>
            <w:right w:val="none" w:sz="0" w:space="0" w:color="auto"/>
          </w:divBdr>
        </w:div>
        <w:div w:id="1143812900">
          <w:marLeft w:val="0"/>
          <w:marRight w:val="0"/>
          <w:marTop w:val="0"/>
          <w:marBottom w:val="0"/>
          <w:divBdr>
            <w:top w:val="none" w:sz="0" w:space="0" w:color="auto"/>
            <w:left w:val="none" w:sz="0" w:space="0" w:color="auto"/>
            <w:bottom w:val="none" w:sz="0" w:space="0" w:color="auto"/>
            <w:right w:val="none" w:sz="0" w:space="0" w:color="auto"/>
          </w:divBdr>
        </w:div>
        <w:div w:id="2089573452">
          <w:marLeft w:val="0"/>
          <w:marRight w:val="0"/>
          <w:marTop w:val="0"/>
          <w:marBottom w:val="0"/>
          <w:divBdr>
            <w:top w:val="none" w:sz="0" w:space="0" w:color="auto"/>
            <w:left w:val="none" w:sz="0" w:space="0" w:color="auto"/>
            <w:bottom w:val="none" w:sz="0" w:space="0" w:color="auto"/>
            <w:right w:val="none" w:sz="0" w:space="0" w:color="auto"/>
          </w:divBdr>
        </w:div>
        <w:div w:id="2003269833">
          <w:marLeft w:val="0"/>
          <w:marRight w:val="0"/>
          <w:marTop w:val="0"/>
          <w:marBottom w:val="0"/>
          <w:divBdr>
            <w:top w:val="none" w:sz="0" w:space="0" w:color="auto"/>
            <w:left w:val="none" w:sz="0" w:space="0" w:color="auto"/>
            <w:bottom w:val="none" w:sz="0" w:space="0" w:color="auto"/>
            <w:right w:val="none" w:sz="0" w:space="0" w:color="auto"/>
          </w:divBdr>
        </w:div>
        <w:div w:id="1606812263">
          <w:marLeft w:val="0"/>
          <w:marRight w:val="0"/>
          <w:marTop w:val="0"/>
          <w:marBottom w:val="0"/>
          <w:divBdr>
            <w:top w:val="none" w:sz="0" w:space="0" w:color="auto"/>
            <w:left w:val="none" w:sz="0" w:space="0" w:color="auto"/>
            <w:bottom w:val="none" w:sz="0" w:space="0" w:color="auto"/>
            <w:right w:val="none" w:sz="0" w:space="0" w:color="auto"/>
          </w:divBdr>
        </w:div>
        <w:div w:id="687371860">
          <w:marLeft w:val="0"/>
          <w:marRight w:val="0"/>
          <w:marTop w:val="0"/>
          <w:marBottom w:val="0"/>
          <w:divBdr>
            <w:top w:val="none" w:sz="0" w:space="0" w:color="auto"/>
            <w:left w:val="none" w:sz="0" w:space="0" w:color="auto"/>
            <w:bottom w:val="none" w:sz="0" w:space="0" w:color="auto"/>
            <w:right w:val="none" w:sz="0" w:space="0" w:color="auto"/>
          </w:divBdr>
        </w:div>
        <w:div w:id="616570645">
          <w:marLeft w:val="0"/>
          <w:marRight w:val="0"/>
          <w:marTop w:val="0"/>
          <w:marBottom w:val="0"/>
          <w:divBdr>
            <w:top w:val="none" w:sz="0" w:space="0" w:color="auto"/>
            <w:left w:val="none" w:sz="0" w:space="0" w:color="auto"/>
            <w:bottom w:val="none" w:sz="0" w:space="0" w:color="auto"/>
            <w:right w:val="none" w:sz="0" w:space="0" w:color="auto"/>
          </w:divBdr>
        </w:div>
        <w:div w:id="72313068">
          <w:marLeft w:val="0"/>
          <w:marRight w:val="0"/>
          <w:marTop w:val="0"/>
          <w:marBottom w:val="0"/>
          <w:divBdr>
            <w:top w:val="none" w:sz="0" w:space="0" w:color="auto"/>
            <w:left w:val="none" w:sz="0" w:space="0" w:color="auto"/>
            <w:bottom w:val="none" w:sz="0" w:space="0" w:color="auto"/>
            <w:right w:val="none" w:sz="0" w:space="0" w:color="auto"/>
          </w:divBdr>
        </w:div>
        <w:div w:id="1072774615">
          <w:marLeft w:val="0"/>
          <w:marRight w:val="0"/>
          <w:marTop w:val="0"/>
          <w:marBottom w:val="0"/>
          <w:divBdr>
            <w:top w:val="none" w:sz="0" w:space="0" w:color="auto"/>
            <w:left w:val="none" w:sz="0" w:space="0" w:color="auto"/>
            <w:bottom w:val="none" w:sz="0" w:space="0" w:color="auto"/>
            <w:right w:val="none" w:sz="0" w:space="0" w:color="auto"/>
          </w:divBdr>
        </w:div>
        <w:div w:id="104423344">
          <w:marLeft w:val="0"/>
          <w:marRight w:val="0"/>
          <w:marTop w:val="0"/>
          <w:marBottom w:val="0"/>
          <w:divBdr>
            <w:top w:val="none" w:sz="0" w:space="0" w:color="auto"/>
            <w:left w:val="none" w:sz="0" w:space="0" w:color="auto"/>
            <w:bottom w:val="none" w:sz="0" w:space="0" w:color="auto"/>
            <w:right w:val="none" w:sz="0" w:space="0" w:color="auto"/>
          </w:divBdr>
        </w:div>
        <w:div w:id="166553950">
          <w:marLeft w:val="0"/>
          <w:marRight w:val="0"/>
          <w:marTop w:val="0"/>
          <w:marBottom w:val="0"/>
          <w:divBdr>
            <w:top w:val="none" w:sz="0" w:space="0" w:color="auto"/>
            <w:left w:val="none" w:sz="0" w:space="0" w:color="auto"/>
            <w:bottom w:val="none" w:sz="0" w:space="0" w:color="auto"/>
            <w:right w:val="none" w:sz="0" w:space="0" w:color="auto"/>
          </w:divBdr>
        </w:div>
        <w:div w:id="1839541363">
          <w:marLeft w:val="0"/>
          <w:marRight w:val="0"/>
          <w:marTop w:val="0"/>
          <w:marBottom w:val="0"/>
          <w:divBdr>
            <w:top w:val="none" w:sz="0" w:space="0" w:color="auto"/>
            <w:left w:val="none" w:sz="0" w:space="0" w:color="auto"/>
            <w:bottom w:val="none" w:sz="0" w:space="0" w:color="auto"/>
            <w:right w:val="none" w:sz="0" w:space="0" w:color="auto"/>
          </w:divBdr>
        </w:div>
        <w:div w:id="1392120381">
          <w:marLeft w:val="0"/>
          <w:marRight w:val="0"/>
          <w:marTop w:val="0"/>
          <w:marBottom w:val="0"/>
          <w:divBdr>
            <w:top w:val="none" w:sz="0" w:space="0" w:color="auto"/>
            <w:left w:val="none" w:sz="0" w:space="0" w:color="auto"/>
            <w:bottom w:val="none" w:sz="0" w:space="0" w:color="auto"/>
            <w:right w:val="none" w:sz="0" w:space="0" w:color="auto"/>
          </w:divBdr>
        </w:div>
        <w:div w:id="1806192525">
          <w:marLeft w:val="0"/>
          <w:marRight w:val="0"/>
          <w:marTop w:val="0"/>
          <w:marBottom w:val="0"/>
          <w:divBdr>
            <w:top w:val="none" w:sz="0" w:space="0" w:color="auto"/>
            <w:left w:val="none" w:sz="0" w:space="0" w:color="auto"/>
            <w:bottom w:val="none" w:sz="0" w:space="0" w:color="auto"/>
            <w:right w:val="none" w:sz="0" w:space="0" w:color="auto"/>
          </w:divBdr>
        </w:div>
        <w:div w:id="452558579">
          <w:marLeft w:val="0"/>
          <w:marRight w:val="0"/>
          <w:marTop w:val="0"/>
          <w:marBottom w:val="0"/>
          <w:divBdr>
            <w:top w:val="none" w:sz="0" w:space="0" w:color="auto"/>
            <w:left w:val="none" w:sz="0" w:space="0" w:color="auto"/>
            <w:bottom w:val="none" w:sz="0" w:space="0" w:color="auto"/>
            <w:right w:val="none" w:sz="0" w:space="0" w:color="auto"/>
          </w:divBdr>
        </w:div>
        <w:div w:id="1462721614">
          <w:marLeft w:val="0"/>
          <w:marRight w:val="0"/>
          <w:marTop w:val="0"/>
          <w:marBottom w:val="0"/>
          <w:divBdr>
            <w:top w:val="none" w:sz="0" w:space="0" w:color="auto"/>
            <w:left w:val="none" w:sz="0" w:space="0" w:color="auto"/>
            <w:bottom w:val="none" w:sz="0" w:space="0" w:color="auto"/>
            <w:right w:val="none" w:sz="0" w:space="0" w:color="auto"/>
          </w:divBdr>
        </w:div>
        <w:div w:id="925723958">
          <w:marLeft w:val="0"/>
          <w:marRight w:val="0"/>
          <w:marTop w:val="0"/>
          <w:marBottom w:val="0"/>
          <w:divBdr>
            <w:top w:val="none" w:sz="0" w:space="0" w:color="auto"/>
            <w:left w:val="none" w:sz="0" w:space="0" w:color="auto"/>
            <w:bottom w:val="none" w:sz="0" w:space="0" w:color="auto"/>
            <w:right w:val="none" w:sz="0" w:space="0" w:color="auto"/>
          </w:divBdr>
        </w:div>
        <w:div w:id="1800562431">
          <w:marLeft w:val="0"/>
          <w:marRight w:val="0"/>
          <w:marTop w:val="0"/>
          <w:marBottom w:val="0"/>
          <w:divBdr>
            <w:top w:val="none" w:sz="0" w:space="0" w:color="auto"/>
            <w:left w:val="none" w:sz="0" w:space="0" w:color="auto"/>
            <w:bottom w:val="none" w:sz="0" w:space="0" w:color="auto"/>
            <w:right w:val="none" w:sz="0" w:space="0" w:color="auto"/>
          </w:divBdr>
        </w:div>
        <w:div w:id="1712223908">
          <w:marLeft w:val="0"/>
          <w:marRight w:val="0"/>
          <w:marTop w:val="0"/>
          <w:marBottom w:val="0"/>
          <w:divBdr>
            <w:top w:val="none" w:sz="0" w:space="0" w:color="auto"/>
            <w:left w:val="none" w:sz="0" w:space="0" w:color="auto"/>
            <w:bottom w:val="none" w:sz="0" w:space="0" w:color="auto"/>
            <w:right w:val="none" w:sz="0" w:space="0" w:color="auto"/>
          </w:divBdr>
        </w:div>
        <w:div w:id="1824157890">
          <w:marLeft w:val="0"/>
          <w:marRight w:val="0"/>
          <w:marTop w:val="0"/>
          <w:marBottom w:val="0"/>
          <w:divBdr>
            <w:top w:val="none" w:sz="0" w:space="0" w:color="auto"/>
            <w:left w:val="none" w:sz="0" w:space="0" w:color="auto"/>
            <w:bottom w:val="none" w:sz="0" w:space="0" w:color="auto"/>
            <w:right w:val="none" w:sz="0" w:space="0" w:color="auto"/>
          </w:divBdr>
        </w:div>
        <w:div w:id="705637467">
          <w:marLeft w:val="0"/>
          <w:marRight w:val="0"/>
          <w:marTop w:val="0"/>
          <w:marBottom w:val="0"/>
          <w:divBdr>
            <w:top w:val="none" w:sz="0" w:space="0" w:color="auto"/>
            <w:left w:val="none" w:sz="0" w:space="0" w:color="auto"/>
            <w:bottom w:val="none" w:sz="0" w:space="0" w:color="auto"/>
            <w:right w:val="none" w:sz="0" w:space="0" w:color="auto"/>
          </w:divBdr>
        </w:div>
        <w:div w:id="921527818">
          <w:marLeft w:val="0"/>
          <w:marRight w:val="0"/>
          <w:marTop w:val="0"/>
          <w:marBottom w:val="0"/>
          <w:divBdr>
            <w:top w:val="none" w:sz="0" w:space="0" w:color="auto"/>
            <w:left w:val="none" w:sz="0" w:space="0" w:color="auto"/>
            <w:bottom w:val="none" w:sz="0" w:space="0" w:color="auto"/>
            <w:right w:val="none" w:sz="0" w:space="0" w:color="auto"/>
          </w:divBdr>
        </w:div>
        <w:div w:id="1139028423">
          <w:marLeft w:val="0"/>
          <w:marRight w:val="0"/>
          <w:marTop w:val="0"/>
          <w:marBottom w:val="0"/>
          <w:divBdr>
            <w:top w:val="none" w:sz="0" w:space="0" w:color="auto"/>
            <w:left w:val="none" w:sz="0" w:space="0" w:color="auto"/>
            <w:bottom w:val="none" w:sz="0" w:space="0" w:color="auto"/>
            <w:right w:val="none" w:sz="0" w:space="0" w:color="auto"/>
          </w:divBdr>
        </w:div>
        <w:div w:id="1052999391">
          <w:marLeft w:val="0"/>
          <w:marRight w:val="0"/>
          <w:marTop w:val="0"/>
          <w:marBottom w:val="0"/>
          <w:divBdr>
            <w:top w:val="none" w:sz="0" w:space="0" w:color="auto"/>
            <w:left w:val="none" w:sz="0" w:space="0" w:color="auto"/>
            <w:bottom w:val="none" w:sz="0" w:space="0" w:color="auto"/>
            <w:right w:val="none" w:sz="0" w:space="0" w:color="auto"/>
          </w:divBdr>
        </w:div>
        <w:div w:id="138574814">
          <w:marLeft w:val="0"/>
          <w:marRight w:val="0"/>
          <w:marTop w:val="0"/>
          <w:marBottom w:val="0"/>
          <w:divBdr>
            <w:top w:val="none" w:sz="0" w:space="0" w:color="auto"/>
            <w:left w:val="none" w:sz="0" w:space="0" w:color="auto"/>
            <w:bottom w:val="none" w:sz="0" w:space="0" w:color="auto"/>
            <w:right w:val="none" w:sz="0" w:space="0" w:color="auto"/>
          </w:divBdr>
        </w:div>
        <w:div w:id="891962381">
          <w:marLeft w:val="0"/>
          <w:marRight w:val="0"/>
          <w:marTop w:val="0"/>
          <w:marBottom w:val="0"/>
          <w:divBdr>
            <w:top w:val="none" w:sz="0" w:space="0" w:color="auto"/>
            <w:left w:val="none" w:sz="0" w:space="0" w:color="auto"/>
            <w:bottom w:val="none" w:sz="0" w:space="0" w:color="auto"/>
            <w:right w:val="none" w:sz="0" w:space="0" w:color="auto"/>
          </w:divBdr>
        </w:div>
        <w:div w:id="1329013856">
          <w:marLeft w:val="0"/>
          <w:marRight w:val="0"/>
          <w:marTop w:val="0"/>
          <w:marBottom w:val="0"/>
          <w:divBdr>
            <w:top w:val="none" w:sz="0" w:space="0" w:color="auto"/>
            <w:left w:val="none" w:sz="0" w:space="0" w:color="auto"/>
            <w:bottom w:val="none" w:sz="0" w:space="0" w:color="auto"/>
            <w:right w:val="none" w:sz="0" w:space="0" w:color="auto"/>
          </w:divBdr>
        </w:div>
        <w:div w:id="2121755011">
          <w:marLeft w:val="0"/>
          <w:marRight w:val="0"/>
          <w:marTop w:val="0"/>
          <w:marBottom w:val="0"/>
          <w:divBdr>
            <w:top w:val="none" w:sz="0" w:space="0" w:color="auto"/>
            <w:left w:val="none" w:sz="0" w:space="0" w:color="auto"/>
            <w:bottom w:val="none" w:sz="0" w:space="0" w:color="auto"/>
            <w:right w:val="none" w:sz="0" w:space="0" w:color="auto"/>
          </w:divBdr>
        </w:div>
        <w:div w:id="1697074073">
          <w:marLeft w:val="0"/>
          <w:marRight w:val="0"/>
          <w:marTop w:val="0"/>
          <w:marBottom w:val="0"/>
          <w:divBdr>
            <w:top w:val="none" w:sz="0" w:space="0" w:color="auto"/>
            <w:left w:val="none" w:sz="0" w:space="0" w:color="auto"/>
            <w:bottom w:val="none" w:sz="0" w:space="0" w:color="auto"/>
            <w:right w:val="none" w:sz="0" w:space="0" w:color="auto"/>
          </w:divBdr>
        </w:div>
        <w:div w:id="11732387">
          <w:marLeft w:val="0"/>
          <w:marRight w:val="0"/>
          <w:marTop w:val="0"/>
          <w:marBottom w:val="0"/>
          <w:divBdr>
            <w:top w:val="none" w:sz="0" w:space="0" w:color="auto"/>
            <w:left w:val="none" w:sz="0" w:space="0" w:color="auto"/>
            <w:bottom w:val="none" w:sz="0" w:space="0" w:color="auto"/>
            <w:right w:val="none" w:sz="0" w:space="0" w:color="auto"/>
          </w:divBdr>
        </w:div>
        <w:div w:id="289675508">
          <w:marLeft w:val="0"/>
          <w:marRight w:val="0"/>
          <w:marTop w:val="0"/>
          <w:marBottom w:val="0"/>
          <w:divBdr>
            <w:top w:val="none" w:sz="0" w:space="0" w:color="auto"/>
            <w:left w:val="none" w:sz="0" w:space="0" w:color="auto"/>
            <w:bottom w:val="none" w:sz="0" w:space="0" w:color="auto"/>
            <w:right w:val="none" w:sz="0" w:space="0" w:color="auto"/>
          </w:divBdr>
        </w:div>
        <w:div w:id="1475220925">
          <w:marLeft w:val="0"/>
          <w:marRight w:val="0"/>
          <w:marTop w:val="0"/>
          <w:marBottom w:val="0"/>
          <w:divBdr>
            <w:top w:val="none" w:sz="0" w:space="0" w:color="auto"/>
            <w:left w:val="none" w:sz="0" w:space="0" w:color="auto"/>
            <w:bottom w:val="none" w:sz="0" w:space="0" w:color="auto"/>
            <w:right w:val="none" w:sz="0" w:space="0" w:color="auto"/>
          </w:divBdr>
        </w:div>
        <w:div w:id="208227647">
          <w:marLeft w:val="0"/>
          <w:marRight w:val="0"/>
          <w:marTop w:val="0"/>
          <w:marBottom w:val="0"/>
          <w:divBdr>
            <w:top w:val="none" w:sz="0" w:space="0" w:color="auto"/>
            <w:left w:val="none" w:sz="0" w:space="0" w:color="auto"/>
            <w:bottom w:val="none" w:sz="0" w:space="0" w:color="auto"/>
            <w:right w:val="none" w:sz="0" w:space="0" w:color="auto"/>
          </w:divBdr>
        </w:div>
        <w:div w:id="438069832">
          <w:marLeft w:val="0"/>
          <w:marRight w:val="0"/>
          <w:marTop w:val="0"/>
          <w:marBottom w:val="0"/>
          <w:divBdr>
            <w:top w:val="none" w:sz="0" w:space="0" w:color="auto"/>
            <w:left w:val="none" w:sz="0" w:space="0" w:color="auto"/>
            <w:bottom w:val="none" w:sz="0" w:space="0" w:color="auto"/>
            <w:right w:val="none" w:sz="0" w:space="0" w:color="auto"/>
          </w:divBdr>
        </w:div>
        <w:div w:id="927616856">
          <w:marLeft w:val="0"/>
          <w:marRight w:val="0"/>
          <w:marTop w:val="0"/>
          <w:marBottom w:val="0"/>
          <w:divBdr>
            <w:top w:val="none" w:sz="0" w:space="0" w:color="auto"/>
            <w:left w:val="none" w:sz="0" w:space="0" w:color="auto"/>
            <w:bottom w:val="none" w:sz="0" w:space="0" w:color="auto"/>
            <w:right w:val="none" w:sz="0" w:space="0" w:color="auto"/>
          </w:divBdr>
        </w:div>
        <w:div w:id="928849962">
          <w:marLeft w:val="0"/>
          <w:marRight w:val="0"/>
          <w:marTop w:val="0"/>
          <w:marBottom w:val="0"/>
          <w:divBdr>
            <w:top w:val="none" w:sz="0" w:space="0" w:color="auto"/>
            <w:left w:val="none" w:sz="0" w:space="0" w:color="auto"/>
            <w:bottom w:val="none" w:sz="0" w:space="0" w:color="auto"/>
            <w:right w:val="none" w:sz="0" w:space="0" w:color="auto"/>
          </w:divBdr>
        </w:div>
        <w:div w:id="261493155">
          <w:marLeft w:val="0"/>
          <w:marRight w:val="0"/>
          <w:marTop w:val="0"/>
          <w:marBottom w:val="0"/>
          <w:divBdr>
            <w:top w:val="none" w:sz="0" w:space="0" w:color="auto"/>
            <w:left w:val="none" w:sz="0" w:space="0" w:color="auto"/>
            <w:bottom w:val="none" w:sz="0" w:space="0" w:color="auto"/>
            <w:right w:val="none" w:sz="0" w:space="0" w:color="auto"/>
          </w:divBdr>
        </w:div>
        <w:div w:id="790589679">
          <w:marLeft w:val="0"/>
          <w:marRight w:val="0"/>
          <w:marTop w:val="0"/>
          <w:marBottom w:val="0"/>
          <w:divBdr>
            <w:top w:val="none" w:sz="0" w:space="0" w:color="auto"/>
            <w:left w:val="none" w:sz="0" w:space="0" w:color="auto"/>
            <w:bottom w:val="none" w:sz="0" w:space="0" w:color="auto"/>
            <w:right w:val="none" w:sz="0" w:space="0" w:color="auto"/>
          </w:divBdr>
        </w:div>
        <w:div w:id="400636434">
          <w:marLeft w:val="0"/>
          <w:marRight w:val="0"/>
          <w:marTop w:val="0"/>
          <w:marBottom w:val="0"/>
          <w:divBdr>
            <w:top w:val="none" w:sz="0" w:space="0" w:color="auto"/>
            <w:left w:val="none" w:sz="0" w:space="0" w:color="auto"/>
            <w:bottom w:val="none" w:sz="0" w:space="0" w:color="auto"/>
            <w:right w:val="none" w:sz="0" w:space="0" w:color="auto"/>
          </w:divBdr>
        </w:div>
        <w:div w:id="305166587">
          <w:marLeft w:val="0"/>
          <w:marRight w:val="0"/>
          <w:marTop w:val="0"/>
          <w:marBottom w:val="0"/>
          <w:divBdr>
            <w:top w:val="none" w:sz="0" w:space="0" w:color="auto"/>
            <w:left w:val="none" w:sz="0" w:space="0" w:color="auto"/>
            <w:bottom w:val="none" w:sz="0" w:space="0" w:color="auto"/>
            <w:right w:val="none" w:sz="0" w:space="0" w:color="auto"/>
          </w:divBdr>
        </w:div>
        <w:div w:id="1867138631">
          <w:marLeft w:val="0"/>
          <w:marRight w:val="0"/>
          <w:marTop w:val="0"/>
          <w:marBottom w:val="0"/>
          <w:divBdr>
            <w:top w:val="none" w:sz="0" w:space="0" w:color="auto"/>
            <w:left w:val="none" w:sz="0" w:space="0" w:color="auto"/>
            <w:bottom w:val="none" w:sz="0" w:space="0" w:color="auto"/>
            <w:right w:val="none" w:sz="0" w:space="0" w:color="auto"/>
          </w:divBdr>
        </w:div>
      </w:divsChild>
    </w:div>
    <w:div w:id="1922791415">
      <w:bodyDiv w:val="1"/>
      <w:marLeft w:val="0"/>
      <w:marRight w:val="0"/>
      <w:marTop w:val="0"/>
      <w:marBottom w:val="0"/>
      <w:divBdr>
        <w:top w:val="none" w:sz="0" w:space="0" w:color="auto"/>
        <w:left w:val="none" w:sz="0" w:space="0" w:color="auto"/>
        <w:bottom w:val="none" w:sz="0" w:space="0" w:color="auto"/>
        <w:right w:val="none" w:sz="0" w:space="0" w:color="auto"/>
      </w:divBdr>
      <w:divsChild>
        <w:div w:id="1000624094">
          <w:marLeft w:val="0"/>
          <w:marRight w:val="0"/>
          <w:marTop w:val="100"/>
          <w:marBottom w:val="100"/>
          <w:divBdr>
            <w:top w:val="none" w:sz="0" w:space="0" w:color="auto"/>
            <w:left w:val="none" w:sz="0" w:space="0" w:color="auto"/>
            <w:bottom w:val="none" w:sz="0" w:space="0" w:color="auto"/>
            <w:right w:val="none" w:sz="0" w:space="0" w:color="auto"/>
          </w:divBdr>
        </w:div>
        <w:div w:id="95293190">
          <w:marLeft w:val="0"/>
          <w:marRight w:val="0"/>
          <w:marTop w:val="100"/>
          <w:marBottom w:val="100"/>
          <w:divBdr>
            <w:top w:val="none" w:sz="0" w:space="0" w:color="auto"/>
            <w:left w:val="none" w:sz="0" w:space="0" w:color="auto"/>
            <w:bottom w:val="none" w:sz="0" w:space="0" w:color="auto"/>
            <w:right w:val="none" w:sz="0" w:space="0" w:color="auto"/>
          </w:divBdr>
        </w:div>
        <w:div w:id="763260358">
          <w:marLeft w:val="0"/>
          <w:marRight w:val="0"/>
          <w:marTop w:val="100"/>
          <w:marBottom w:val="100"/>
          <w:divBdr>
            <w:top w:val="none" w:sz="0" w:space="0" w:color="auto"/>
            <w:left w:val="none" w:sz="0" w:space="0" w:color="auto"/>
            <w:bottom w:val="none" w:sz="0" w:space="0" w:color="auto"/>
            <w:right w:val="none" w:sz="0" w:space="0" w:color="auto"/>
          </w:divBdr>
        </w:div>
        <w:div w:id="833106413">
          <w:marLeft w:val="0"/>
          <w:marRight w:val="0"/>
          <w:marTop w:val="100"/>
          <w:marBottom w:val="100"/>
          <w:divBdr>
            <w:top w:val="none" w:sz="0" w:space="0" w:color="auto"/>
            <w:left w:val="none" w:sz="0" w:space="0" w:color="auto"/>
            <w:bottom w:val="none" w:sz="0" w:space="0" w:color="auto"/>
            <w:right w:val="none" w:sz="0" w:space="0" w:color="auto"/>
          </w:divBdr>
        </w:div>
        <w:div w:id="1121336585">
          <w:marLeft w:val="0"/>
          <w:marRight w:val="0"/>
          <w:marTop w:val="100"/>
          <w:marBottom w:val="100"/>
          <w:divBdr>
            <w:top w:val="none" w:sz="0" w:space="0" w:color="auto"/>
            <w:left w:val="none" w:sz="0" w:space="0" w:color="auto"/>
            <w:bottom w:val="none" w:sz="0" w:space="0" w:color="auto"/>
            <w:right w:val="none" w:sz="0" w:space="0" w:color="auto"/>
          </w:divBdr>
        </w:div>
        <w:div w:id="1528326396">
          <w:marLeft w:val="0"/>
          <w:marRight w:val="0"/>
          <w:marTop w:val="100"/>
          <w:marBottom w:val="100"/>
          <w:divBdr>
            <w:top w:val="none" w:sz="0" w:space="0" w:color="auto"/>
            <w:left w:val="none" w:sz="0" w:space="0" w:color="auto"/>
            <w:bottom w:val="none" w:sz="0" w:space="0" w:color="auto"/>
            <w:right w:val="none" w:sz="0" w:space="0" w:color="auto"/>
          </w:divBdr>
        </w:div>
        <w:div w:id="229269663">
          <w:marLeft w:val="0"/>
          <w:marRight w:val="0"/>
          <w:marTop w:val="100"/>
          <w:marBottom w:val="100"/>
          <w:divBdr>
            <w:top w:val="none" w:sz="0" w:space="0" w:color="auto"/>
            <w:left w:val="none" w:sz="0" w:space="0" w:color="auto"/>
            <w:bottom w:val="none" w:sz="0" w:space="0" w:color="auto"/>
            <w:right w:val="none" w:sz="0" w:space="0" w:color="auto"/>
          </w:divBdr>
        </w:div>
        <w:div w:id="344675392">
          <w:marLeft w:val="0"/>
          <w:marRight w:val="0"/>
          <w:marTop w:val="100"/>
          <w:marBottom w:val="100"/>
          <w:divBdr>
            <w:top w:val="none" w:sz="0" w:space="0" w:color="auto"/>
            <w:left w:val="none" w:sz="0" w:space="0" w:color="auto"/>
            <w:bottom w:val="none" w:sz="0" w:space="0" w:color="auto"/>
            <w:right w:val="none" w:sz="0" w:space="0" w:color="auto"/>
          </w:divBdr>
        </w:div>
        <w:div w:id="1443039108">
          <w:marLeft w:val="0"/>
          <w:marRight w:val="0"/>
          <w:marTop w:val="100"/>
          <w:marBottom w:val="100"/>
          <w:divBdr>
            <w:top w:val="none" w:sz="0" w:space="0" w:color="auto"/>
            <w:left w:val="none" w:sz="0" w:space="0" w:color="auto"/>
            <w:bottom w:val="none" w:sz="0" w:space="0" w:color="auto"/>
            <w:right w:val="none" w:sz="0" w:space="0" w:color="auto"/>
          </w:divBdr>
        </w:div>
        <w:div w:id="527136778">
          <w:marLeft w:val="0"/>
          <w:marRight w:val="0"/>
          <w:marTop w:val="100"/>
          <w:marBottom w:val="100"/>
          <w:divBdr>
            <w:top w:val="none" w:sz="0" w:space="0" w:color="auto"/>
            <w:left w:val="none" w:sz="0" w:space="0" w:color="auto"/>
            <w:bottom w:val="none" w:sz="0" w:space="0" w:color="auto"/>
            <w:right w:val="none" w:sz="0" w:space="0" w:color="auto"/>
          </w:divBdr>
        </w:div>
        <w:div w:id="368647044">
          <w:marLeft w:val="0"/>
          <w:marRight w:val="0"/>
          <w:marTop w:val="100"/>
          <w:marBottom w:val="100"/>
          <w:divBdr>
            <w:top w:val="none" w:sz="0" w:space="0" w:color="auto"/>
            <w:left w:val="none" w:sz="0" w:space="0" w:color="auto"/>
            <w:bottom w:val="none" w:sz="0" w:space="0" w:color="auto"/>
            <w:right w:val="none" w:sz="0" w:space="0" w:color="auto"/>
          </w:divBdr>
        </w:div>
        <w:div w:id="1729572300">
          <w:marLeft w:val="0"/>
          <w:marRight w:val="0"/>
          <w:marTop w:val="100"/>
          <w:marBottom w:val="100"/>
          <w:divBdr>
            <w:top w:val="none" w:sz="0" w:space="0" w:color="auto"/>
            <w:left w:val="none" w:sz="0" w:space="0" w:color="auto"/>
            <w:bottom w:val="none" w:sz="0" w:space="0" w:color="auto"/>
            <w:right w:val="none" w:sz="0" w:space="0" w:color="auto"/>
          </w:divBdr>
        </w:div>
        <w:div w:id="930816749">
          <w:marLeft w:val="0"/>
          <w:marRight w:val="0"/>
          <w:marTop w:val="100"/>
          <w:marBottom w:val="100"/>
          <w:divBdr>
            <w:top w:val="none" w:sz="0" w:space="0" w:color="auto"/>
            <w:left w:val="none" w:sz="0" w:space="0" w:color="auto"/>
            <w:bottom w:val="none" w:sz="0" w:space="0" w:color="auto"/>
            <w:right w:val="none" w:sz="0" w:space="0" w:color="auto"/>
          </w:divBdr>
        </w:div>
        <w:div w:id="397023193">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2820</Words>
  <Characters>16075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Chester</dc:creator>
  <cp:lastModifiedBy>Angela Smith</cp:lastModifiedBy>
  <cp:revision>2</cp:revision>
  <dcterms:created xsi:type="dcterms:W3CDTF">2016-07-21T16:52:00Z</dcterms:created>
  <dcterms:modified xsi:type="dcterms:W3CDTF">2016-07-21T16:52:00Z</dcterms:modified>
</cp:coreProperties>
</file>