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2B9E2" w14:textId="77777777" w:rsidR="003F0F00" w:rsidRDefault="00CE5997" w:rsidP="00CE5997">
      <w:pPr>
        <w:jc w:val="center"/>
      </w:pPr>
      <w:r>
        <w:rPr>
          <w:noProof/>
        </w:rPr>
        <w:drawing>
          <wp:inline distT="0" distB="0" distL="0" distR="0" wp14:anchorId="18293788" wp14:editId="07777777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51F1" w14:textId="0FE68992"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proofErr w:type="spellStart"/>
      <w:r w:rsidR="007F58D5">
        <w:rPr>
          <w:sz w:val="32"/>
          <w:szCs w:val="32"/>
        </w:rPr>
        <w:t>Sharepoint</w:t>
      </w:r>
      <w:proofErr w:type="spellEnd"/>
      <w:r w:rsidR="007F58D5">
        <w:rPr>
          <w:sz w:val="32"/>
          <w:szCs w:val="32"/>
        </w:rPr>
        <w:t xml:space="preserve"> Administrator 2016</w:t>
      </w:r>
    </w:p>
    <w:p w14:paraId="492FF390" w14:textId="005A8FE6" w:rsidR="00CE5997" w:rsidRDefault="00CE5997" w:rsidP="00CE5997">
      <w:r w:rsidRPr="00187B19">
        <w:rPr>
          <w:b/>
          <w:sz w:val="24"/>
          <w:szCs w:val="24"/>
        </w:rPr>
        <w:t xml:space="preserve">Bootcamp Title </w:t>
      </w:r>
      <w:r w:rsidR="00C25DB4">
        <w:rPr>
          <w:b/>
          <w:sz w:val="24"/>
          <w:szCs w:val="24"/>
        </w:rPr>
        <w:t xml:space="preserve">– </w:t>
      </w:r>
      <w:r w:rsidR="00DC5F71">
        <w:rPr>
          <w:b/>
          <w:sz w:val="24"/>
          <w:szCs w:val="24"/>
        </w:rPr>
        <w:t xml:space="preserve">MCSE: </w:t>
      </w:r>
      <w:proofErr w:type="spellStart"/>
      <w:r w:rsidR="00DC5F71">
        <w:rPr>
          <w:b/>
          <w:sz w:val="24"/>
          <w:szCs w:val="24"/>
        </w:rPr>
        <w:t>Sharepoint</w:t>
      </w:r>
      <w:proofErr w:type="spellEnd"/>
      <w:r w:rsidR="00DC5F71">
        <w:rPr>
          <w:b/>
          <w:sz w:val="24"/>
          <w:szCs w:val="24"/>
        </w:rPr>
        <w:t xml:space="preserve"> Administrator 2016</w:t>
      </w:r>
      <w:bookmarkStart w:id="0" w:name="_GoBack"/>
      <w:bookmarkEnd w:id="0"/>
      <w:r w:rsidR="002F062E">
        <w:rPr>
          <w:b/>
          <w:sz w:val="24"/>
          <w:szCs w:val="24"/>
        </w:rPr>
        <w:t xml:space="preserve"> 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3166CD">
        <w:t>7</w:t>
      </w:r>
      <w:r>
        <w:br/>
        <w:t>Number of Exams –</w:t>
      </w:r>
      <w:r w:rsidR="00DA5D3C">
        <w:t xml:space="preserve"> </w:t>
      </w:r>
      <w:r w:rsidR="007F58D5">
        <w:t>1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3166CD">
        <w:t>5,595.00</w:t>
      </w:r>
      <w:r>
        <w:br/>
      </w:r>
    </w:p>
    <w:p w14:paraId="48D8E0CA" w14:textId="77777777" w:rsidR="00CE5997" w:rsidRDefault="00CE5997" w:rsidP="00CE5997">
      <w:r>
        <w:t>Certifications:</w:t>
      </w:r>
    </w:p>
    <w:p w14:paraId="582B535A" w14:textId="0054DF97" w:rsidR="00DA5D3C" w:rsidRPr="00DA5D3C" w:rsidRDefault="007F58D5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MCSE: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Sharepoint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Administrator 2016</w:t>
      </w:r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36B9331A" w14:textId="77777777" w:rsidR="00CE5997" w:rsidRDefault="00CE5997" w:rsidP="00CE5997">
      <w:r>
        <w:t>Exams:</w:t>
      </w:r>
    </w:p>
    <w:p w14:paraId="64F1EB0A" w14:textId="77777777" w:rsidR="007F58D5" w:rsidRDefault="007F58D5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  <w:r w:rsidRPr="007F58D5"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t>70-339: </w:t>
      </w:r>
      <w:r w:rsidRPr="007F58D5">
        <w:rPr>
          <w:rFonts w:asciiTheme="minorHAnsi" w:hAnsiTheme="minorHAnsi" w:cs="Segoe UI"/>
          <w:bCs/>
          <w:color w:val="000000" w:themeColor="text1"/>
          <w:sz w:val="22"/>
          <w:szCs w:val="22"/>
        </w:rPr>
        <w:t>Managing Microsoft SharePoint Server 2016</w:t>
      </w:r>
    </w:p>
    <w:p w14:paraId="42A56400" w14:textId="77777777" w:rsidR="007F58D5" w:rsidRDefault="007F58D5" w:rsidP="00DA5D3C">
      <w:pPr>
        <w:pStyle w:val="NormalWeb"/>
        <w:spacing w:line="312" w:lineRule="auto"/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</w:pPr>
    </w:p>
    <w:p w14:paraId="1024229B" w14:textId="2FD2BCE5"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14:paraId="461385C2" w14:textId="752157E3" w:rsidR="008F57CB" w:rsidRDefault="00C405B0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The 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MCSE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2016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certification boot camp is a </w:t>
      </w:r>
      <w:r w:rsidR="00D72712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7-day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comprehensive deep dive into the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covering topics such as planning, monitoring, and configuring. This instructor led face to face training camp will teach you</w:t>
      </w:r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the skills needed to support a </w:t>
      </w:r>
      <w:proofErr w:type="spellStart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Sharepoint</w:t>
      </w:r>
      <w:proofErr w:type="spellEnd"/>
      <w:r w:rsidR="007F58D5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Administrator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environment.</w:t>
      </w:r>
    </w:p>
    <w:p w14:paraId="464F70AA" w14:textId="77777777" w:rsidR="008F57CB" w:rsidRDefault="008F57CB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28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0"/>
      </w:tblGrid>
      <w:tr w:rsidR="007F58D5" w:rsidRPr="007F58D5" w14:paraId="022A51FD" w14:textId="77777777" w:rsidTr="007F58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14:paraId="2E358E50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Course Outline</w:t>
            </w:r>
          </w:p>
          <w:p w14:paraId="637D5263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1: Introducing SharePoint 2016</w:t>
            </w:r>
          </w:p>
          <w:p w14:paraId="625FD74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structure and capabilities of a SharePoint environment, and the major changes for </w:t>
            </w:r>
          </w:p>
          <w:p w14:paraId="5DF302ED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IT professionals in SharePoint 2016. This module also describes the options available for deploying SharePoint </w:t>
            </w:r>
          </w:p>
          <w:p w14:paraId="7FC64080" w14:textId="11D2C598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2016.</w:t>
            </w:r>
          </w:p>
          <w:p w14:paraId="222477CB" w14:textId="30170FCF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6C1460BD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Key components of a SharePoint deployment</w:t>
            </w:r>
          </w:p>
          <w:p w14:paraId="64D02320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New features in SharePoint 2016</w:t>
            </w:r>
          </w:p>
          <w:p w14:paraId="1FE07531" w14:textId="77777777" w:rsidR="007F58D5" w:rsidRPr="007F58D5" w:rsidRDefault="007F58D5" w:rsidP="003D3389">
            <w:pPr>
              <w:numPr>
                <w:ilvl w:val="0"/>
                <w:numId w:val="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 deployment options</w:t>
            </w:r>
          </w:p>
          <w:p w14:paraId="00FCA83B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7CE8139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the architecture and capabilities of SharePoint 2016.</w:t>
            </w:r>
          </w:p>
          <w:p w14:paraId="484064D7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Identify new and deprecated features in SharePoint 2016.</w:t>
            </w:r>
          </w:p>
          <w:p w14:paraId="69695828" w14:textId="77777777" w:rsidR="007F58D5" w:rsidRPr="007F58D5" w:rsidRDefault="007F58D5" w:rsidP="003D3389">
            <w:pPr>
              <w:numPr>
                <w:ilvl w:val="0"/>
                <w:numId w:val="2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deployment options for SharePoint 2016.</w:t>
            </w:r>
          </w:p>
          <w:p w14:paraId="6B9494C4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2: Designing an information architecture</w:t>
            </w:r>
          </w:p>
          <w:p w14:paraId="536299C2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describes how to gather business requirements, and the key elements of a successful information</w:t>
            </w:r>
          </w:p>
          <w:p w14:paraId="1EDA19A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architecture project. This module also explains how to structure information within a SharePoint 2016 deployment </w:t>
            </w:r>
          </w:p>
          <w:p w14:paraId="0215C382" w14:textId="08B18F7B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and make it easy to find and retrieve.</w:t>
            </w:r>
          </w:p>
          <w:p w14:paraId="0967DE63" w14:textId="063A352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0CB25FF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Identifying business requirements</w:t>
            </w:r>
          </w:p>
          <w:p w14:paraId="3C7DA405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business requirements</w:t>
            </w:r>
          </w:p>
          <w:p w14:paraId="3B0A1B60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Organizing information in SharePoint 2016</w:t>
            </w:r>
          </w:p>
          <w:p w14:paraId="0DC8F743" w14:textId="77777777" w:rsidR="007F58D5" w:rsidRPr="007F58D5" w:rsidRDefault="007F58D5" w:rsidP="003D3389">
            <w:pPr>
              <w:numPr>
                <w:ilvl w:val="0"/>
                <w:numId w:val="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for discoverability</w:t>
            </w:r>
          </w:p>
          <w:p w14:paraId="71C2807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Designing an information architecture - Part one</w:t>
            </w:r>
          </w:p>
          <w:p w14:paraId="4DC6EE68" w14:textId="77777777" w:rsidR="007F58D5" w:rsidRPr="007F58D5" w:rsidRDefault="007F58D5" w:rsidP="003D3389">
            <w:pPr>
              <w:numPr>
                <w:ilvl w:val="0"/>
                <w:numId w:val="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Identifying site columns and content types</w:t>
            </w:r>
          </w:p>
          <w:p w14:paraId="63B4E6D1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an information architecture - Part two</w:t>
            </w:r>
          </w:p>
          <w:p w14:paraId="2E07D45E" w14:textId="77777777" w:rsidR="007F58D5" w:rsidRPr="007F58D5" w:rsidRDefault="007F58D5" w:rsidP="003D3389">
            <w:pPr>
              <w:numPr>
                <w:ilvl w:val="0"/>
                <w:numId w:val="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a business taxonomy</w:t>
            </w:r>
          </w:p>
          <w:p w14:paraId="7D6AD7F6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4E895978" w14:textId="77777777" w:rsidR="000F4D8C" w:rsidRPr="000F4D8C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how understanding business requirements drives the design of an organizational</w:t>
            </w:r>
          </w:p>
          <w:p w14:paraId="06EBF2F4" w14:textId="3D1E4D54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 information architecture.</w:t>
            </w:r>
          </w:p>
          <w:p w14:paraId="24D4346A" w14:textId="77777777" w:rsidR="007F58D5" w:rsidRPr="007F58D5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key components available in SharePoint 2016 to deploy an information architecture.</w:t>
            </w:r>
          </w:p>
          <w:p w14:paraId="7BEB7BB4" w14:textId="77777777" w:rsidR="007F58D5" w:rsidRPr="007F58D5" w:rsidRDefault="007F58D5" w:rsidP="003D3389">
            <w:pPr>
              <w:numPr>
                <w:ilvl w:val="0"/>
                <w:numId w:val="6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for discoverability as part of an information architecture deployment.</w:t>
            </w:r>
          </w:p>
          <w:p w14:paraId="0A8484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3: Designing a logical architecture</w:t>
            </w:r>
          </w:p>
          <w:p w14:paraId="0D637F7B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approach a logical architecture design and how to document it.</w:t>
            </w:r>
          </w:p>
          <w:p w14:paraId="13F5A73F" w14:textId="18E46781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21DE34B" w14:textId="77777777" w:rsidR="007F58D5" w:rsidRPr="007F58D5" w:rsidRDefault="007F58D5" w:rsidP="003D3389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the SharePoint 2016 logical architecture</w:t>
            </w:r>
          </w:p>
          <w:p w14:paraId="5FA5920E" w14:textId="77777777" w:rsidR="007F58D5" w:rsidRPr="007F58D5" w:rsidRDefault="007F58D5" w:rsidP="003D3389">
            <w:pPr>
              <w:numPr>
                <w:ilvl w:val="0"/>
                <w:numId w:val="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Documenting your logical architecture</w:t>
            </w:r>
          </w:p>
          <w:p w14:paraId="6DE10CCF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Designing a logical architecture</w:t>
            </w:r>
          </w:p>
          <w:p w14:paraId="6DB5465A" w14:textId="77777777" w:rsidR="007F58D5" w:rsidRPr="007F58D5" w:rsidRDefault="007F58D5" w:rsidP="003D3389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 logical architecture</w:t>
            </w:r>
          </w:p>
          <w:p w14:paraId="5E58CCED" w14:textId="77777777" w:rsidR="007F58D5" w:rsidRPr="007F58D5" w:rsidRDefault="007F58D5" w:rsidP="003D3389">
            <w:pPr>
              <w:numPr>
                <w:ilvl w:val="0"/>
                <w:numId w:val="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Producing a logical architecture diagram</w:t>
            </w:r>
          </w:p>
          <w:p w14:paraId="0FBA7F09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00A83512" w14:textId="77777777" w:rsidR="007F58D5" w:rsidRPr="007F58D5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Map business requirements to SharePoint 2016 architecture components</w:t>
            </w:r>
            <w:r w:rsidRPr="007F58D5"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.</w:t>
            </w:r>
          </w:p>
          <w:p w14:paraId="234134B6" w14:textId="77777777" w:rsidR="000F4D8C" w:rsidRPr="000F4D8C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Explain the importance of documentation and describe the options for documenting the logical </w:t>
            </w:r>
          </w:p>
          <w:p w14:paraId="50089AE0" w14:textId="55045BC3" w:rsidR="007F58D5" w:rsidRPr="007F58D5" w:rsidRDefault="007F58D5" w:rsidP="003D3389">
            <w:pPr>
              <w:numPr>
                <w:ilvl w:val="0"/>
                <w:numId w:val="9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architecture.</w:t>
            </w:r>
          </w:p>
          <w:p w14:paraId="287A5AEF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4: Designing a physical architecture</w:t>
            </w:r>
          </w:p>
          <w:p w14:paraId="7747FACA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physical design requirements for SharePoint 2016, and the physical components </w:t>
            </w:r>
          </w:p>
          <w:p w14:paraId="35ECB5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necessary to fulfill the physical architecture design. It also explains the SharePoint farm topologies, and describes </w:t>
            </w:r>
          </w:p>
          <w:p w14:paraId="4B0481AB" w14:textId="1F6D0F32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how to map a logical architecture design to a physical architecture design.</w:t>
            </w:r>
          </w:p>
          <w:p w14:paraId="752A6B13" w14:textId="2504FA56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75AAC30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physical components for SharePoint deployments</w:t>
            </w:r>
          </w:p>
          <w:p w14:paraId="6C8CAA0A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supporting components for SharePoint deployments</w:t>
            </w:r>
          </w:p>
          <w:p w14:paraId="6B644488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SharePoint farm topologies</w:t>
            </w:r>
          </w:p>
          <w:p w14:paraId="00A5FBD6" w14:textId="77777777" w:rsidR="007F58D5" w:rsidRPr="007F58D5" w:rsidRDefault="007F58D5" w:rsidP="003D3389">
            <w:pPr>
              <w:numPr>
                <w:ilvl w:val="0"/>
                <w:numId w:val="1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Mapping a logical architecture design to a physical architecture design</w:t>
            </w:r>
          </w:p>
          <w:p w14:paraId="7ABAFFE7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Designing a physical architecture</w:t>
            </w:r>
          </w:p>
          <w:p w14:paraId="72F845D7" w14:textId="77777777" w:rsidR="007F58D5" w:rsidRPr="007F58D5" w:rsidRDefault="007F58D5" w:rsidP="003D3389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Designing a physical architecture</w:t>
            </w:r>
          </w:p>
          <w:p w14:paraId="399C3753" w14:textId="77777777" w:rsidR="007F58D5" w:rsidRPr="007F58D5" w:rsidRDefault="007F58D5" w:rsidP="003D3389">
            <w:pPr>
              <w:numPr>
                <w:ilvl w:val="0"/>
                <w:numId w:val="1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Developing a physical architecture design diagram</w:t>
            </w:r>
          </w:p>
          <w:p w14:paraId="39034C7C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BE6D482" w14:textId="77777777" w:rsidR="000F4D8C" w:rsidRPr="000F4D8C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Describe the requirements for the physical components that are needed for a SharePoint 2016 </w:t>
            </w:r>
          </w:p>
          <w:p w14:paraId="4E9A0903" w14:textId="7D0B7725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deployment.</w:t>
            </w:r>
          </w:p>
          <w:p w14:paraId="5DABDB32" w14:textId="77777777" w:rsidR="000F4D8C" w:rsidRPr="000F4D8C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Describe the requirements for the supporting components that are needed for a successful </w:t>
            </w:r>
          </w:p>
          <w:p w14:paraId="06589B60" w14:textId="217341B1" w:rsidR="007F58D5" w:rsidRPr="007F58D5" w:rsidRDefault="007F58D5" w:rsidP="000F4D8C">
            <w:p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SharePoint 2016 deployment.</w:t>
            </w:r>
          </w:p>
          <w:p w14:paraId="104D58D7" w14:textId="77777777" w:rsidR="007F58D5" w:rsidRPr="007F58D5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Identify SharePoint farm topologies.</w:t>
            </w:r>
          </w:p>
          <w:p w14:paraId="0255F4F8" w14:textId="77777777" w:rsidR="007F58D5" w:rsidRPr="007F58D5" w:rsidRDefault="007F58D5" w:rsidP="003D3389">
            <w:pPr>
              <w:numPr>
                <w:ilvl w:val="0"/>
                <w:numId w:val="12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Map a logical architecture design to a physical architecture design.</w:t>
            </w:r>
          </w:p>
          <w:p w14:paraId="3DB48EB8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5: Installing and configuring SharePoint 2016</w:t>
            </w:r>
          </w:p>
          <w:p w14:paraId="2B7D597B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install SharePoint 2016 in different topologies, script the installation, and configure a </w:t>
            </w:r>
          </w:p>
          <w:p w14:paraId="2CC7837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SharePoint 2016 environment. This module also explains how to configure the core farm-level settings in a </w:t>
            </w:r>
          </w:p>
          <w:p w14:paraId="222DEEB6" w14:textId="02DE7F55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 deployment.</w:t>
            </w:r>
          </w:p>
          <w:p w14:paraId="36A37ECC" w14:textId="24245DC4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9443480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Installing SharePoint 2016</w:t>
            </w:r>
          </w:p>
          <w:p w14:paraId="089EDB8F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Scripting installation and configuration of SharePoint</w:t>
            </w:r>
          </w:p>
          <w:p w14:paraId="5159B43F" w14:textId="77777777" w:rsidR="007F58D5" w:rsidRPr="007F58D5" w:rsidRDefault="007F58D5" w:rsidP="003D3389">
            <w:pPr>
              <w:numPr>
                <w:ilvl w:val="0"/>
                <w:numId w:val="1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2016 farm settings</w:t>
            </w:r>
          </w:p>
          <w:p w14:paraId="7964B0AC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Deploying and configuring SharePoint 2016 – Part one</w:t>
            </w:r>
          </w:p>
          <w:p w14:paraId="26DAA3E2" w14:textId="77777777" w:rsidR="007F58D5" w:rsidRPr="007F58D5" w:rsidRDefault="007F58D5" w:rsidP="003D3389">
            <w:pPr>
              <w:numPr>
                <w:ilvl w:val="0"/>
                <w:numId w:val="1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SharePoint 2016 farm</w:t>
            </w:r>
          </w:p>
          <w:p w14:paraId="2CCDD01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Deploying and configuring SharePoint 2016 – Part two</w:t>
            </w:r>
          </w:p>
          <w:p w14:paraId="6EB41A81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incoming email</w:t>
            </w:r>
          </w:p>
          <w:p w14:paraId="0E69AA26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outgoing email</w:t>
            </w:r>
          </w:p>
          <w:p w14:paraId="06B11AD9" w14:textId="77777777" w:rsidR="007F58D5" w:rsidRPr="007F58D5" w:rsidRDefault="007F58D5" w:rsidP="003D3389">
            <w:pPr>
              <w:numPr>
                <w:ilvl w:val="0"/>
                <w:numId w:val="1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integration with Office Online Server</w:t>
            </w:r>
          </w:p>
          <w:p w14:paraId="535F9C4C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15FBE28F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Install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7B2F3E58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Deploy and configure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5E77B139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Script the installation and configuration of SharePoint 2016.</w:t>
            </w:r>
          </w:p>
          <w:p w14:paraId="30D6D045" w14:textId="77777777" w:rsidR="007F58D5" w:rsidRPr="007F58D5" w:rsidRDefault="007F58D5" w:rsidP="003D3389">
            <w:pPr>
              <w:numPr>
                <w:ilvl w:val="0"/>
                <w:numId w:val="1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SharePoint 2016 farm settings.</w:t>
            </w:r>
          </w:p>
          <w:p w14:paraId="7A9B85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6: Creating web applications and site collections</w:t>
            </w:r>
          </w:p>
          <w:p w14:paraId="53489FB9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create web applications in SharePoint 2016 and how to configure these applications.</w:t>
            </w:r>
          </w:p>
          <w:p w14:paraId="180A45D2" w14:textId="3B660132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It also explains how to create and configure site collections in SharePoint 2016 and SharePoint Online.</w:t>
            </w:r>
          </w:p>
          <w:p w14:paraId="3C00A482" w14:textId="68A8351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FB3E6F7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Creating web applications</w:t>
            </w:r>
          </w:p>
          <w:p w14:paraId="33B08678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Configuring web applications</w:t>
            </w:r>
          </w:p>
          <w:p w14:paraId="16238370" w14:textId="77777777" w:rsidR="007F58D5" w:rsidRPr="007F58D5" w:rsidRDefault="007F58D5" w:rsidP="003D3389">
            <w:pPr>
              <w:numPr>
                <w:ilvl w:val="0"/>
                <w:numId w:val="1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sym w:font="Symbol" w:char="F0A7"/>
            </w: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Creating and configuring site collections</w:t>
            </w:r>
          </w:p>
          <w:p w14:paraId="6B760AFE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and configuring web applications</w:t>
            </w:r>
          </w:p>
          <w:p w14:paraId="2A90B207" w14:textId="77777777" w:rsidR="007F58D5" w:rsidRPr="007F58D5" w:rsidRDefault="007F58D5" w:rsidP="003D3389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Creating a web application</w:t>
            </w:r>
          </w:p>
          <w:p w14:paraId="0C0A84D9" w14:textId="77777777" w:rsidR="007F58D5" w:rsidRPr="007F58D5" w:rsidRDefault="007F58D5" w:rsidP="003D3389">
            <w:pPr>
              <w:numPr>
                <w:ilvl w:val="0"/>
                <w:numId w:val="1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web application</w:t>
            </w:r>
          </w:p>
          <w:p w14:paraId="0A972531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Creating and configuring site collections</w:t>
            </w:r>
          </w:p>
          <w:p w14:paraId="637A90A8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configuring site collections</w:t>
            </w:r>
          </w:p>
          <w:p w14:paraId="700C5E49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site collection in a new content database</w:t>
            </w:r>
          </w:p>
          <w:p w14:paraId="258A0DE2" w14:textId="77777777" w:rsidR="007F58D5" w:rsidRPr="007F58D5" w:rsidRDefault="007F58D5" w:rsidP="003D3389">
            <w:pPr>
              <w:numPr>
                <w:ilvl w:val="0"/>
                <w:numId w:val="1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Using Fast Site Collection Creation</w:t>
            </w:r>
          </w:p>
          <w:p w14:paraId="3C435837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E9C09E6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Create web applications.</w:t>
            </w:r>
          </w:p>
          <w:p w14:paraId="4334A72E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web applications.</w:t>
            </w:r>
          </w:p>
          <w:p w14:paraId="55FE5578" w14:textId="77777777" w:rsidR="007F58D5" w:rsidRPr="007F58D5" w:rsidRDefault="007F58D5" w:rsidP="003D3389">
            <w:pPr>
              <w:numPr>
                <w:ilvl w:val="0"/>
                <w:numId w:val="2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Create and configure site collections.</w:t>
            </w:r>
          </w:p>
          <w:p w14:paraId="4B3AE4B2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7: Planning and configuring service applications</w:t>
            </w:r>
          </w:p>
          <w:p w14:paraId="7CEB444D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service application architecture in SharePoint 2016, and how to provision and </w:t>
            </w:r>
          </w:p>
          <w:p w14:paraId="756286E1" w14:textId="2D6453B0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manage service applications.</w:t>
            </w:r>
          </w:p>
          <w:p w14:paraId="1921BA8E" w14:textId="5F55B08A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3DFEAAE2" w14:textId="77777777" w:rsidR="007F58D5" w:rsidRPr="007F58D5" w:rsidRDefault="007F58D5" w:rsidP="003D3389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Introduction to the service application architecture</w:t>
            </w:r>
          </w:p>
          <w:p w14:paraId="6DEE7D03" w14:textId="77777777" w:rsidR="007F58D5" w:rsidRPr="007F58D5" w:rsidRDefault="007F58D5" w:rsidP="003D3389">
            <w:pPr>
              <w:numPr>
                <w:ilvl w:val="0"/>
                <w:numId w:val="2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configuring service applications</w:t>
            </w:r>
          </w:p>
          <w:p w14:paraId="713EBEE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Planning and configuring service applications</w:t>
            </w:r>
          </w:p>
          <w:p w14:paraId="0F2F2DB1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Managed Metadata Service application with Central Administration</w:t>
            </w:r>
          </w:p>
          <w:p w14:paraId="1FF89D92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Provisioning a Managed Metadata Service application with Windows PowerShell</w:t>
            </w:r>
          </w:p>
          <w:p w14:paraId="1FC19B58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Word Automation Services service application for document conversion</w:t>
            </w:r>
          </w:p>
          <w:p w14:paraId="61714660" w14:textId="77777777" w:rsidR="007F58D5" w:rsidRPr="007F58D5" w:rsidRDefault="007F58D5" w:rsidP="003D3389">
            <w:pPr>
              <w:numPr>
                <w:ilvl w:val="0"/>
                <w:numId w:val="2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service application proxy groups</w:t>
            </w:r>
          </w:p>
          <w:p w14:paraId="51A5AEAF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C2B594C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key components and topologies for a SharePoint 2016 service application architecture.</w:t>
            </w:r>
          </w:p>
          <w:p w14:paraId="060D9DC4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for service accounts and service application dependencies.</w:t>
            </w:r>
          </w:p>
          <w:p w14:paraId="536A23EC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Understand the purpose of mapping service applications to business requirements.</w:t>
            </w:r>
          </w:p>
          <w:p w14:paraId="29F0E5A9" w14:textId="77777777" w:rsidR="007F58D5" w:rsidRPr="007F58D5" w:rsidRDefault="007F58D5" w:rsidP="003D3389">
            <w:pPr>
              <w:numPr>
                <w:ilvl w:val="0"/>
                <w:numId w:val="23"/>
              </w:numPr>
              <w:spacing w:after="0" w:line="240" w:lineRule="atLeast"/>
              <w:ind w:left="831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how to provision and manage SharePoint 2016 service applications</w:t>
            </w:r>
          </w:p>
          <w:p w14:paraId="19A73E77" w14:textId="77777777" w:rsidR="007F58D5" w:rsidRPr="007F58D5" w:rsidRDefault="007F58D5" w:rsidP="007F58D5">
            <w:pPr>
              <w:spacing w:before="60" w:after="6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40142C4E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br/>
            </w:r>
          </w:p>
          <w:p w14:paraId="60F47457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br/>
            </w:r>
          </w:p>
          <w:p w14:paraId="6B693400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8: Managing users and permissions, and securing content</w:t>
            </w:r>
          </w:p>
          <w:p w14:paraId="45D6DFD4" w14:textId="77777777" w:rsidR="000F4D8C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configure authorization in SharePoint 2016. It also explains how to configure </w:t>
            </w:r>
          </w:p>
          <w:p w14:paraId="7871AF7B" w14:textId="09D830D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site collection security in SharePoint 2016.</w:t>
            </w:r>
          </w:p>
          <w:p w14:paraId="1D201CCD" w14:textId="509B7F5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73FDAD3A" w14:textId="77777777" w:rsidR="007F58D5" w:rsidRPr="007F58D5" w:rsidRDefault="007F58D5" w:rsidP="003D3389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authorization in SharePoint 2016</w:t>
            </w:r>
          </w:p>
          <w:p w14:paraId="65EB7238" w14:textId="77777777" w:rsidR="007F58D5" w:rsidRPr="007F58D5" w:rsidRDefault="007F58D5" w:rsidP="003D3389">
            <w:pPr>
              <w:numPr>
                <w:ilvl w:val="0"/>
                <w:numId w:val="2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access to content</w:t>
            </w:r>
          </w:p>
          <w:p w14:paraId="1489BAC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Managing users and groups</w:t>
            </w:r>
          </w:p>
          <w:p w14:paraId="02CEC4AD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web-application policy</w:t>
            </w:r>
          </w:p>
          <w:p w14:paraId="515BE1A9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managing SharePoint groups</w:t>
            </w:r>
          </w:p>
          <w:p w14:paraId="4CECEECE" w14:textId="77777777" w:rsidR="007F58D5" w:rsidRPr="007F58D5" w:rsidRDefault="007F58D5" w:rsidP="003D3389">
            <w:pPr>
              <w:numPr>
                <w:ilvl w:val="0"/>
                <w:numId w:val="2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Creating custom permission levels</w:t>
            </w:r>
          </w:p>
          <w:p w14:paraId="38924095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Securing content in SharePoint sites</w:t>
            </w:r>
          </w:p>
          <w:p w14:paraId="5DC4759C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permissions and inheritance</w:t>
            </w:r>
          </w:p>
          <w:p w14:paraId="54E0C793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site-collection security</w:t>
            </w:r>
          </w:p>
          <w:p w14:paraId="4E552D71" w14:textId="77777777" w:rsidR="007F58D5" w:rsidRPr="007F58D5" w:rsidRDefault="007F58D5" w:rsidP="003D3389">
            <w:pPr>
              <w:numPr>
                <w:ilvl w:val="0"/>
                <w:numId w:val="2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Enabling anonymous access to a site</w:t>
            </w:r>
          </w:p>
          <w:p w14:paraId="34BD1621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506ADCE" w14:textId="77777777" w:rsidR="007F58D5" w:rsidRPr="007F58D5" w:rsidRDefault="007F58D5" w:rsidP="003D3389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users and permissions in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7C468C0D" w14:textId="77777777" w:rsidR="007F58D5" w:rsidRPr="007F58D5" w:rsidRDefault="007F58D5" w:rsidP="003D3389">
            <w:pPr>
              <w:numPr>
                <w:ilvl w:val="0"/>
                <w:numId w:val="2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access to content in SharePoint 2016</w:t>
            </w: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14:paraId="4C2B5AB4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9: Configuring authentication for SharePoint 2016</w:t>
            </w:r>
          </w:p>
          <w:p w14:paraId="56ABA1FE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about the SharePoint 2016 authentication infrastructure, and how to configure claims, </w:t>
            </w:r>
          </w:p>
          <w:p w14:paraId="7006D162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providers, and identity federation for SharePoint 2016. It also explains how to configure server-to-server </w:t>
            </w:r>
          </w:p>
          <w:p w14:paraId="79B2B9AE" w14:textId="11727BDF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authentication for SharePoint 2016.</w:t>
            </w:r>
          </w:p>
          <w:p w14:paraId="3977D538" w14:textId="2AA792AD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53BA0FB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Overview of authentication</w:t>
            </w:r>
          </w:p>
          <w:p w14:paraId="1B9B9CA5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federated authentication</w:t>
            </w:r>
          </w:p>
          <w:p w14:paraId="3BD52927" w14:textId="77777777" w:rsidR="007F58D5" w:rsidRPr="007F58D5" w:rsidRDefault="007F58D5" w:rsidP="003D3389">
            <w:pPr>
              <w:numPr>
                <w:ilvl w:val="0"/>
                <w:numId w:val="2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server-to-server authentication</w:t>
            </w:r>
          </w:p>
          <w:p w14:paraId="7B98946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Extend your SharePoint 2016 to support Secure Sockets Layer (SSL)</w:t>
            </w:r>
          </w:p>
          <w:p w14:paraId="27815DED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Microsoft SharePoint 2016 to use federated identities</w:t>
            </w:r>
          </w:p>
          <w:p w14:paraId="28FD1D59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Active Directory Federation Services (AD FS) to enable a web application a relying party</w:t>
            </w:r>
          </w:p>
          <w:p w14:paraId="115BA76B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to trust AD FS as an identity provider</w:t>
            </w:r>
          </w:p>
          <w:p w14:paraId="04325D4F" w14:textId="77777777" w:rsidR="007F58D5" w:rsidRPr="007F58D5" w:rsidRDefault="007F58D5" w:rsidP="003D3389">
            <w:pPr>
              <w:numPr>
                <w:ilvl w:val="0"/>
                <w:numId w:val="2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web application to use the AD FS identity provider</w:t>
            </w:r>
          </w:p>
          <w:p w14:paraId="1B326456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773FF967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the authentication infrastructure of SharePoint 2016.</w:t>
            </w:r>
          </w:p>
          <w:p w14:paraId="6C4FCD2A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claims providers and identity federation for SharePoint 2016.</w:t>
            </w:r>
          </w:p>
          <w:p w14:paraId="4C7EC210" w14:textId="77777777" w:rsidR="007F58D5" w:rsidRPr="007F58D5" w:rsidRDefault="007F58D5" w:rsidP="003D3389">
            <w:pPr>
              <w:numPr>
                <w:ilvl w:val="0"/>
                <w:numId w:val="30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server-to-server authentication for SharePoint 2016.</w:t>
            </w:r>
          </w:p>
          <w:p w14:paraId="7B367E93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10: Securing a SharePoint 2016 deployment</w:t>
            </w:r>
          </w:p>
          <w:p w14:paraId="244949F9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secure a SharePoint 2016 deployment at the platform level, and how to configure</w:t>
            </w:r>
          </w:p>
          <w:p w14:paraId="13E4D51E" w14:textId="74A2CAC1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farm-level security settings for a SharePoint 2016 deployment.</w:t>
            </w:r>
          </w:p>
          <w:p w14:paraId="35E7B8C1" w14:textId="62B34ED9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5A78EE5" w14:textId="77777777" w:rsidR="007F58D5" w:rsidRPr="007F58D5" w:rsidRDefault="007F58D5" w:rsidP="003D3389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Securing the platform</w:t>
            </w:r>
          </w:p>
          <w:p w14:paraId="5821A54E" w14:textId="77777777" w:rsidR="007F58D5" w:rsidRPr="007F58D5" w:rsidRDefault="007F58D5" w:rsidP="003D3389">
            <w:pPr>
              <w:numPr>
                <w:ilvl w:val="0"/>
                <w:numId w:val="31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farm-level security</w:t>
            </w:r>
          </w:p>
          <w:p w14:paraId="1DCF916E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Securing a SharePoint 2016 deployment</w:t>
            </w:r>
          </w:p>
          <w:p w14:paraId="3F0AF89C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SharePoint Server communication security</w:t>
            </w:r>
          </w:p>
          <w:p w14:paraId="22F055BC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Hardening a SharePoint server farm</w:t>
            </w:r>
          </w:p>
          <w:p w14:paraId="7915D7B3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blocked file types</w:t>
            </w:r>
          </w:p>
          <w:p w14:paraId="5600D607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Web Part security</w:t>
            </w:r>
          </w:p>
          <w:p w14:paraId="791FA8E0" w14:textId="77777777" w:rsidR="007F58D5" w:rsidRPr="007F58D5" w:rsidRDefault="007F58D5" w:rsidP="003D3389">
            <w:pPr>
              <w:numPr>
                <w:ilvl w:val="0"/>
                <w:numId w:val="3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Implementing security auditing</w:t>
            </w:r>
          </w:p>
          <w:p w14:paraId="4E9E8D83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33A7C969" w14:textId="77777777" w:rsidR="007F58D5" w:rsidRPr="007F58D5" w:rsidRDefault="007F58D5" w:rsidP="003D3389">
            <w:pPr>
              <w:numPr>
                <w:ilvl w:val="0"/>
                <w:numId w:val="33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Secure a SharePoint 2016 deployment at the platform level.</w:t>
            </w:r>
          </w:p>
          <w:p w14:paraId="46E68D6C" w14:textId="77777777" w:rsidR="007F58D5" w:rsidRPr="007F58D5" w:rsidRDefault="007F58D5" w:rsidP="003D3389">
            <w:pPr>
              <w:numPr>
                <w:ilvl w:val="0"/>
                <w:numId w:val="33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Configure farm-level security settings for a SharePoint 2016 deployment.</w:t>
            </w:r>
          </w:p>
          <w:p w14:paraId="137A094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11: Managing taxonomy</w:t>
            </w:r>
          </w:p>
          <w:p w14:paraId="02A183E0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create and manage content types and content-type propagation. Additionally, it </w:t>
            </w:r>
          </w:p>
          <w:p w14:paraId="620E893A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explains how to implement managed metadata in SharePoint web applications and site collections. It also explains</w:t>
            </w:r>
          </w:p>
          <w:p w14:paraId="3D08D3C3" w14:textId="094CCAD8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how to configure the managed metadata service application in SharePoint 2016.</w:t>
            </w:r>
          </w:p>
          <w:p w14:paraId="15CC3EA1" w14:textId="59AF8186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78B6A86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content types</w:t>
            </w:r>
          </w:p>
          <w:p w14:paraId="1A826DD3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Understanding managed metadata</w:t>
            </w:r>
          </w:p>
          <w:p w14:paraId="18BBF4A6" w14:textId="77777777" w:rsidR="007F58D5" w:rsidRPr="007F58D5" w:rsidRDefault="007F58D5" w:rsidP="003D3389">
            <w:pPr>
              <w:numPr>
                <w:ilvl w:val="0"/>
                <w:numId w:val="3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managed metadata service</w:t>
            </w:r>
          </w:p>
          <w:p w14:paraId="7DA5323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content-type propagation</w:t>
            </w:r>
          </w:p>
          <w:p w14:paraId="45850EE6" w14:textId="77777777" w:rsidR="007F58D5" w:rsidRPr="007F58D5" w:rsidRDefault="007F58D5" w:rsidP="003D3389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content types for propagation</w:t>
            </w:r>
          </w:p>
          <w:p w14:paraId="1C996500" w14:textId="77777777" w:rsidR="007F58D5" w:rsidRPr="007F58D5" w:rsidRDefault="007F58D5" w:rsidP="003D3389">
            <w:pPr>
              <w:numPr>
                <w:ilvl w:val="0"/>
                <w:numId w:val="35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Publishing content types across site collections</w:t>
            </w:r>
          </w:p>
          <w:p w14:paraId="43C46380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and using the managed metadata service</w:t>
            </w:r>
          </w:p>
          <w:p w14:paraId="602A0FAC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managed metadata service</w:t>
            </w:r>
          </w:p>
          <w:p w14:paraId="48A82216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term sets and terms</w:t>
            </w:r>
          </w:p>
          <w:p w14:paraId="75306F58" w14:textId="77777777" w:rsidR="007F58D5" w:rsidRPr="007F58D5" w:rsidRDefault="007F58D5" w:rsidP="003D3389">
            <w:pPr>
              <w:numPr>
                <w:ilvl w:val="0"/>
                <w:numId w:val="3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Consuming term sets</w:t>
            </w:r>
          </w:p>
          <w:p w14:paraId="5E2C7C80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6BB12C50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Create and manage content types and content-type propagation.</w:t>
            </w:r>
          </w:p>
          <w:p w14:paraId="06FDF5E6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Explain how to implement managed metadata in SharePoint web applications and site collections.</w:t>
            </w:r>
          </w:p>
          <w:p w14:paraId="57CF1D58" w14:textId="77777777" w:rsidR="007F58D5" w:rsidRPr="007F58D5" w:rsidRDefault="007F58D5" w:rsidP="003D3389">
            <w:pPr>
              <w:numPr>
                <w:ilvl w:val="0"/>
                <w:numId w:val="37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the managed metadata service application in SharePoint 2016.</w:t>
            </w:r>
          </w:p>
          <w:p w14:paraId="34F8F58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12: Configuring user profiles</w:t>
            </w:r>
          </w:p>
          <w:p w14:paraId="0F1CA9EC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explains how to configure the User Profile service application, and how to manage user </w:t>
            </w:r>
          </w:p>
          <w:p w14:paraId="4B885B00" w14:textId="4DF019D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profiles and audiences.</w:t>
            </w:r>
          </w:p>
          <w:p w14:paraId="3FA599ED" w14:textId="51D74BEB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4F0EF496" w14:textId="77777777" w:rsidR="007F58D5" w:rsidRPr="007F58D5" w:rsidRDefault="007F58D5" w:rsidP="003D3389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User Profile Service Application</w:t>
            </w:r>
          </w:p>
          <w:p w14:paraId="0BC9F005" w14:textId="77777777" w:rsidR="007F58D5" w:rsidRPr="007F58D5" w:rsidRDefault="007F58D5" w:rsidP="003D3389">
            <w:pPr>
              <w:numPr>
                <w:ilvl w:val="0"/>
                <w:numId w:val="3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user profiles and audiences</w:t>
            </w:r>
          </w:p>
          <w:p w14:paraId="5D0994E8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user profiles</w:t>
            </w:r>
          </w:p>
          <w:p w14:paraId="53A25EBF" w14:textId="77777777" w:rsidR="007F58D5" w:rsidRPr="007F58D5" w:rsidRDefault="007F58D5" w:rsidP="003D3389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User Profile Service Application</w:t>
            </w:r>
          </w:p>
          <w:p w14:paraId="1719B6C2" w14:textId="77777777" w:rsidR="007F58D5" w:rsidRPr="007F58D5" w:rsidRDefault="007F58D5" w:rsidP="003D3389">
            <w:pPr>
              <w:numPr>
                <w:ilvl w:val="0"/>
                <w:numId w:val="39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directory import and synchronization</w:t>
            </w:r>
          </w:p>
          <w:p w14:paraId="5084DD22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My Sites and audiences</w:t>
            </w:r>
          </w:p>
          <w:p w14:paraId="14244516" w14:textId="77777777" w:rsidR="007F58D5" w:rsidRPr="007F58D5" w:rsidRDefault="007F58D5" w:rsidP="003D3389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My Sites</w:t>
            </w:r>
          </w:p>
          <w:p w14:paraId="4E7B0767" w14:textId="77777777" w:rsidR="007F58D5" w:rsidRPr="007F58D5" w:rsidRDefault="007F58D5" w:rsidP="003D3389">
            <w:pPr>
              <w:numPr>
                <w:ilvl w:val="0"/>
                <w:numId w:val="40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audiences</w:t>
            </w:r>
          </w:p>
          <w:p w14:paraId="60D7CCEA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1DD0652" w14:textId="77777777" w:rsidR="007F58D5" w:rsidRPr="007F58D5" w:rsidRDefault="007F58D5" w:rsidP="003D3389">
            <w:pPr>
              <w:numPr>
                <w:ilvl w:val="0"/>
                <w:numId w:val="41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Configure the User Profile service application.</w:t>
            </w:r>
          </w:p>
          <w:p w14:paraId="27486569" w14:textId="77777777" w:rsidR="007F58D5" w:rsidRPr="007F58D5" w:rsidRDefault="007F58D5" w:rsidP="003D3389">
            <w:pPr>
              <w:numPr>
                <w:ilvl w:val="0"/>
                <w:numId w:val="41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</w:rPr>
              <w:t>Manage user profiles and audiences.</w:t>
            </w:r>
          </w:p>
          <w:p w14:paraId="7DD91B78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13: Configuring Enterprise Search</w:t>
            </w:r>
          </w:p>
          <w:p w14:paraId="34418D52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This module describes the Search Service Application and explains how to configure the Search service in </w:t>
            </w:r>
          </w:p>
          <w:p w14:paraId="4D10BA7A" w14:textId="15CEA94C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 2016. It also explains how to manage the search experience in SharePoint 2016.</w:t>
            </w:r>
          </w:p>
          <w:p w14:paraId="1F673D05" w14:textId="0CFFD165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569CB46B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Understanding the Search Service Application architecture</w:t>
            </w:r>
          </w:p>
          <w:p w14:paraId="54C25146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Enterprise Search</w:t>
            </w:r>
          </w:p>
          <w:p w14:paraId="3DB4D38E" w14:textId="77777777" w:rsidR="007F58D5" w:rsidRPr="007F58D5" w:rsidRDefault="007F58D5" w:rsidP="003D3389">
            <w:pPr>
              <w:numPr>
                <w:ilvl w:val="0"/>
                <w:numId w:val="42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Enterprise Search</w:t>
            </w:r>
          </w:p>
          <w:p w14:paraId="5D24C25B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Configuring Enterprise Search</w:t>
            </w:r>
          </w:p>
          <w:p w14:paraId="6640F9BE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the Search Service Application</w:t>
            </w:r>
          </w:p>
          <w:p w14:paraId="65B9E24F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file share content source</w:t>
            </w:r>
          </w:p>
          <w:p w14:paraId="272BED4F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local SharePoint content source</w:t>
            </w:r>
          </w:p>
          <w:p w14:paraId="5B3BA5CC" w14:textId="77777777" w:rsidR="007F58D5" w:rsidRPr="007F58D5" w:rsidRDefault="007F58D5" w:rsidP="003D3389">
            <w:pPr>
              <w:numPr>
                <w:ilvl w:val="0"/>
                <w:numId w:val="43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 search center</w:t>
            </w:r>
          </w:p>
          <w:p w14:paraId="1A54627F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Optimizing the search experience</w:t>
            </w:r>
          </w:p>
          <w:p w14:paraId="32535E61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a result source and a query rule</w:t>
            </w:r>
          </w:p>
          <w:p w14:paraId="43588A93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Customizing the search experience</w:t>
            </w:r>
          </w:p>
          <w:p w14:paraId="36C9135A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Creating and deploying a thesaurus</w:t>
            </w:r>
          </w:p>
          <w:p w14:paraId="5AF83764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entity extractors and refiners</w:t>
            </w:r>
          </w:p>
          <w:p w14:paraId="7F71CD0B" w14:textId="77777777" w:rsidR="007F58D5" w:rsidRPr="007F58D5" w:rsidRDefault="007F58D5" w:rsidP="003D3389">
            <w:pPr>
              <w:numPr>
                <w:ilvl w:val="0"/>
                <w:numId w:val="44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Managing query spelling correction</w:t>
            </w:r>
          </w:p>
          <w:p w14:paraId="4BD41768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2292C6BA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Segoe U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Describe the Search service architecture in SharePoint 2016.</w:t>
            </w:r>
          </w:p>
          <w:p w14:paraId="73DE8E28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Configure the Search service in SharePoint 2016.</w:t>
            </w:r>
          </w:p>
          <w:p w14:paraId="3C008466" w14:textId="77777777" w:rsidR="007F58D5" w:rsidRPr="007F58D5" w:rsidRDefault="007F58D5" w:rsidP="003D3389">
            <w:pPr>
              <w:numPr>
                <w:ilvl w:val="0"/>
                <w:numId w:val="45"/>
              </w:numPr>
              <w:spacing w:after="6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Manage the search experience in SharePoint 2016.</w:t>
            </w:r>
          </w:p>
          <w:p w14:paraId="5F23F187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Module 14: Monitoring and maintaining a SharePoint 2016 environment</w:t>
            </w:r>
          </w:p>
          <w:p w14:paraId="342E8F3A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This module explains how to implement a monitoring plan for SharePoint 2016, and how to optimize the</w:t>
            </w:r>
          </w:p>
          <w:p w14:paraId="2EA5B98D" w14:textId="77777777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performance of a SharePoint 2016 deployment. It also explains how to plan for and configure SharePoint caching. </w:t>
            </w:r>
          </w:p>
          <w:p w14:paraId="6B1F2376" w14:textId="793984BA" w:rsid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Further, it explains how to identify and resolve problems in a SharePoint 2016 environment.</w:t>
            </w:r>
          </w:p>
          <w:p w14:paraId="7AE41E3C" w14:textId="00F5A748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Lessons</w:t>
            </w:r>
          </w:p>
          <w:p w14:paraId="1C68D431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Monitoring a SharePoint 2016 environment</w:t>
            </w:r>
          </w:p>
          <w:p w14:paraId="7CA120F5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Tuning and optimizing a SharePoint 2016 environment</w:t>
            </w:r>
          </w:p>
          <w:p w14:paraId="4C7A49F2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Planning and configuring caching</w:t>
            </w:r>
          </w:p>
          <w:p w14:paraId="0A7394F8" w14:textId="77777777" w:rsidR="007F58D5" w:rsidRPr="007F58D5" w:rsidRDefault="007F58D5" w:rsidP="003D3389">
            <w:pPr>
              <w:numPr>
                <w:ilvl w:val="0"/>
                <w:numId w:val="46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Troubleshooting a SharePoint 2016 environment</w:t>
            </w:r>
          </w:p>
          <w:p w14:paraId="0F26AF96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Monitoring a SharePoint 2016 deployment</w:t>
            </w:r>
          </w:p>
          <w:p w14:paraId="5A2AB787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usage and health data collection</w:t>
            </w:r>
          </w:p>
          <w:p w14:paraId="33CF8C10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Configuring </w:t>
            </w:r>
            <w:proofErr w:type="spellStart"/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Sharepoint</w:t>
            </w:r>
            <w:proofErr w:type="spellEnd"/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 xml:space="preserve"> diagnostic logging</w:t>
            </w:r>
          </w:p>
          <w:p w14:paraId="3C3D095F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Configuring Health Analyzer rules</w:t>
            </w:r>
          </w:p>
          <w:p w14:paraId="0C9D46E6" w14:textId="77777777" w:rsidR="007F58D5" w:rsidRPr="007F58D5" w:rsidRDefault="007F58D5" w:rsidP="003D3389">
            <w:pPr>
              <w:numPr>
                <w:ilvl w:val="0"/>
                <w:numId w:val="47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Reviewing usage and health data</w:t>
            </w:r>
          </w:p>
          <w:p w14:paraId="08B5A0AD" w14:textId="77777777" w:rsidR="007F58D5" w:rsidRPr="007F58D5" w:rsidRDefault="007F58D5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Lab : Investigating page load times</w:t>
            </w:r>
          </w:p>
          <w:p w14:paraId="3AE1CC63" w14:textId="77777777" w:rsidR="007F58D5" w:rsidRPr="007F58D5" w:rsidRDefault="007F58D5" w:rsidP="003D3389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Analyzing network traffic</w:t>
            </w:r>
          </w:p>
          <w:p w14:paraId="036ACD02" w14:textId="77777777" w:rsidR="007F58D5" w:rsidRPr="007F58D5" w:rsidRDefault="007F58D5" w:rsidP="003D3389">
            <w:pPr>
              <w:numPr>
                <w:ilvl w:val="0"/>
                <w:numId w:val="48"/>
              </w:numPr>
              <w:spacing w:after="0" w:line="338" w:lineRule="atLeast"/>
              <w:ind w:left="831"/>
              <w:textAlignment w:val="baseline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  <w:r w:rsidRPr="007F58D5">
              <w:rPr>
                <w:rFonts w:ascii="inherit" w:eastAsia="Times New Roman" w:hAnsi="inherit" w:cs="Segoe UI"/>
                <w:color w:val="000000"/>
                <w:sz w:val="23"/>
                <w:szCs w:val="23"/>
                <w:bdr w:val="none" w:sz="0" w:space="0" w:color="auto" w:frame="1"/>
              </w:rPr>
              <w:t>Analyzing SharePoint page performance</w:t>
            </w:r>
          </w:p>
          <w:p w14:paraId="33476D71" w14:textId="77777777" w:rsidR="007F58D5" w:rsidRPr="007F58D5" w:rsidRDefault="007F58D5" w:rsidP="007F58D5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After completing this module, students will be able to:</w:t>
            </w:r>
          </w:p>
          <w:p w14:paraId="563E45DE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Develop and implement a monitoring plan for a SharePoint 2016 environment.</w:t>
            </w:r>
          </w:p>
          <w:p w14:paraId="2E0B29DF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Tune and optimize a SharePoint 2016 server farm on an ongoing basis.</w:t>
            </w:r>
          </w:p>
          <w:p w14:paraId="7D5209C7" w14:textId="77777777" w:rsidR="007F58D5" w:rsidRPr="007F58D5" w:rsidRDefault="007F58D5" w:rsidP="003D3389">
            <w:pPr>
              <w:numPr>
                <w:ilvl w:val="0"/>
                <w:numId w:val="49"/>
              </w:numPr>
              <w:spacing w:after="0" w:line="240" w:lineRule="atLeast"/>
              <w:ind w:left="8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Plan and configure caching to improve the performance of a SharePoint 2016 deployment.</w:t>
            </w:r>
          </w:p>
          <w:p w14:paraId="56EAC06C" w14:textId="77777777" w:rsidR="007F58D5" w:rsidRDefault="007F58D5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  <w:r w:rsidRPr="007F58D5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lastRenderedPageBreak/>
              <w:t>Troubleshoot errors and other issues in a SharePoint 2016 deployment</w:t>
            </w:r>
          </w:p>
          <w:p w14:paraId="15330AD9" w14:textId="77777777" w:rsidR="000F4D8C" w:rsidRDefault="000F4D8C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7D0DFA8E" w14:textId="77777777" w:rsidR="000F4D8C" w:rsidRDefault="000F4D8C" w:rsidP="007F58D5">
            <w:pPr>
              <w:spacing w:after="0" w:line="338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val="en-GB"/>
              </w:rPr>
            </w:pPr>
          </w:p>
          <w:tbl>
            <w:tblPr>
              <w:tblW w:w="128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0"/>
            </w:tblGrid>
            <w:tr w:rsidR="000F4D8C" w:rsidRPr="000F4D8C" w14:paraId="1D23A753" w14:textId="77777777" w:rsidTr="000F4D8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9D00EC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Course Outline</w:t>
                  </w:r>
                </w:p>
                <w:p w14:paraId="238F93B4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1: Introduction to SharePoint 2016</w:t>
                  </w:r>
                </w:p>
                <w:p w14:paraId="793505B5" w14:textId="77777777" w:rsidR="009E56E4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describes the core architectural components of a SharePoint Server environment, and also helps to </w:t>
                  </w:r>
                </w:p>
                <w:p w14:paraId="2D2ADDC3" w14:textId="56223416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identify the new depreciated and removed features in SharePoint 2016.</w:t>
                  </w:r>
                </w:p>
                <w:p w14:paraId="6E6E0951" w14:textId="6A828B6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E686A21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Core components of the SharePoint 2016 architecture</w:t>
                  </w:r>
                </w:p>
                <w:p w14:paraId="56BC37A6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New, deprecated, and removed features in SharePoint 2016</w:t>
                  </w:r>
                </w:p>
                <w:p w14:paraId="0DAFB5F9" w14:textId="77777777" w:rsidR="000F4D8C" w:rsidRPr="000F4D8C" w:rsidRDefault="000F4D8C" w:rsidP="003D3389">
                  <w:pPr>
                    <w:numPr>
                      <w:ilvl w:val="0"/>
                      <w:numId w:val="5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SharePoint 2016 and SharePoint Online editions</w:t>
                  </w:r>
                </w:p>
                <w:p w14:paraId="28E4BCB1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Reviewing the core Microsoft SharePoint 2016 concepts</w:t>
                  </w:r>
                </w:p>
                <w:p w14:paraId="6A27A4B8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SharePoint 2016 farms</w:t>
                  </w:r>
                </w:p>
                <w:p w14:paraId="0DE71F8E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configuring site collections and sites</w:t>
                  </w:r>
                </w:p>
                <w:p w14:paraId="76B255F6" w14:textId="77777777" w:rsidR="000F4D8C" w:rsidRPr="000F4D8C" w:rsidRDefault="000F4D8C" w:rsidP="003D3389">
                  <w:pPr>
                    <w:numPr>
                      <w:ilvl w:val="0"/>
                      <w:numId w:val="5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service applications by using the SharePoint 2016 Management Shell</w:t>
                  </w:r>
                </w:p>
                <w:p w14:paraId="3298B43B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27470AA2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architectural features of a Microsoft-SharePoint 2016.</w:t>
                  </w:r>
                </w:p>
                <w:p w14:paraId="6B6FC277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Identify the new, deprecated, and removed features in SharePoint 2016.</w:t>
                  </w:r>
                </w:p>
                <w:p w14:paraId="3984325C" w14:textId="77777777" w:rsidR="000F4D8C" w:rsidRPr="000F4D8C" w:rsidRDefault="000F4D8C" w:rsidP="003D3389">
                  <w:pPr>
                    <w:numPr>
                      <w:ilvl w:val="0"/>
                      <w:numId w:val="52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editions for SharePoint 2016 on-premises and Microsoft SharePoint Online.</w:t>
                  </w:r>
                </w:p>
                <w:p w14:paraId="75C060D7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2: Introduction to hybrid scenarios for SharePoint 2016</w:t>
                  </w:r>
                </w:p>
                <w:p w14:paraId="4A5CF07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describes the key hybrid features in SharePoint 2016, and helps you to prepare for a hybrid SharePoint </w:t>
                  </w:r>
                </w:p>
                <w:p w14:paraId="1056D69D" w14:textId="70500F04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2016 deployment.</w:t>
                  </w:r>
                </w:p>
                <w:p w14:paraId="1F8CD940" w14:textId="2DC2417B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79774051" w14:textId="77777777" w:rsidR="000F4D8C" w:rsidRPr="000F4D8C" w:rsidRDefault="000F4D8C" w:rsidP="003D3389">
                  <w:pPr>
                    <w:numPr>
                      <w:ilvl w:val="0"/>
                      <w:numId w:val="5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Exploring the hybrid features in SharePoint 2016</w:t>
                  </w:r>
                </w:p>
                <w:p w14:paraId="6EEB5BFC" w14:textId="77777777" w:rsidR="000F4D8C" w:rsidRPr="000F4D8C" w:rsidRDefault="000F4D8C" w:rsidP="003D3389">
                  <w:pPr>
                    <w:numPr>
                      <w:ilvl w:val="0"/>
                      <w:numId w:val="5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for a hybrid SharePoint 2016 deployment</w:t>
                  </w:r>
                </w:p>
                <w:p w14:paraId="5634B66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an Office 365 tenant</w:t>
                  </w:r>
                </w:p>
                <w:p w14:paraId="3F475262" w14:textId="77777777" w:rsidR="000F4D8C" w:rsidRPr="000F4D8C" w:rsidRDefault="000F4D8C" w:rsidP="003D3389">
                  <w:pPr>
                    <w:numPr>
                      <w:ilvl w:val="0"/>
                      <w:numId w:val="5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 Office 365 tenant</w:t>
                  </w:r>
                </w:p>
                <w:p w14:paraId="2E304AD3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Creating hybrid team sites</w:t>
                  </w:r>
                </w:p>
                <w:p w14:paraId="0DB35699" w14:textId="77777777" w:rsidR="000F4D8C" w:rsidRPr="000F4D8C" w:rsidRDefault="000F4D8C" w:rsidP="003D3389">
                  <w:pPr>
                    <w:numPr>
                      <w:ilvl w:val="0"/>
                      <w:numId w:val="5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the SharePoint environment</w:t>
                  </w:r>
                </w:p>
                <w:p w14:paraId="340DEC2C" w14:textId="77777777" w:rsidR="000F4D8C" w:rsidRPr="000F4D8C" w:rsidRDefault="000F4D8C" w:rsidP="003D3389">
                  <w:pPr>
                    <w:numPr>
                      <w:ilvl w:val="0"/>
                      <w:numId w:val="5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Running the SharePoint Hybrid picker</w:t>
                  </w:r>
                </w:p>
                <w:p w14:paraId="152A1D7E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0BBA2585" w14:textId="77777777" w:rsidR="000F4D8C" w:rsidRPr="000F4D8C" w:rsidRDefault="000F4D8C" w:rsidP="003D3389">
                  <w:pPr>
                    <w:numPr>
                      <w:ilvl w:val="0"/>
                      <w:numId w:val="56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the key hybrid features in SharePoint Server 2016.</w:t>
                  </w:r>
                </w:p>
                <w:p w14:paraId="7F3E2260" w14:textId="77777777" w:rsidR="000F4D8C" w:rsidRPr="000F4D8C" w:rsidRDefault="000F4D8C" w:rsidP="003D3389">
                  <w:pPr>
                    <w:numPr>
                      <w:ilvl w:val="0"/>
                      <w:numId w:val="56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Prepare for a hybrid SharePoint 2016 deployment.</w:t>
                  </w:r>
                </w:p>
                <w:p w14:paraId="724E6C6C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3: Designing business continuity management strategies</w:t>
                  </w:r>
                </w:p>
                <w:p w14:paraId="2BBB8F73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select an appropriate database server configuration to meet availability requirements. </w:t>
                  </w:r>
                </w:p>
                <w:p w14:paraId="687A0FEF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It also describes how to design a physical architecture and infrastructure to meet high-availability requirements. </w:t>
                  </w:r>
                </w:p>
                <w:p w14:paraId="027F1F55" w14:textId="557AF0F0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Finally, this module explains how to develop and implement a backup and restore strategy.</w:t>
                  </w:r>
                </w:p>
                <w:p w14:paraId="0DB9AC86" w14:textId="45A26811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271C36AC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Designing database topologies for high availability and disaster recovery</w:t>
                  </w:r>
                </w:p>
                <w:p w14:paraId="006A1B7C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Designing a SharePoint infrastructure for high availability</w:t>
                  </w:r>
                </w:p>
                <w:p w14:paraId="01AD23F7" w14:textId="77777777" w:rsidR="000F4D8C" w:rsidRPr="000F4D8C" w:rsidRDefault="000F4D8C" w:rsidP="003D3389">
                  <w:pPr>
                    <w:numPr>
                      <w:ilvl w:val="0"/>
                      <w:numId w:val="5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for disaster recovery</w:t>
                  </w:r>
                </w:p>
                <w:p w14:paraId="6A496BE2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Planning and performing backup and restore</w:t>
                  </w:r>
                </w:p>
                <w:p w14:paraId="1DBCA870" w14:textId="77777777" w:rsidR="000F4D8C" w:rsidRPr="000F4D8C" w:rsidRDefault="000F4D8C" w:rsidP="003D3389">
                  <w:pPr>
                    <w:numPr>
                      <w:ilvl w:val="0"/>
                      <w:numId w:val="5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Create a backup and restore plan</w:t>
                  </w:r>
                </w:p>
                <w:p w14:paraId="6996880F" w14:textId="77777777" w:rsidR="000F4D8C" w:rsidRPr="000F4D8C" w:rsidRDefault="000F4D8C" w:rsidP="003D3389">
                  <w:pPr>
                    <w:numPr>
                      <w:ilvl w:val="0"/>
                      <w:numId w:val="5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Test the backup and restore process</w:t>
                  </w:r>
                </w:p>
                <w:p w14:paraId="4EEE8A34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3038D62B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Select an appropriate database server configuration to meet availability requirements.</w:t>
                  </w:r>
                </w:p>
                <w:p w14:paraId="0F7CEAF8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Design a physical architecture and infrastructure to meet high-availability requirements.</w:t>
                  </w:r>
                </w:p>
                <w:p w14:paraId="464EDA2D" w14:textId="77777777" w:rsidR="000F4D8C" w:rsidRPr="000F4D8C" w:rsidRDefault="000F4D8C" w:rsidP="003D3389">
                  <w:pPr>
                    <w:numPr>
                      <w:ilvl w:val="0"/>
                      <w:numId w:val="59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Develop and implement a backup and restore strategy.</w:t>
                  </w:r>
                </w:p>
                <w:p w14:paraId="3FCE51E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4: Planning and implementing Business Connectivity Services and Secure Store Service</w:t>
                  </w:r>
                </w:p>
                <w:p w14:paraId="769F7D83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configure Business Connectivity Services (BCS), and describes how to configure and </w:t>
                  </w:r>
                </w:p>
                <w:p w14:paraId="76C4A595" w14:textId="692975F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manage the Secure Store Service application. It also explains how you can configure and manage BCS models.</w:t>
                  </w:r>
                </w:p>
                <w:p w14:paraId="5A14BF05" w14:textId="4E964AE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8F11860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BCS</w:t>
                  </w:r>
                </w:p>
                <w:p w14:paraId="04411ADB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Secure Store Service</w:t>
                  </w:r>
                </w:p>
                <w:p w14:paraId="50B00053" w14:textId="77777777" w:rsidR="000F4D8C" w:rsidRPr="000F4D8C" w:rsidRDefault="000F4D8C" w:rsidP="003D3389">
                  <w:pPr>
                    <w:numPr>
                      <w:ilvl w:val="0"/>
                      <w:numId w:val="6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BCS models</w:t>
                  </w:r>
                </w:p>
                <w:p w14:paraId="0B0955E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BCS and the Secure Store Service</w:t>
                  </w:r>
                </w:p>
                <w:p w14:paraId="00317263" w14:textId="77777777" w:rsidR="000F4D8C" w:rsidRPr="000F4D8C" w:rsidRDefault="000F4D8C" w:rsidP="003D3389">
                  <w:pPr>
                    <w:numPr>
                      <w:ilvl w:val="0"/>
                      <w:numId w:val="6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BDC Service Application</w:t>
                  </w:r>
                </w:p>
                <w:p w14:paraId="03FDEFEC" w14:textId="77777777" w:rsidR="000F4D8C" w:rsidRPr="000F4D8C" w:rsidRDefault="000F4D8C" w:rsidP="003D3389">
                  <w:pPr>
                    <w:numPr>
                      <w:ilvl w:val="0"/>
                      <w:numId w:val="6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the Secure Store Service</w:t>
                  </w:r>
                </w:p>
                <w:p w14:paraId="3FE9EDC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Managing BDC models</w:t>
                  </w:r>
                </w:p>
                <w:p w14:paraId="0C54BB1C" w14:textId="77777777" w:rsidR="000F4D8C" w:rsidRPr="000F4D8C" w:rsidRDefault="000F4D8C" w:rsidP="003D3389">
                  <w:pPr>
                    <w:numPr>
                      <w:ilvl w:val="0"/>
                      <w:numId w:val="6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Secure Store Service target application</w:t>
                  </w:r>
                </w:p>
                <w:p w14:paraId="299AE881" w14:textId="77777777" w:rsidR="000F4D8C" w:rsidRPr="000F4D8C" w:rsidRDefault="000F4D8C" w:rsidP="003D3389">
                  <w:pPr>
                    <w:numPr>
                      <w:ilvl w:val="0"/>
                      <w:numId w:val="6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Importing and configuring BDC models</w:t>
                  </w:r>
                </w:p>
                <w:p w14:paraId="36D673B5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C21AE3C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Business Connectivity service application.</w:t>
                  </w:r>
                </w:p>
                <w:p w14:paraId="13261894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 </w:t>
                  </w:r>
                  <w:r w:rsidRPr="000F4D8C">
                    <w:rPr>
                      <w:rFonts w:ascii="inherit" w:eastAsia="Times New Roman" w:hAnsi="inherit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 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the Secure Store Service application.</w:t>
                  </w:r>
                </w:p>
                <w:p w14:paraId="3789A502" w14:textId="77777777" w:rsidR="000F4D8C" w:rsidRPr="000F4D8C" w:rsidRDefault="000F4D8C" w:rsidP="003D3389">
                  <w:pPr>
                    <w:numPr>
                      <w:ilvl w:val="0"/>
                      <w:numId w:val="6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the Business Data Connectivity models.</w:t>
                  </w:r>
                </w:p>
                <w:p w14:paraId="368BFCE4" w14:textId="77777777" w:rsidR="000F4D8C" w:rsidRPr="000F4D8C" w:rsidRDefault="000F4D8C" w:rsidP="000F4D8C">
                  <w:pPr>
                    <w:spacing w:after="0" w:line="338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</w:pPr>
                </w:p>
                <w:p w14:paraId="33719564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br/>
                  </w:r>
                </w:p>
                <w:p w14:paraId="46013F5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5: Configuring productivity services for a SharePoint 2016 deployment</w:t>
                  </w:r>
                </w:p>
                <w:p w14:paraId="369F59E9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describes SharePoint Add-in architecture. This module also explains how to provision and manage</w:t>
                  </w:r>
                </w:p>
                <w:p w14:paraId="02DC0AC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SharePoint apps and App Catalogs. Additionally, this module describes how to provision Microsoft Access</w:t>
                  </w:r>
                </w:p>
                <w:p w14:paraId="492B4772" w14:textId="1A49234D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Services, Visio Services, Word Automation Services, PowerPoint Automation Services, and SharePoint Translation Services.</w:t>
                  </w:r>
                </w:p>
                <w:p w14:paraId="277CD9A6" w14:textId="0649681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7BB6713E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Understanding the SharePoint Add-in architecture</w:t>
                  </w:r>
                </w:p>
                <w:p w14:paraId="212363B7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and managing apps and App Catalogs</w:t>
                  </w:r>
                </w:p>
                <w:p w14:paraId="65B5379F" w14:textId="77777777" w:rsidR="000F4D8C" w:rsidRPr="000F4D8C" w:rsidRDefault="000F4D8C" w:rsidP="003D3389">
                  <w:pPr>
                    <w:numPr>
                      <w:ilvl w:val="0"/>
                      <w:numId w:val="6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Provisioning productivity services</w:t>
                  </w:r>
                </w:p>
                <w:p w14:paraId="7423CE4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and managing SharePoint Add-ins</w:t>
                  </w:r>
                </w:p>
                <w:p w14:paraId="1CADCC92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farm to support apps</w:t>
                  </w:r>
                </w:p>
                <w:p w14:paraId="528DAEDE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Creating and configuring a corporate App Catalog</w:t>
                  </w:r>
                </w:p>
                <w:p w14:paraId="207A4C79" w14:textId="77777777" w:rsidR="000F4D8C" w:rsidRPr="000F4D8C" w:rsidRDefault="000F4D8C" w:rsidP="003D3389">
                  <w:pPr>
                    <w:numPr>
                      <w:ilvl w:val="0"/>
                      <w:numId w:val="6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Deploying and monitoring apps</w:t>
                  </w:r>
                </w:p>
                <w:p w14:paraId="0ED47EEC" w14:textId="77777777" w:rsidR="000F4D8C" w:rsidRPr="000F4D8C" w:rsidRDefault="000F4D8C" w:rsidP="000F4D8C">
                  <w:pPr>
                    <w:spacing w:after="0" w:line="338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After completing this module, students will be able to:</w:t>
                  </w:r>
                </w:p>
                <w:p w14:paraId="0915E9B9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Describe Microsoft SharePoint Add-ins and the supporting SharePoint infrastructure.</w:t>
                  </w:r>
                </w:p>
                <w:p w14:paraId="28B40459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Provision and configure SharePoint Add-ins and App </w:t>
                  </w:r>
                  <w:proofErr w:type="spell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Catalogs</w:t>
                  </w:r>
                  <w:proofErr w:type="spellEnd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.</w:t>
                  </w:r>
                </w:p>
                <w:p w14:paraId="1D178F45" w14:textId="77777777" w:rsidR="000F4D8C" w:rsidRPr="000F4D8C" w:rsidRDefault="000F4D8C" w:rsidP="003D3389">
                  <w:pPr>
                    <w:numPr>
                      <w:ilvl w:val="0"/>
                      <w:numId w:val="6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how apps are used within a SharePoint 2016 deployment.</w:t>
                  </w:r>
                </w:p>
                <w:p w14:paraId="437C574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6: Managing solutions in Microsoft SharePoint 2016</w:t>
                  </w:r>
                </w:p>
                <w:p w14:paraId="1AECB787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describes the purpose and structure of SharePoint 2016 features and solutions. In addition, it explains</w:t>
                  </w:r>
                </w:p>
                <w:p w14:paraId="1923E6B6" w14:textId="142CEF80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how to manage sandbox solutions in Microsoft SharePoint 2016.</w:t>
                  </w:r>
                </w:p>
                <w:p w14:paraId="2BE001BD" w14:textId="37AA3E46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4BAF87ED" w14:textId="77777777" w:rsidR="000F4D8C" w:rsidRPr="000F4D8C" w:rsidRDefault="000F4D8C" w:rsidP="003D3389">
                  <w:pPr>
                    <w:numPr>
                      <w:ilvl w:val="0"/>
                      <w:numId w:val="6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Understanding the SharePoint 2016 solution architecture</w:t>
                  </w:r>
                </w:p>
                <w:p w14:paraId="27FE67E4" w14:textId="77777777" w:rsidR="000F4D8C" w:rsidRPr="000F4D8C" w:rsidRDefault="000F4D8C" w:rsidP="003D3389">
                  <w:pPr>
                    <w:numPr>
                      <w:ilvl w:val="0"/>
                      <w:numId w:val="6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sandboxed solutions</w:t>
                  </w:r>
                </w:p>
                <w:p w14:paraId="65E452AB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Managing solutions</w:t>
                  </w:r>
                </w:p>
                <w:p w14:paraId="034456D9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farm to support sandboxed solutions</w:t>
                  </w:r>
                </w:p>
                <w:p w14:paraId="6FC46572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SharePoint site to support sandboxed solutions</w:t>
                  </w:r>
                </w:p>
                <w:p w14:paraId="5C74C378" w14:textId="77777777" w:rsidR="000F4D8C" w:rsidRPr="000F4D8C" w:rsidRDefault="000F4D8C" w:rsidP="003D3389">
                  <w:pPr>
                    <w:numPr>
                      <w:ilvl w:val="0"/>
                      <w:numId w:val="6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Deploying farm solutions</w:t>
                  </w:r>
                </w:p>
                <w:p w14:paraId="067BC982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5EE3DD1" w14:textId="77777777" w:rsidR="000F4D8C" w:rsidRPr="000F4D8C" w:rsidRDefault="000F4D8C" w:rsidP="003D3389">
                  <w:pPr>
                    <w:numPr>
                      <w:ilvl w:val="0"/>
                      <w:numId w:val="6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features and solutions in Microsoft SharePoint 2016.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2FC6609B" w14:textId="77777777" w:rsidR="000F4D8C" w:rsidRPr="000F4D8C" w:rsidRDefault="000F4D8C" w:rsidP="003D3389">
                  <w:pPr>
                    <w:numPr>
                      <w:ilvl w:val="0"/>
                      <w:numId w:val="6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sandboxed solutions in a SharePoint 2016 deployment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AE7296E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7: Connecting people</w:t>
                  </w:r>
                </w:p>
                <w:p w14:paraId="4C641C9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manage user profiles and how to plan and configure My Site and social features. </w:t>
                  </w:r>
                </w:p>
                <w:p w14:paraId="1135DAC8" w14:textId="512D27FE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also describes how to configure community sites.</w:t>
                  </w:r>
                </w:p>
                <w:p w14:paraId="6874E070" w14:textId="1833AB0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6D3297D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Managing user profiles</w:t>
                  </w:r>
                </w:p>
                <w:p w14:paraId="4DEB8377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Enabling social interaction</w:t>
                  </w:r>
                </w:p>
                <w:p w14:paraId="5F1F4B03" w14:textId="77777777" w:rsidR="000F4D8C" w:rsidRPr="000F4D8C" w:rsidRDefault="000F4D8C" w:rsidP="003D3389">
                  <w:pPr>
                    <w:numPr>
                      <w:ilvl w:val="0"/>
                      <w:numId w:val="7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Building communities</w:t>
                  </w:r>
                </w:p>
                <w:p w14:paraId="4E8DA9AD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profile synchronization and My Sites</w:t>
                  </w:r>
                </w:p>
                <w:p w14:paraId="2BB327CB" w14:textId="77777777" w:rsidR="000F4D8C" w:rsidRPr="000F4D8C" w:rsidRDefault="000F4D8C" w:rsidP="003D3389">
                  <w:pPr>
                    <w:numPr>
                      <w:ilvl w:val="0"/>
                      <w:numId w:val="7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profile synchronization</w:t>
                  </w:r>
                </w:p>
                <w:p w14:paraId="130A5756" w14:textId="77777777" w:rsidR="000F4D8C" w:rsidRPr="000F4D8C" w:rsidRDefault="000F4D8C" w:rsidP="003D3389">
                  <w:pPr>
                    <w:numPr>
                      <w:ilvl w:val="0"/>
                      <w:numId w:val="7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My Sites</w:t>
                  </w:r>
                </w:p>
                <w:p w14:paraId="0EC547C0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community sites</w:t>
                  </w:r>
                </w:p>
                <w:p w14:paraId="415E4B7E" w14:textId="77777777" w:rsidR="000F4D8C" w:rsidRPr="000F4D8C" w:rsidRDefault="000F4D8C" w:rsidP="003D3389">
                  <w:pPr>
                    <w:numPr>
                      <w:ilvl w:val="0"/>
                      <w:numId w:val="7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 community site infrastructure</w:t>
                  </w:r>
                </w:p>
                <w:p w14:paraId="59830A32" w14:textId="77777777" w:rsidR="000F4D8C" w:rsidRPr="000F4D8C" w:rsidRDefault="000F4D8C" w:rsidP="003D3389">
                  <w:pPr>
                    <w:numPr>
                      <w:ilvl w:val="0"/>
                      <w:numId w:val="7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Community Site participation</w:t>
                  </w:r>
                </w:p>
                <w:p w14:paraId="132B0FCF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F609B53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Manage user profiles in Microsoft SharePoint 2016 and configure user profile synchronization by </w:t>
                  </w:r>
                </w:p>
                <w:p w14:paraId="760A4466" w14:textId="07839E67" w:rsidR="000F4D8C" w:rsidRPr="000F4D8C" w:rsidRDefault="000F4D8C" w:rsidP="000F4D8C">
                  <w:p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using Microsoft Identity Manager (MIM) 2016.</w:t>
                  </w:r>
                </w:p>
                <w:p w14:paraId="02EEF2D9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Enable social interaction in SharePoint 2016.</w:t>
                  </w:r>
                </w:p>
                <w:p w14:paraId="23E710A0" w14:textId="77777777" w:rsidR="000F4D8C" w:rsidRPr="000F4D8C" w:rsidRDefault="000F4D8C" w:rsidP="003D3389">
                  <w:pPr>
                    <w:numPr>
                      <w:ilvl w:val="0"/>
                      <w:numId w:val="7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Build communities and community sites in SharePoint 2016.</w:t>
                  </w:r>
                </w:p>
                <w:p w14:paraId="7A011AE1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8: Planning and configuring web content management</w:t>
                  </w:r>
                </w:p>
                <w:p w14:paraId="6A0CC39C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>This module explains how to plan and configure a web content management infrastructure to meet business</w:t>
                  </w:r>
                </w:p>
                <w:p w14:paraId="09510D2E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requirements. This module also describes how to configure managed navigation and product catalog sites, and</w:t>
                  </w:r>
                </w:p>
                <w:p w14:paraId="3731AB41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how to configure support for multilingual sites. Additionally, it explains and how to plan and manage design and </w:t>
                  </w:r>
                </w:p>
                <w:p w14:paraId="142CDB93" w14:textId="0573668C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customization for publishing sites, and how to plan and configure support for mobile users.</w:t>
                  </w:r>
                </w:p>
                <w:p w14:paraId="7275A0E4" w14:textId="6A13C9A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25AA48B6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implementing a web content management infrastructure</w:t>
                  </w:r>
                </w:p>
                <w:p w14:paraId="10B42797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managed navigation and catalog sites</w:t>
                  </w:r>
                </w:p>
                <w:p w14:paraId="6A5F8B8B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Supporting multiple languages and locales</w:t>
                  </w:r>
                </w:p>
                <w:p w14:paraId="6E793C78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Enabling design and customization</w:t>
                  </w:r>
                </w:p>
                <w:p w14:paraId="3C11B3CA" w14:textId="77777777" w:rsidR="000F4D8C" w:rsidRPr="000F4D8C" w:rsidRDefault="000F4D8C" w:rsidP="003D3389">
                  <w:pPr>
                    <w:numPr>
                      <w:ilvl w:val="0"/>
                      <w:numId w:val="7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Supporting mobile users</w:t>
                  </w:r>
                </w:p>
                <w:p w14:paraId="0E2B3151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managed navigation and catalog sites</w:t>
                  </w:r>
                </w:p>
                <w:p w14:paraId="2A0F973E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a product catalog site</w:t>
                  </w:r>
                </w:p>
                <w:p w14:paraId="3329DC72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Cross-Site Publishing</w:t>
                  </w:r>
                </w:p>
                <w:p w14:paraId="67FAE0B9" w14:textId="77777777" w:rsidR="000F4D8C" w:rsidRPr="000F4D8C" w:rsidRDefault="000F4D8C" w:rsidP="003D3389">
                  <w:pPr>
                    <w:numPr>
                      <w:ilvl w:val="0"/>
                      <w:numId w:val="75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publishing sites</w:t>
                  </w:r>
                </w:p>
                <w:p w14:paraId="1E8BF4D9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device channels</w:t>
                  </w:r>
                </w:p>
                <w:p w14:paraId="7A3CE1ED" w14:textId="77777777" w:rsidR="000F4D8C" w:rsidRPr="000F4D8C" w:rsidRDefault="000F4D8C" w:rsidP="003D3389">
                  <w:pPr>
                    <w:numPr>
                      <w:ilvl w:val="0"/>
                      <w:numId w:val="7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device channels</w:t>
                  </w:r>
                </w:p>
                <w:p w14:paraId="0CB42AAD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76D5DFC6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Plan and configure a web content management infrastructure.</w:t>
                  </w:r>
                </w:p>
                <w:p w14:paraId="05F6A03A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Configure managed navigation and product catalog sites.</w:t>
                  </w:r>
                </w:p>
                <w:p w14:paraId="616D76C2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support for multilingual sites and locales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F71D854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Manage design and customization for publishing sites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0D84DEEB" w14:textId="77777777" w:rsidR="000F4D8C" w:rsidRPr="000F4D8C" w:rsidRDefault="000F4D8C" w:rsidP="003D3389">
                  <w:pPr>
                    <w:numPr>
                      <w:ilvl w:val="0"/>
                      <w:numId w:val="7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support for mobile users.</w:t>
                  </w:r>
                </w:p>
                <w:p w14:paraId="1F4CB2F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9: Planning and configuring Enterprise Content Management</w:t>
                  </w:r>
                </w:p>
                <w:p w14:paraId="635C617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explains how to plan for management of content and documents, and how to plan for and configure</w:t>
                  </w:r>
                </w:p>
                <w:p w14:paraId="76E8F332" w14:textId="5C7A8565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eDiscovery. Additionally, it describes how to plan for records management and compliance.</w:t>
                  </w:r>
                </w:p>
                <w:p w14:paraId="3D688D07" w14:textId="66521B29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6EF70D19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Enterprise Content Management</w:t>
                  </w:r>
                </w:p>
                <w:p w14:paraId="16BE63D5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eDiscovery</w:t>
                  </w:r>
                </w:p>
                <w:p w14:paraId="21089DA6" w14:textId="77777777" w:rsidR="000F4D8C" w:rsidRPr="000F4D8C" w:rsidRDefault="000F4D8C" w:rsidP="003D3389">
                  <w:pPr>
                    <w:numPr>
                      <w:ilvl w:val="0"/>
                      <w:numId w:val="7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records management</w:t>
                  </w:r>
                </w:p>
                <w:p w14:paraId="6294B6C7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eDiscovery in SharePoint 2016</w:t>
                  </w:r>
                </w:p>
                <w:p w14:paraId="7E34E973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configuring an eDiscovery Center</w:t>
                  </w:r>
                </w:p>
                <w:p w14:paraId="4EECD5F7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Discovering and preserving content</w:t>
                  </w:r>
                </w:p>
                <w:p w14:paraId="6ED941DD" w14:textId="77777777" w:rsidR="000F4D8C" w:rsidRPr="000F4D8C" w:rsidRDefault="000F4D8C" w:rsidP="003D3389">
                  <w:pPr>
                    <w:numPr>
                      <w:ilvl w:val="0"/>
                      <w:numId w:val="7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Querying and exporting content</w:t>
                  </w:r>
                </w:p>
                <w:p w14:paraId="1FC0B306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records management in SharePoint Server 2016</w:t>
                  </w:r>
                </w:p>
                <w:p w14:paraId="3EA0AAD9" w14:textId="77777777" w:rsidR="000F4D8C" w:rsidRPr="000F4D8C" w:rsidRDefault="000F4D8C" w:rsidP="003D3389">
                  <w:pPr>
                    <w:numPr>
                      <w:ilvl w:val="0"/>
                      <w:numId w:val="8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in-place records management</w:t>
                  </w:r>
                </w:p>
                <w:p w14:paraId="34C70D1E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34EF9E9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how to manage content and documents.</w:t>
                  </w:r>
                </w:p>
                <w:p w14:paraId="17D63A76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eDiscovery.</w:t>
                  </w:r>
                </w:p>
                <w:p w14:paraId="108D7A0A" w14:textId="77777777" w:rsidR="000F4D8C" w:rsidRPr="000F4D8C" w:rsidRDefault="000F4D8C" w:rsidP="003D3389">
                  <w:pPr>
                    <w:numPr>
                      <w:ilvl w:val="0"/>
                      <w:numId w:val="81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lastRenderedPageBreak/>
                    <w:t>Plan records management and compliance.</w:t>
                  </w:r>
                </w:p>
                <w:p w14:paraId="3FF7E1F6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10: Planning and configuring business intelligence solutions</w:t>
                  </w:r>
                </w:p>
                <w:p w14:paraId="788375F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This module explains how to plan business intelligence (BI) architecture for SharePoint 2016, and how to deploy</w:t>
                  </w:r>
                </w:p>
                <w:p w14:paraId="7443A79F" w14:textId="23A47E06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and manage BI services. Additionally, this module explains how to plan and configure advanced analysis tools.</w:t>
                  </w:r>
                </w:p>
                <w:p w14:paraId="1E8F9BD0" w14:textId="66F586DD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6594DA9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BI architecture</w:t>
                  </w:r>
                </w:p>
                <w:p w14:paraId="2B0510BB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Planning, deploying, and managing BI services</w:t>
                  </w:r>
                </w:p>
                <w:p w14:paraId="7C5FA295" w14:textId="77777777" w:rsidR="000F4D8C" w:rsidRPr="000F4D8C" w:rsidRDefault="000F4D8C" w:rsidP="003D3389">
                  <w:pPr>
                    <w:numPr>
                      <w:ilvl w:val="0"/>
                      <w:numId w:val="8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advanced analysis tools</w:t>
                  </w:r>
                </w:p>
                <w:p w14:paraId="7BED275C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Installing Office Online Server</w:t>
                  </w:r>
                </w:p>
                <w:p w14:paraId="540BF0BA" w14:textId="77777777" w:rsidR="000F4D8C" w:rsidRPr="000F4D8C" w:rsidRDefault="000F4D8C" w:rsidP="003D3389">
                  <w:pPr>
                    <w:numPr>
                      <w:ilvl w:val="0"/>
                      <w:numId w:val="83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Deploy Office Online Server</w:t>
                  </w:r>
                </w:p>
                <w:p w14:paraId="691EF698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PowerPivot and Power View for SharePoint 2016</w:t>
                  </w:r>
                </w:p>
                <w:p w14:paraId="63E71C0E" w14:textId="77777777" w:rsidR="000F4D8C" w:rsidRPr="000F4D8C" w:rsidRDefault="000F4D8C" w:rsidP="003D3389">
                  <w:pPr>
                    <w:numPr>
                      <w:ilvl w:val="0"/>
                      <w:numId w:val="8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PowerPivot for SharePoint 2016</w:t>
                  </w:r>
                </w:p>
                <w:p w14:paraId="342C2213" w14:textId="77777777" w:rsidR="000F4D8C" w:rsidRPr="000F4D8C" w:rsidRDefault="000F4D8C" w:rsidP="003D3389">
                  <w:pPr>
                    <w:numPr>
                      <w:ilvl w:val="0"/>
                      <w:numId w:val="84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Power View for SharePoint</w:t>
                  </w:r>
                </w:p>
                <w:p w14:paraId="1C23F657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2AAE2D5E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Explain the Microsoft SharePoint business intelligence (BI) architecture, its components, and plan for business intelligence.</w:t>
                  </w:r>
                </w:p>
                <w:p w14:paraId="770F26BE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Plan, deploy, and manage the core Microsoft SharePoint 2016 BI services.</w:t>
                  </w:r>
                </w:p>
                <w:p w14:paraId="1B4E3EB0" w14:textId="77777777" w:rsidR="000F4D8C" w:rsidRPr="000F4D8C" w:rsidRDefault="000F4D8C" w:rsidP="003D3389">
                  <w:pPr>
                    <w:numPr>
                      <w:ilvl w:val="0"/>
                      <w:numId w:val="85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the advanced BI options available in SharePoint 2016 and Microsoft SQL Server 2014.</w:t>
                  </w:r>
                </w:p>
                <w:p w14:paraId="1C7B30A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11: Planning and configuring productivity and collaboration</w:t>
                  </w:r>
                </w:p>
                <w:p w14:paraId="3F742D2A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This module explains how to plan and configure productivity and collaboration features. This module also explains </w:t>
                  </w:r>
                </w:p>
                <w:p w14:paraId="4B81489A" w14:textId="39CB1868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how to plan and configure composite solutions in SharePoint 2016.</w:t>
                  </w:r>
                </w:p>
                <w:p w14:paraId="23C79C90" w14:textId="3D06DE0C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3BCE03C0" w14:textId="77777777" w:rsidR="000F4D8C" w:rsidRPr="000F4D8C" w:rsidRDefault="000F4D8C" w:rsidP="003D3389">
                  <w:pPr>
                    <w:numPr>
                      <w:ilvl w:val="0"/>
                      <w:numId w:val="8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collaboration features</w:t>
                  </w:r>
                </w:p>
                <w:p w14:paraId="6972A282" w14:textId="77777777" w:rsidR="000F4D8C" w:rsidRPr="000F4D8C" w:rsidRDefault="000F4D8C" w:rsidP="003D3389">
                  <w:pPr>
                    <w:numPr>
                      <w:ilvl w:val="0"/>
                      <w:numId w:val="86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configuring composites</w:t>
                  </w:r>
                </w:p>
                <w:p w14:paraId="6DD1332F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and working with project sites</w:t>
                  </w:r>
                </w:p>
                <w:p w14:paraId="0DA589BD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 Office Online Server farm and configuring integration in SharePoint 2016</w:t>
                  </w:r>
                </w:p>
                <w:p w14:paraId="22A1CE49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project sites</w:t>
                  </w:r>
                </w:p>
                <w:p w14:paraId="347389F5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project sites</w:t>
                  </w:r>
                </w:p>
                <w:p w14:paraId="4F8041C3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Engaging project teams</w:t>
                  </w:r>
                </w:p>
                <w:p w14:paraId="0667B3CE" w14:textId="77777777" w:rsidR="000F4D8C" w:rsidRPr="000F4D8C" w:rsidRDefault="000F4D8C" w:rsidP="003D3389">
                  <w:pPr>
                    <w:numPr>
                      <w:ilvl w:val="0"/>
                      <w:numId w:val="87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Project Server integration</w:t>
                  </w:r>
                </w:p>
                <w:p w14:paraId="536990C5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Configuring a workflow</w:t>
                  </w:r>
                </w:p>
                <w:p w14:paraId="13E3B27B" w14:textId="77777777" w:rsidR="000F4D8C" w:rsidRPr="000F4D8C" w:rsidRDefault="000F4D8C" w:rsidP="003D3389">
                  <w:pPr>
                    <w:numPr>
                      <w:ilvl w:val="0"/>
                      <w:numId w:val="8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Configuring Microsoft Azure Workflow and Microsoft SharePoint Workflow Services</w:t>
                  </w:r>
                </w:p>
                <w:p w14:paraId="2142D527" w14:textId="77777777" w:rsidR="000F4D8C" w:rsidRPr="000F4D8C" w:rsidRDefault="000F4D8C" w:rsidP="003D3389">
                  <w:pPr>
                    <w:numPr>
                      <w:ilvl w:val="0"/>
                      <w:numId w:val="88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Creating and testing a workflow</w:t>
                  </w:r>
                </w:p>
                <w:p w14:paraId="1BF8030D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1499C0F3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Describe how to plan and configure SharePoint collaborative and </w:t>
                  </w:r>
                  <w:proofErr w:type="spellStart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coauthoring</w:t>
                  </w:r>
                  <w:proofErr w:type="spellEnd"/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 xml:space="preserve"> options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698BD8BB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project sites and engage teams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.</w:t>
                  </w:r>
                </w:p>
                <w:p w14:paraId="35066F73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bdr w:val="none" w:sz="0" w:space="0" w:color="auto" w:frame="1"/>
                      <w:lang w:val="en-GB"/>
                    </w:rPr>
                    <w:t> </w:t>
                  </w: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configure composites.</w:t>
                  </w:r>
                </w:p>
                <w:p w14:paraId="52EE6FBC" w14:textId="77777777" w:rsidR="000F4D8C" w:rsidRPr="000F4D8C" w:rsidRDefault="000F4D8C" w:rsidP="003D3389">
                  <w:pPr>
                    <w:numPr>
                      <w:ilvl w:val="0"/>
                      <w:numId w:val="89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Configure workflows in SharePoint 2016</w:t>
                  </w: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.</w:t>
                  </w:r>
                </w:p>
                <w:p w14:paraId="34D44135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Module 12: Upgrading and migrating to SharePoint 2016</w:t>
                  </w:r>
                </w:p>
                <w:p w14:paraId="33E5E398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lastRenderedPageBreak/>
                    <w:t xml:space="preserve">This module explains how to prepare for upgrade or migration to SharePoint 2016. In addition, it explains how to </w:t>
                  </w:r>
                </w:p>
                <w:p w14:paraId="11D2591B" w14:textId="77777777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manage site collections are how to upgrade them to SharePoint 2016. Finally, the module describes how to upgrade</w:t>
                  </w:r>
                </w:p>
                <w:p w14:paraId="7A20CF66" w14:textId="1558FC43" w:rsid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advanced content from SharePoint Server 2013 to SharePoint 2016.</w:t>
                  </w:r>
                </w:p>
                <w:p w14:paraId="20415AC9" w14:textId="7BD6CA6E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Lessons</w:t>
                  </w:r>
                </w:p>
                <w:p w14:paraId="0644A28C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for an upgrade or migration</w:t>
                  </w:r>
                </w:p>
                <w:p w14:paraId="121C79F4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Upgrade to SharePoint 2016</w:t>
                  </w:r>
                </w:p>
                <w:p w14:paraId="697F35BE" w14:textId="77777777" w:rsidR="000F4D8C" w:rsidRPr="000F4D8C" w:rsidRDefault="000F4D8C" w:rsidP="003D3389">
                  <w:pPr>
                    <w:numPr>
                      <w:ilvl w:val="0"/>
                      <w:numId w:val="90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Planning and managing a site-collection upgrade</w:t>
                  </w:r>
                </w:p>
                <w:p w14:paraId="503DAB64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Performing a content database migration and upgrade from Microsoft SharePoint Server 2013</w:t>
                  </w:r>
                </w:p>
                <w:p w14:paraId="68E4EE59" w14:textId="77777777" w:rsidR="000F4D8C" w:rsidRPr="000F4D8C" w:rsidRDefault="000F4D8C" w:rsidP="003D3389">
                  <w:pPr>
                    <w:numPr>
                      <w:ilvl w:val="0"/>
                      <w:numId w:val="9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Migrating SharePoint Server 2013 Managed Metadata Service</w:t>
                  </w:r>
                </w:p>
                <w:p w14:paraId="3198B010" w14:textId="77777777" w:rsidR="000F4D8C" w:rsidRPr="000F4D8C" w:rsidRDefault="000F4D8C" w:rsidP="003D3389">
                  <w:pPr>
                    <w:numPr>
                      <w:ilvl w:val="0"/>
                      <w:numId w:val="91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Upgrading a SharePoint Server 2013 content database</w:t>
                  </w:r>
                </w:p>
                <w:p w14:paraId="49A72696" w14:textId="77777777" w:rsidR="000F4D8C" w:rsidRPr="000F4D8C" w:rsidRDefault="000F4D8C" w:rsidP="000F4D8C">
                  <w:pPr>
                    <w:spacing w:after="0" w:line="338" w:lineRule="atLeast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Lab : Managing site-collection upgrades</w:t>
                  </w:r>
                </w:p>
                <w:p w14:paraId="2C801AFD" w14:textId="77777777" w:rsidR="000F4D8C" w:rsidRPr="000F4D8C" w:rsidRDefault="000F4D8C" w:rsidP="003D3389">
                  <w:pPr>
                    <w:numPr>
                      <w:ilvl w:val="0"/>
                      <w:numId w:val="9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Preparing site collections for upgrade</w:t>
                  </w:r>
                </w:p>
                <w:p w14:paraId="49983539" w14:textId="77777777" w:rsidR="000F4D8C" w:rsidRPr="000F4D8C" w:rsidRDefault="000F4D8C" w:rsidP="003D3389">
                  <w:pPr>
                    <w:numPr>
                      <w:ilvl w:val="0"/>
                      <w:numId w:val="92"/>
                    </w:numPr>
                    <w:spacing w:after="0" w:line="338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</w:rPr>
                  </w:pPr>
                  <w:r w:rsidRPr="000F4D8C"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Upgrading site collections</w:t>
                  </w:r>
                </w:p>
                <w:p w14:paraId="6F3EB953" w14:textId="77777777" w:rsidR="000F4D8C" w:rsidRPr="000F4D8C" w:rsidRDefault="000F4D8C" w:rsidP="000F4D8C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3"/>
                      <w:szCs w:val="23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After completing this module, students will be able to:</w:t>
                  </w:r>
                </w:p>
                <w:p w14:paraId="54589B63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inherit" w:eastAsia="Times New Roman" w:hAnsi="inherit" w:cs="Segoe UI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Segoe UI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Plan and prepare for an upgrade.</w:t>
                  </w:r>
                </w:p>
                <w:p w14:paraId="664E1714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Perform upgrades to data and service applications.</w:t>
                  </w:r>
                </w:p>
                <w:p w14:paraId="5CD84C9B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Upgrade site collections.</w:t>
                  </w:r>
                </w:p>
                <w:p w14:paraId="70FFB730" w14:textId="77777777" w:rsidR="000F4D8C" w:rsidRPr="000F4D8C" w:rsidRDefault="000F4D8C" w:rsidP="003D3389">
                  <w:pPr>
                    <w:numPr>
                      <w:ilvl w:val="0"/>
                      <w:numId w:val="93"/>
                    </w:numPr>
                    <w:spacing w:after="60" w:line="240" w:lineRule="atLeast"/>
                    <w:ind w:left="83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F4D8C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bdr w:val="none" w:sz="0" w:space="0" w:color="auto" w:frame="1"/>
                      <w:lang w:val="en-GB"/>
                    </w:rPr>
                    <w:t>Upgrade advanced content from SharePoint Server 2013 to SharePoint 2016.</w:t>
                  </w:r>
                </w:p>
              </w:tc>
            </w:tr>
          </w:tbl>
          <w:p w14:paraId="4F4E1938" w14:textId="6233ECBD" w:rsidR="000F4D8C" w:rsidRPr="007F58D5" w:rsidRDefault="000F4D8C" w:rsidP="007F58D5">
            <w:pPr>
              <w:spacing w:after="0" w:line="338" w:lineRule="atLeast"/>
              <w:rPr>
                <w:rFonts w:ascii="inherit" w:eastAsia="Times New Roman" w:hAnsi="inherit" w:cs="Segoe UI"/>
                <w:color w:val="000000"/>
                <w:sz w:val="23"/>
                <w:szCs w:val="23"/>
              </w:rPr>
            </w:pPr>
          </w:p>
        </w:tc>
      </w:tr>
    </w:tbl>
    <w:p w14:paraId="5DBC25AA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FECDBA5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523A239" w14:textId="77777777" w:rsidR="002F062E" w:rsidRDefault="002F062E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43442AB" w14:textId="77777777" w:rsidR="00586D82" w:rsidRDefault="00586D82" w:rsidP="00CE59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2A80523" w14:textId="77777777" w:rsidR="00C405B0" w:rsidRDefault="00C405B0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36C2C2A" w14:textId="36D82030" w:rsidR="55148C78" w:rsidRDefault="55148C78" w:rsidP="55148C78">
      <w:pPr>
        <w:pStyle w:val="NormalWeb"/>
      </w:pPr>
    </w:p>
    <w:sectPr w:rsidR="55148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663D" w14:textId="77777777" w:rsidR="0050510B" w:rsidRDefault="0050510B" w:rsidP="00CE5997">
      <w:pPr>
        <w:spacing w:after="0" w:line="240" w:lineRule="auto"/>
      </w:pPr>
      <w:r>
        <w:separator/>
      </w:r>
    </w:p>
  </w:endnote>
  <w:endnote w:type="continuationSeparator" w:id="0">
    <w:p w14:paraId="7BF6AF1B" w14:textId="77777777" w:rsidR="0050510B" w:rsidRDefault="0050510B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DCD0" w14:textId="77777777" w:rsidR="00115404" w:rsidRDefault="0011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927E" w14:textId="77777777" w:rsidR="00115404" w:rsidRDefault="00115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D54F" w14:textId="77777777" w:rsidR="00115404" w:rsidRDefault="0011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1559" w14:textId="77777777" w:rsidR="0050510B" w:rsidRDefault="0050510B" w:rsidP="00CE5997">
      <w:pPr>
        <w:spacing w:after="0" w:line="240" w:lineRule="auto"/>
      </w:pPr>
      <w:r>
        <w:separator/>
      </w:r>
    </w:p>
  </w:footnote>
  <w:footnote w:type="continuationSeparator" w:id="0">
    <w:p w14:paraId="5DA3F661" w14:textId="77777777" w:rsidR="0050510B" w:rsidRDefault="0050510B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78A9" w14:textId="77777777" w:rsidR="00115404" w:rsidRDefault="0050510B">
    <w:pPr>
      <w:pStyle w:val="Header"/>
    </w:pPr>
    <w:r>
      <w:rPr>
        <w:noProof/>
      </w:rPr>
      <w:pict w14:anchorId="0972B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6D2" w14:textId="77777777" w:rsidR="00115404" w:rsidRDefault="0050510B">
    <w:pPr>
      <w:pStyle w:val="Header"/>
    </w:pPr>
    <w:r>
      <w:rPr>
        <w:noProof/>
      </w:rPr>
      <w:pict w14:anchorId="23E55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92C1" w14:textId="77777777" w:rsidR="00115404" w:rsidRDefault="0050510B">
    <w:pPr>
      <w:pStyle w:val="Header"/>
    </w:pPr>
    <w:r>
      <w:rPr>
        <w:noProof/>
      </w:rPr>
      <w:pict w14:anchorId="18293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87"/>
    <w:multiLevelType w:val="multilevel"/>
    <w:tmpl w:val="0BD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6212"/>
    <w:multiLevelType w:val="multilevel"/>
    <w:tmpl w:val="1358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2853"/>
    <w:multiLevelType w:val="multilevel"/>
    <w:tmpl w:val="7EC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806B3"/>
    <w:multiLevelType w:val="multilevel"/>
    <w:tmpl w:val="67B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07B6A"/>
    <w:multiLevelType w:val="multilevel"/>
    <w:tmpl w:val="BFC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37471B"/>
    <w:multiLevelType w:val="multilevel"/>
    <w:tmpl w:val="347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036D8D"/>
    <w:multiLevelType w:val="multilevel"/>
    <w:tmpl w:val="11A8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7C3EF9"/>
    <w:multiLevelType w:val="multilevel"/>
    <w:tmpl w:val="2830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C7F82"/>
    <w:multiLevelType w:val="multilevel"/>
    <w:tmpl w:val="E0C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92051"/>
    <w:multiLevelType w:val="multilevel"/>
    <w:tmpl w:val="1742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4D11F0"/>
    <w:multiLevelType w:val="multilevel"/>
    <w:tmpl w:val="AC1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CE0734"/>
    <w:multiLevelType w:val="multilevel"/>
    <w:tmpl w:val="229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34522B"/>
    <w:multiLevelType w:val="multilevel"/>
    <w:tmpl w:val="2480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8213A4"/>
    <w:multiLevelType w:val="multilevel"/>
    <w:tmpl w:val="3A10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B2421E"/>
    <w:multiLevelType w:val="multilevel"/>
    <w:tmpl w:val="81F4F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B0EFE"/>
    <w:multiLevelType w:val="multilevel"/>
    <w:tmpl w:val="D4D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5B16D0"/>
    <w:multiLevelType w:val="multilevel"/>
    <w:tmpl w:val="D62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F703F61"/>
    <w:multiLevelType w:val="multilevel"/>
    <w:tmpl w:val="3C8E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FEB3B5D"/>
    <w:multiLevelType w:val="multilevel"/>
    <w:tmpl w:val="3CB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43730A"/>
    <w:multiLevelType w:val="multilevel"/>
    <w:tmpl w:val="510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04F31A6"/>
    <w:multiLevelType w:val="multilevel"/>
    <w:tmpl w:val="EBD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0F05865"/>
    <w:multiLevelType w:val="multilevel"/>
    <w:tmpl w:val="E94A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2F13CBC"/>
    <w:multiLevelType w:val="multilevel"/>
    <w:tmpl w:val="89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5111DF"/>
    <w:multiLevelType w:val="multilevel"/>
    <w:tmpl w:val="B62C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44C3261"/>
    <w:multiLevelType w:val="multilevel"/>
    <w:tmpl w:val="E28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55F66F0"/>
    <w:multiLevelType w:val="multilevel"/>
    <w:tmpl w:val="B80A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BA81562"/>
    <w:multiLevelType w:val="multilevel"/>
    <w:tmpl w:val="20C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E762517"/>
    <w:multiLevelType w:val="multilevel"/>
    <w:tmpl w:val="34C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39061FC"/>
    <w:multiLevelType w:val="multilevel"/>
    <w:tmpl w:val="7F9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3AF6E41"/>
    <w:multiLevelType w:val="multilevel"/>
    <w:tmpl w:val="2470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49F0252"/>
    <w:multiLevelType w:val="multilevel"/>
    <w:tmpl w:val="726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4BC4602"/>
    <w:multiLevelType w:val="multilevel"/>
    <w:tmpl w:val="F77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4CD67A2"/>
    <w:multiLevelType w:val="multilevel"/>
    <w:tmpl w:val="DDA2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7C06E4A"/>
    <w:multiLevelType w:val="multilevel"/>
    <w:tmpl w:val="BB7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7D63E4D"/>
    <w:multiLevelType w:val="multilevel"/>
    <w:tmpl w:val="9D8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80E2526"/>
    <w:multiLevelType w:val="multilevel"/>
    <w:tmpl w:val="CAA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380E2C3F"/>
    <w:multiLevelType w:val="multilevel"/>
    <w:tmpl w:val="6A5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82651DF"/>
    <w:multiLevelType w:val="multilevel"/>
    <w:tmpl w:val="53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9675A44"/>
    <w:multiLevelType w:val="multilevel"/>
    <w:tmpl w:val="59C8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C792976"/>
    <w:multiLevelType w:val="multilevel"/>
    <w:tmpl w:val="790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DD270F8"/>
    <w:multiLevelType w:val="multilevel"/>
    <w:tmpl w:val="617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EED591B"/>
    <w:multiLevelType w:val="multilevel"/>
    <w:tmpl w:val="2E3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FB83AD7"/>
    <w:multiLevelType w:val="multilevel"/>
    <w:tmpl w:val="0D48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03F7629"/>
    <w:multiLevelType w:val="multilevel"/>
    <w:tmpl w:val="B23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06F2D4F"/>
    <w:multiLevelType w:val="multilevel"/>
    <w:tmpl w:val="EE08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13F3CB7"/>
    <w:multiLevelType w:val="multilevel"/>
    <w:tmpl w:val="095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17A1E12"/>
    <w:multiLevelType w:val="multilevel"/>
    <w:tmpl w:val="8C1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43BA7FE6"/>
    <w:multiLevelType w:val="multilevel"/>
    <w:tmpl w:val="BBF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50A4B33"/>
    <w:multiLevelType w:val="multilevel"/>
    <w:tmpl w:val="6CA0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454400C7"/>
    <w:multiLevelType w:val="multilevel"/>
    <w:tmpl w:val="E04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5546214"/>
    <w:multiLevelType w:val="multilevel"/>
    <w:tmpl w:val="BE8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45B1688C"/>
    <w:multiLevelType w:val="multilevel"/>
    <w:tmpl w:val="0E0A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47C222CB"/>
    <w:multiLevelType w:val="multilevel"/>
    <w:tmpl w:val="133E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49AB6DB5"/>
    <w:multiLevelType w:val="multilevel"/>
    <w:tmpl w:val="1F82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A597576"/>
    <w:multiLevelType w:val="multilevel"/>
    <w:tmpl w:val="081E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B7A51EC"/>
    <w:multiLevelType w:val="multilevel"/>
    <w:tmpl w:val="09D4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C076133"/>
    <w:multiLevelType w:val="multilevel"/>
    <w:tmpl w:val="3DC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C6E6557"/>
    <w:multiLevelType w:val="multilevel"/>
    <w:tmpl w:val="28E2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133556E"/>
    <w:multiLevelType w:val="multilevel"/>
    <w:tmpl w:val="6E6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51BE2557"/>
    <w:multiLevelType w:val="multilevel"/>
    <w:tmpl w:val="6E34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3E3682D"/>
    <w:multiLevelType w:val="multilevel"/>
    <w:tmpl w:val="A01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54161B6E"/>
    <w:multiLevelType w:val="multilevel"/>
    <w:tmpl w:val="F04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45C1A99"/>
    <w:multiLevelType w:val="multilevel"/>
    <w:tmpl w:val="385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55212AE2"/>
    <w:multiLevelType w:val="multilevel"/>
    <w:tmpl w:val="C97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5DC2C0C"/>
    <w:multiLevelType w:val="multilevel"/>
    <w:tmpl w:val="F6C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56567118"/>
    <w:multiLevelType w:val="multilevel"/>
    <w:tmpl w:val="C86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8671ED9"/>
    <w:multiLevelType w:val="multilevel"/>
    <w:tmpl w:val="20A6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91718DE"/>
    <w:multiLevelType w:val="multilevel"/>
    <w:tmpl w:val="6AA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B3E17C8"/>
    <w:multiLevelType w:val="multilevel"/>
    <w:tmpl w:val="F6A4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C184FFF"/>
    <w:multiLevelType w:val="multilevel"/>
    <w:tmpl w:val="46A0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C9B6904"/>
    <w:multiLevelType w:val="multilevel"/>
    <w:tmpl w:val="0F3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CFE424D"/>
    <w:multiLevelType w:val="multilevel"/>
    <w:tmpl w:val="6E7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FD073EB"/>
    <w:multiLevelType w:val="multilevel"/>
    <w:tmpl w:val="97D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61704CEB"/>
    <w:multiLevelType w:val="multilevel"/>
    <w:tmpl w:val="191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62A21FEC"/>
    <w:multiLevelType w:val="multilevel"/>
    <w:tmpl w:val="AA0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6D6779E"/>
    <w:multiLevelType w:val="multilevel"/>
    <w:tmpl w:val="65D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757519A"/>
    <w:multiLevelType w:val="multilevel"/>
    <w:tmpl w:val="9F4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693D1C4E"/>
    <w:multiLevelType w:val="multilevel"/>
    <w:tmpl w:val="156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98157DB"/>
    <w:multiLevelType w:val="multilevel"/>
    <w:tmpl w:val="65F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6CBE73EF"/>
    <w:multiLevelType w:val="multilevel"/>
    <w:tmpl w:val="C51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2E516A1"/>
    <w:multiLevelType w:val="multilevel"/>
    <w:tmpl w:val="CB38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74912A05"/>
    <w:multiLevelType w:val="multilevel"/>
    <w:tmpl w:val="8F6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4BF1096"/>
    <w:multiLevelType w:val="multilevel"/>
    <w:tmpl w:val="F9C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53665F8"/>
    <w:multiLevelType w:val="multilevel"/>
    <w:tmpl w:val="3E46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75A75D6D"/>
    <w:multiLevelType w:val="multilevel"/>
    <w:tmpl w:val="C8D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7375251"/>
    <w:multiLevelType w:val="multilevel"/>
    <w:tmpl w:val="4D8A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77402036"/>
    <w:multiLevelType w:val="multilevel"/>
    <w:tmpl w:val="ED76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82C10AD"/>
    <w:multiLevelType w:val="multilevel"/>
    <w:tmpl w:val="E7A2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78F46946"/>
    <w:multiLevelType w:val="multilevel"/>
    <w:tmpl w:val="E4A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7A0A247C"/>
    <w:multiLevelType w:val="multilevel"/>
    <w:tmpl w:val="C57C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7D365483"/>
    <w:multiLevelType w:val="multilevel"/>
    <w:tmpl w:val="F04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E2B78AC"/>
    <w:multiLevelType w:val="multilevel"/>
    <w:tmpl w:val="86D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7E8E6629"/>
    <w:multiLevelType w:val="multilevel"/>
    <w:tmpl w:val="F3E4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85"/>
  </w:num>
  <w:num w:numId="3">
    <w:abstractNumId w:val="64"/>
  </w:num>
  <w:num w:numId="4">
    <w:abstractNumId w:val="33"/>
  </w:num>
  <w:num w:numId="5">
    <w:abstractNumId w:val="60"/>
  </w:num>
  <w:num w:numId="6">
    <w:abstractNumId w:val="26"/>
  </w:num>
  <w:num w:numId="7">
    <w:abstractNumId w:val="2"/>
  </w:num>
  <w:num w:numId="8">
    <w:abstractNumId w:val="23"/>
  </w:num>
  <w:num w:numId="9">
    <w:abstractNumId w:val="18"/>
  </w:num>
  <w:num w:numId="10">
    <w:abstractNumId w:val="45"/>
  </w:num>
  <w:num w:numId="11">
    <w:abstractNumId w:val="61"/>
  </w:num>
  <w:num w:numId="12">
    <w:abstractNumId w:val="42"/>
  </w:num>
  <w:num w:numId="13">
    <w:abstractNumId w:val="28"/>
  </w:num>
  <w:num w:numId="14">
    <w:abstractNumId w:val="16"/>
  </w:num>
  <w:num w:numId="15">
    <w:abstractNumId w:val="44"/>
  </w:num>
  <w:num w:numId="16">
    <w:abstractNumId w:val="9"/>
  </w:num>
  <w:num w:numId="17">
    <w:abstractNumId w:val="47"/>
  </w:num>
  <w:num w:numId="18">
    <w:abstractNumId w:val="70"/>
  </w:num>
  <w:num w:numId="19">
    <w:abstractNumId w:val="76"/>
  </w:num>
  <w:num w:numId="20">
    <w:abstractNumId w:val="62"/>
  </w:num>
  <w:num w:numId="21">
    <w:abstractNumId w:val="51"/>
  </w:num>
  <w:num w:numId="22">
    <w:abstractNumId w:val="21"/>
  </w:num>
  <w:num w:numId="23">
    <w:abstractNumId w:val="40"/>
  </w:num>
  <w:num w:numId="24">
    <w:abstractNumId w:val="50"/>
  </w:num>
  <w:num w:numId="25">
    <w:abstractNumId w:val="59"/>
  </w:num>
  <w:num w:numId="26">
    <w:abstractNumId w:val="8"/>
  </w:num>
  <w:num w:numId="27">
    <w:abstractNumId w:val="81"/>
  </w:num>
  <w:num w:numId="28">
    <w:abstractNumId w:val="10"/>
  </w:num>
  <w:num w:numId="29">
    <w:abstractNumId w:val="65"/>
  </w:num>
  <w:num w:numId="30">
    <w:abstractNumId w:val="19"/>
  </w:num>
  <w:num w:numId="31">
    <w:abstractNumId w:val="0"/>
  </w:num>
  <w:num w:numId="32">
    <w:abstractNumId w:val="68"/>
  </w:num>
  <w:num w:numId="33">
    <w:abstractNumId w:val="74"/>
  </w:num>
  <w:num w:numId="34">
    <w:abstractNumId w:val="55"/>
  </w:num>
  <w:num w:numId="35">
    <w:abstractNumId w:val="56"/>
  </w:num>
  <w:num w:numId="36">
    <w:abstractNumId w:val="30"/>
  </w:num>
  <w:num w:numId="37">
    <w:abstractNumId w:val="69"/>
  </w:num>
  <w:num w:numId="38">
    <w:abstractNumId w:val="92"/>
  </w:num>
  <w:num w:numId="39">
    <w:abstractNumId w:val="20"/>
  </w:num>
  <w:num w:numId="40">
    <w:abstractNumId w:val="43"/>
  </w:num>
  <w:num w:numId="41">
    <w:abstractNumId w:val="38"/>
  </w:num>
  <w:num w:numId="42">
    <w:abstractNumId w:val="36"/>
  </w:num>
  <w:num w:numId="43">
    <w:abstractNumId w:val="1"/>
  </w:num>
  <w:num w:numId="44">
    <w:abstractNumId w:val="3"/>
  </w:num>
  <w:num w:numId="45">
    <w:abstractNumId w:val="31"/>
  </w:num>
  <w:num w:numId="46">
    <w:abstractNumId w:val="72"/>
  </w:num>
  <w:num w:numId="47">
    <w:abstractNumId w:val="41"/>
  </w:num>
  <w:num w:numId="48">
    <w:abstractNumId w:val="46"/>
  </w:num>
  <w:num w:numId="49">
    <w:abstractNumId w:val="14"/>
  </w:num>
  <w:num w:numId="50">
    <w:abstractNumId w:val="73"/>
  </w:num>
  <w:num w:numId="51">
    <w:abstractNumId w:val="15"/>
  </w:num>
  <w:num w:numId="52">
    <w:abstractNumId w:val="84"/>
  </w:num>
  <w:num w:numId="53">
    <w:abstractNumId w:val="34"/>
  </w:num>
  <w:num w:numId="54">
    <w:abstractNumId w:val="39"/>
  </w:num>
  <w:num w:numId="55">
    <w:abstractNumId w:val="35"/>
  </w:num>
  <w:num w:numId="56">
    <w:abstractNumId w:val="82"/>
  </w:num>
  <w:num w:numId="57">
    <w:abstractNumId w:val="12"/>
  </w:num>
  <w:num w:numId="58">
    <w:abstractNumId w:val="24"/>
  </w:num>
  <w:num w:numId="59">
    <w:abstractNumId w:val="71"/>
  </w:num>
  <w:num w:numId="60">
    <w:abstractNumId w:val="80"/>
  </w:num>
  <w:num w:numId="61">
    <w:abstractNumId w:val="83"/>
  </w:num>
  <w:num w:numId="62">
    <w:abstractNumId w:val="88"/>
  </w:num>
  <w:num w:numId="63">
    <w:abstractNumId w:val="37"/>
  </w:num>
  <w:num w:numId="64">
    <w:abstractNumId w:val="5"/>
  </w:num>
  <w:num w:numId="65">
    <w:abstractNumId w:val="89"/>
  </w:num>
  <w:num w:numId="66">
    <w:abstractNumId w:val="78"/>
  </w:num>
  <w:num w:numId="67">
    <w:abstractNumId w:val="52"/>
  </w:num>
  <w:num w:numId="68">
    <w:abstractNumId w:val="29"/>
  </w:num>
  <w:num w:numId="69">
    <w:abstractNumId w:val="4"/>
  </w:num>
  <w:num w:numId="70">
    <w:abstractNumId w:val="25"/>
  </w:num>
  <w:num w:numId="71">
    <w:abstractNumId w:val="13"/>
  </w:num>
  <w:num w:numId="72">
    <w:abstractNumId w:val="67"/>
  </w:num>
  <w:num w:numId="73">
    <w:abstractNumId w:val="86"/>
  </w:num>
  <w:num w:numId="74">
    <w:abstractNumId w:val="66"/>
  </w:num>
  <w:num w:numId="75">
    <w:abstractNumId w:val="6"/>
  </w:num>
  <w:num w:numId="76">
    <w:abstractNumId w:val="27"/>
  </w:num>
  <w:num w:numId="77">
    <w:abstractNumId w:val="75"/>
  </w:num>
  <w:num w:numId="78">
    <w:abstractNumId w:val="54"/>
  </w:num>
  <w:num w:numId="79">
    <w:abstractNumId w:val="32"/>
  </w:num>
  <w:num w:numId="80">
    <w:abstractNumId w:val="48"/>
  </w:num>
  <w:num w:numId="81">
    <w:abstractNumId w:val="91"/>
  </w:num>
  <w:num w:numId="82">
    <w:abstractNumId w:val="22"/>
  </w:num>
  <w:num w:numId="83">
    <w:abstractNumId w:val="77"/>
  </w:num>
  <w:num w:numId="84">
    <w:abstractNumId w:val="17"/>
  </w:num>
  <w:num w:numId="85">
    <w:abstractNumId w:val="57"/>
  </w:num>
  <w:num w:numId="86">
    <w:abstractNumId w:val="79"/>
  </w:num>
  <w:num w:numId="87">
    <w:abstractNumId w:val="7"/>
  </w:num>
  <w:num w:numId="88">
    <w:abstractNumId w:val="49"/>
  </w:num>
  <w:num w:numId="89">
    <w:abstractNumId w:val="11"/>
  </w:num>
  <w:num w:numId="90">
    <w:abstractNumId w:val="90"/>
  </w:num>
  <w:num w:numId="91">
    <w:abstractNumId w:val="63"/>
  </w:num>
  <w:num w:numId="92">
    <w:abstractNumId w:val="58"/>
  </w:num>
  <w:num w:numId="93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0F4D8C"/>
    <w:rsid w:val="00104535"/>
    <w:rsid w:val="00115404"/>
    <w:rsid w:val="00116BBF"/>
    <w:rsid w:val="00134B4D"/>
    <w:rsid w:val="00187B19"/>
    <w:rsid w:val="001D20C7"/>
    <w:rsid w:val="002924FE"/>
    <w:rsid w:val="002C39E8"/>
    <w:rsid w:val="002F062E"/>
    <w:rsid w:val="003166CD"/>
    <w:rsid w:val="003815F6"/>
    <w:rsid w:val="003D3389"/>
    <w:rsid w:val="003F0F00"/>
    <w:rsid w:val="003F638D"/>
    <w:rsid w:val="00404E1B"/>
    <w:rsid w:val="004B1BE7"/>
    <w:rsid w:val="004B2FCE"/>
    <w:rsid w:val="004B4483"/>
    <w:rsid w:val="0050510B"/>
    <w:rsid w:val="00586D82"/>
    <w:rsid w:val="005B0A31"/>
    <w:rsid w:val="0067201A"/>
    <w:rsid w:val="006C6353"/>
    <w:rsid w:val="00701DC7"/>
    <w:rsid w:val="007469E2"/>
    <w:rsid w:val="00746BF7"/>
    <w:rsid w:val="007831F5"/>
    <w:rsid w:val="007C65CC"/>
    <w:rsid w:val="007F58D5"/>
    <w:rsid w:val="0083616A"/>
    <w:rsid w:val="00846335"/>
    <w:rsid w:val="00894727"/>
    <w:rsid w:val="008B518E"/>
    <w:rsid w:val="008F57CB"/>
    <w:rsid w:val="00962247"/>
    <w:rsid w:val="009E56E4"/>
    <w:rsid w:val="00A1110B"/>
    <w:rsid w:val="00A525A5"/>
    <w:rsid w:val="00AC34A4"/>
    <w:rsid w:val="00B464F3"/>
    <w:rsid w:val="00B84E3F"/>
    <w:rsid w:val="00B96917"/>
    <w:rsid w:val="00BA00DF"/>
    <w:rsid w:val="00BF4DD5"/>
    <w:rsid w:val="00C25DB4"/>
    <w:rsid w:val="00C405B0"/>
    <w:rsid w:val="00CE5997"/>
    <w:rsid w:val="00D043C1"/>
    <w:rsid w:val="00D079C9"/>
    <w:rsid w:val="00D25DAC"/>
    <w:rsid w:val="00D27A6C"/>
    <w:rsid w:val="00D72712"/>
    <w:rsid w:val="00DA5D3C"/>
    <w:rsid w:val="00DC5F71"/>
    <w:rsid w:val="00DF2CA3"/>
    <w:rsid w:val="00E91306"/>
    <w:rsid w:val="00E956DE"/>
    <w:rsid w:val="00EF54BB"/>
    <w:rsid w:val="00F320E7"/>
    <w:rsid w:val="14518BC1"/>
    <w:rsid w:val="55148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5BDCDF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1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2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6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3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1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9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4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6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8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4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2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8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1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0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7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0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1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3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2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5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4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9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1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3</cp:revision>
  <dcterms:created xsi:type="dcterms:W3CDTF">2016-07-21T16:33:00Z</dcterms:created>
  <dcterms:modified xsi:type="dcterms:W3CDTF">2016-07-21T16:39:00Z</dcterms:modified>
</cp:coreProperties>
</file>