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9E2" w14:textId="77777777" w:rsidR="003F0F00" w:rsidRDefault="00CE5997" w:rsidP="00CE5997">
      <w:pPr>
        <w:jc w:val="center"/>
      </w:pPr>
      <w:r>
        <w:rPr>
          <w:noProof/>
        </w:rPr>
        <w:drawing>
          <wp:inline distT="0" distB="0" distL="0" distR="0" wp14:anchorId="18293788" wp14:editId="07777777">
            <wp:extent cx="2064531" cy="59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ionD34aR02aP02Z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31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51F1" w14:textId="50981D58" w:rsidR="00CE5997" w:rsidRDefault="00CE5997" w:rsidP="00CE59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Microsoft </w:t>
      </w:r>
      <w:r w:rsidR="00ED42EB">
        <w:rPr>
          <w:sz w:val="32"/>
          <w:szCs w:val="32"/>
        </w:rPr>
        <w:t xml:space="preserve">SQL 2016 </w:t>
      </w:r>
      <w:r w:rsidR="00DD4F8F">
        <w:rPr>
          <w:sz w:val="32"/>
          <w:szCs w:val="32"/>
        </w:rPr>
        <w:t>Business Intelligence Development</w:t>
      </w:r>
    </w:p>
    <w:p w14:paraId="492FF390" w14:textId="400F02B3" w:rsidR="00CE5997" w:rsidRDefault="00CE5997" w:rsidP="00CE5997">
      <w:r w:rsidRPr="00187B19">
        <w:rPr>
          <w:b/>
          <w:sz w:val="24"/>
          <w:szCs w:val="24"/>
        </w:rPr>
        <w:t xml:space="preserve">Bootcamp Title </w:t>
      </w:r>
      <w:r w:rsidR="00C25DB4">
        <w:rPr>
          <w:b/>
          <w:sz w:val="24"/>
          <w:szCs w:val="24"/>
        </w:rPr>
        <w:t xml:space="preserve">– </w:t>
      </w:r>
      <w:r w:rsidR="001B3D82">
        <w:rPr>
          <w:b/>
          <w:sz w:val="24"/>
          <w:szCs w:val="24"/>
        </w:rPr>
        <w:t xml:space="preserve">MCSA: </w:t>
      </w:r>
      <w:r w:rsidR="00DD4F8F">
        <w:rPr>
          <w:b/>
          <w:sz w:val="24"/>
          <w:szCs w:val="24"/>
        </w:rPr>
        <w:t>SQL 2016 Business Intelligence Development</w:t>
      </w:r>
      <w:r w:rsidR="002F062E">
        <w:rPr>
          <w:b/>
          <w:sz w:val="24"/>
          <w:szCs w:val="24"/>
        </w:rPr>
        <w:t xml:space="preserve"> (1</w:t>
      </w:r>
      <w:r w:rsidR="00D079C9">
        <w:rPr>
          <w:b/>
          <w:sz w:val="24"/>
          <w:szCs w:val="24"/>
        </w:rPr>
        <w:t xml:space="preserve"> Cert</w:t>
      </w:r>
      <w:r w:rsidR="00746BF7">
        <w:rPr>
          <w:b/>
          <w:sz w:val="24"/>
          <w:szCs w:val="24"/>
        </w:rPr>
        <w:t xml:space="preserve">) </w:t>
      </w:r>
      <w:r>
        <w:br/>
        <w:t>Number of Days –</w:t>
      </w:r>
      <w:r w:rsidR="00DA5D3C">
        <w:t xml:space="preserve"> </w:t>
      </w:r>
      <w:r w:rsidR="00DD4F8F">
        <w:t>6</w:t>
      </w:r>
      <w:r>
        <w:br/>
        <w:t>Number of Exams –</w:t>
      </w:r>
      <w:r w:rsidR="00DA5D3C">
        <w:t xml:space="preserve"> </w:t>
      </w:r>
      <w:r w:rsidR="00650D34">
        <w:t>2</w:t>
      </w:r>
      <w:r>
        <w:br/>
        <w:t>Number of Certifications –</w:t>
      </w:r>
      <w:r w:rsidR="00DA5D3C">
        <w:t xml:space="preserve"> </w:t>
      </w:r>
      <w:r w:rsidR="002F062E">
        <w:t>1</w:t>
      </w:r>
      <w:r w:rsidR="00A525A5">
        <w:br/>
        <w:t>Cost - $</w:t>
      </w:r>
      <w:r w:rsidR="00650D34">
        <w:t>4</w:t>
      </w:r>
      <w:r w:rsidR="00DD4F8F">
        <w:t>,9</w:t>
      </w:r>
      <w:r w:rsidR="003166CD">
        <w:t>95.00</w:t>
      </w:r>
      <w:r>
        <w:br/>
      </w:r>
    </w:p>
    <w:p w14:paraId="48D8E0CA" w14:textId="77777777" w:rsidR="00CE5997" w:rsidRDefault="00CE5997" w:rsidP="00CE5997">
      <w:r>
        <w:t>Certifications:</w:t>
      </w:r>
    </w:p>
    <w:p w14:paraId="582B535A" w14:textId="67547E3E" w:rsidR="00DA5D3C" w:rsidRPr="00DA5D3C" w:rsidRDefault="001B3D82" w:rsidP="00DA5D3C">
      <w:pPr>
        <w:pStyle w:val="NormalWeb"/>
        <w:spacing w:line="312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MCSA: </w:t>
      </w:r>
      <w:r w:rsidR="00650D34">
        <w:rPr>
          <w:rFonts w:asciiTheme="minorHAnsi" w:hAnsiTheme="minorHAnsi" w:cstheme="minorHAnsi"/>
          <w:color w:val="000000"/>
          <w:sz w:val="22"/>
          <w:szCs w:val="22"/>
        </w:rPr>
        <w:t xml:space="preserve">SQL 2016 </w:t>
      </w:r>
      <w:r w:rsidR="00DD4F8F">
        <w:rPr>
          <w:rFonts w:asciiTheme="minorHAnsi" w:hAnsiTheme="minorHAnsi" w:cstheme="minorHAnsi"/>
          <w:color w:val="000000"/>
          <w:sz w:val="22"/>
          <w:szCs w:val="22"/>
        </w:rPr>
        <w:t>Business Intelligence Development</w:t>
      </w:r>
      <w:r w:rsidR="00DA5D3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6B9331A" w14:textId="77777777" w:rsidR="00CE5997" w:rsidRDefault="00CE5997" w:rsidP="00CE5997">
      <w:r>
        <w:t>Exams:</w:t>
      </w:r>
    </w:p>
    <w:p w14:paraId="7EF636D4" w14:textId="77777777" w:rsidR="00DD4F8F" w:rsidRPr="00DD4F8F" w:rsidRDefault="00DD4F8F" w:rsidP="00DD4F8F">
      <w:pPr>
        <w:pStyle w:val="NormalWeb"/>
        <w:spacing w:line="312" w:lineRule="auto"/>
        <w:rPr>
          <w:rFonts w:cs="Segoe UI"/>
          <w:bCs/>
          <w:color w:val="000000" w:themeColor="text1"/>
        </w:rPr>
      </w:pPr>
      <w:r w:rsidRPr="00DD4F8F">
        <w:rPr>
          <w:rFonts w:cs="Segoe UI"/>
          <w:b/>
          <w:bCs/>
          <w:color w:val="000000" w:themeColor="text1"/>
        </w:rPr>
        <w:t>70-767: </w:t>
      </w:r>
      <w:r w:rsidRPr="00DD4F8F">
        <w:rPr>
          <w:rFonts w:cs="Segoe UI"/>
          <w:bCs/>
          <w:color w:val="000000" w:themeColor="text1"/>
        </w:rPr>
        <w:t>Implementing a SQL Data Warehouse</w:t>
      </w:r>
    </w:p>
    <w:p w14:paraId="46A25954" w14:textId="77777777" w:rsidR="00DD4F8F" w:rsidRPr="00DD4F8F" w:rsidRDefault="00DD4F8F" w:rsidP="00DD4F8F">
      <w:pPr>
        <w:pStyle w:val="NormalWeb"/>
        <w:spacing w:line="312" w:lineRule="auto"/>
        <w:rPr>
          <w:rFonts w:cs="Segoe UI"/>
          <w:bCs/>
          <w:color w:val="000000" w:themeColor="text1"/>
        </w:rPr>
      </w:pPr>
      <w:r w:rsidRPr="00DD4F8F">
        <w:rPr>
          <w:rFonts w:cs="Segoe UI"/>
          <w:b/>
          <w:bCs/>
          <w:color w:val="000000" w:themeColor="text1"/>
        </w:rPr>
        <w:t>70-768:  </w:t>
      </w:r>
      <w:r w:rsidRPr="00DD4F8F">
        <w:rPr>
          <w:rFonts w:cs="Segoe UI"/>
          <w:bCs/>
          <w:color w:val="000000" w:themeColor="text1"/>
        </w:rPr>
        <w:t>Developing SQL Data Models</w:t>
      </w:r>
    </w:p>
    <w:p w14:paraId="1024229B" w14:textId="2FD2BCE5" w:rsidR="0083616A" w:rsidRDefault="0083616A" w:rsidP="00DA5D3C">
      <w:pPr>
        <w:pStyle w:val="NormalWeb"/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Course Description:</w:t>
      </w:r>
    </w:p>
    <w:p w14:paraId="461385C2" w14:textId="0BE23787" w:rsidR="008F57CB" w:rsidRDefault="00C405B0" w:rsidP="00CE5997">
      <w:pPr>
        <w:pStyle w:val="NormalWeb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The 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MCSA 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SQL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2016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="00DD4F8F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Business Intelligence Development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certification boot camp is a </w:t>
      </w:r>
      <w:r w:rsidR="00DD4F8F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6</w:t>
      </w:r>
      <w:r w:rsidR="00D7271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-day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comprehensive deep dive into the 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SQL </w:t>
      </w:r>
      <w:r w:rsidR="00784F60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Server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covering topics such as planning, monitoring, and configuring. This instructor led face to face training camp will teach you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the skills needed to support a 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SQL</w:t>
      </w:r>
      <w:r w:rsidR="00784F60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Server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environment.</w:t>
      </w:r>
    </w:p>
    <w:p w14:paraId="0078F73C" w14:textId="3BB16D52" w:rsidR="00DD4F8F" w:rsidRDefault="00DD4F8F" w:rsidP="00CE5997">
      <w:pPr>
        <w:pStyle w:val="NormalWeb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</w:p>
    <w:p w14:paraId="162320BD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Course Outline</w:t>
      </w:r>
    </w:p>
    <w:p w14:paraId="4257C96A" w14:textId="3CD6C3D2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1: Introduction to Data Warehousing</w:t>
      </w:r>
    </w:p>
    <w:p w14:paraId="1AF6B80F" w14:textId="05FFD33F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data warehouse concepts and architecture consideration.</w:t>
      </w:r>
    </w:p>
    <w:p w14:paraId="65F70F30" w14:textId="2B093303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520EA012" w14:textId="77777777" w:rsidR="001F70B0" w:rsidRPr="001F70B0" w:rsidRDefault="001F70B0" w:rsidP="007002BC">
      <w:pPr>
        <w:numPr>
          <w:ilvl w:val="0"/>
          <w:numId w:val="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Overview of Data Warehousing</w:t>
      </w:r>
    </w:p>
    <w:p w14:paraId="161FA124" w14:textId="77777777" w:rsidR="001F70B0" w:rsidRPr="001F70B0" w:rsidRDefault="001F70B0" w:rsidP="007002BC">
      <w:pPr>
        <w:numPr>
          <w:ilvl w:val="0"/>
          <w:numId w:val="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Considerations for a Data Warehouse Solution</w:t>
      </w:r>
    </w:p>
    <w:p w14:paraId="5675AA4F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Exploring a Data Warehouse Solution</w:t>
      </w:r>
    </w:p>
    <w:p w14:paraId="7B13766E" w14:textId="77777777" w:rsidR="001F70B0" w:rsidRPr="001F70B0" w:rsidRDefault="001F70B0" w:rsidP="007002BC">
      <w:pPr>
        <w:numPr>
          <w:ilvl w:val="0"/>
          <w:numId w:val="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Exploring data sources</w:t>
      </w:r>
    </w:p>
    <w:p w14:paraId="34B36315" w14:textId="77777777" w:rsidR="001F70B0" w:rsidRPr="001F70B0" w:rsidRDefault="001F70B0" w:rsidP="007002BC">
      <w:pPr>
        <w:numPr>
          <w:ilvl w:val="0"/>
          <w:numId w:val="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Exploring an ETL process</w:t>
      </w:r>
    </w:p>
    <w:p w14:paraId="60ECDFB0" w14:textId="77777777" w:rsidR="001F70B0" w:rsidRPr="001F70B0" w:rsidRDefault="001F70B0" w:rsidP="007002BC">
      <w:pPr>
        <w:numPr>
          <w:ilvl w:val="0"/>
          <w:numId w:val="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Exploring a data warehouse</w:t>
      </w:r>
    </w:p>
    <w:p w14:paraId="7A4E5294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29C2EA55" w14:textId="77777777" w:rsidR="001F70B0" w:rsidRPr="001F70B0" w:rsidRDefault="001F70B0" w:rsidP="007002BC">
      <w:pPr>
        <w:numPr>
          <w:ilvl w:val="0"/>
          <w:numId w:val="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Describe the key elements of a data warehousing solution</w:t>
      </w:r>
    </w:p>
    <w:p w14:paraId="35A48E61" w14:textId="77777777" w:rsidR="001F70B0" w:rsidRPr="001F70B0" w:rsidRDefault="001F70B0" w:rsidP="007002BC">
      <w:pPr>
        <w:numPr>
          <w:ilvl w:val="0"/>
          <w:numId w:val="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Describe the key considerations for a data warehousing solution</w:t>
      </w:r>
    </w:p>
    <w:p w14:paraId="2911CD99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2: Planning Data Warehouse Infrastructure</w:t>
      </w:r>
    </w:p>
    <w:p w14:paraId="6812E05B" w14:textId="3735E152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lastRenderedPageBreak/>
        <w:t>This module describes the main hardware considerations for building a data warehouse.</w:t>
      </w:r>
    </w:p>
    <w:p w14:paraId="04F6EE5E" w14:textId="03EE4D29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1023386F" w14:textId="77777777" w:rsidR="001F70B0" w:rsidRPr="001F70B0" w:rsidRDefault="001F70B0" w:rsidP="007002BC">
      <w:pPr>
        <w:numPr>
          <w:ilvl w:val="0"/>
          <w:numId w:val="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Considerations for data warehouse infrastructure.</w:t>
      </w:r>
    </w:p>
    <w:p w14:paraId="3238BB37" w14:textId="77777777" w:rsidR="001F70B0" w:rsidRPr="001F70B0" w:rsidRDefault="001F70B0" w:rsidP="007002BC">
      <w:pPr>
        <w:numPr>
          <w:ilvl w:val="0"/>
          <w:numId w:val="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Planning data warehouse hardware.</w:t>
      </w:r>
    </w:p>
    <w:p w14:paraId="4572EBFF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Planning Data Warehouse Infrastructure</w:t>
      </w:r>
    </w:p>
    <w:p w14:paraId="64D46642" w14:textId="77777777" w:rsidR="001F70B0" w:rsidRPr="001F70B0" w:rsidRDefault="001F70B0" w:rsidP="007002BC">
      <w:pPr>
        <w:numPr>
          <w:ilvl w:val="0"/>
          <w:numId w:val="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Planning data warehouse hardware</w:t>
      </w:r>
    </w:p>
    <w:p w14:paraId="4363DCE6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691E451C" w14:textId="77777777" w:rsidR="001F70B0" w:rsidRPr="001F70B0" w:rsidRDefault="001F70B0" w:rsidP="007002BC">
      <w:pPr>
        <w:numPr>
          <w:ilvl w:val="0"/>
          <w:numId w:val="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Describe the main hardware considerations for building a data warehouse</w:t>
      </w:r>
    </w:p>
    <w:p w14:paraId="494E300B" w14:textId="77777777" w:rsidR="001F70B0" w:rsidRPr="001F70B0" w:rsidRDefault="001F70B0" w:rsidP="007002BC">
      <w:pPr>
        <w:numPr>
          <w:ilvl w:val="0"/>
          <w:numId w:val="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Explain how to use reference architectures and data warehouse appliances to create a data warehouse</w:t>
      </w:r>
    </w:p>
    <w:p w14:paraId="6BF7290A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3: Designing and Implementing a Data Warehouse</w:t>
      </w:r>
    </w:p>
    <w:p w14:paraId="204E620B" w14:textId="7A13FDA9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you go about designing and implementing a schema for a data warehouse.</w:t>
      </w:r>
    </w:p>
    <w:p w14:paraId="5795ECE9" w14:textId="7F41F484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2DAE9B76" w14:textId="77777777" w:rsidR="001F70B0" w:rsidRPr="001F70B0" w:rsidRDefault="001F70B0" w:rsidP="007002BC">
      <w:pPr>
        <w:numPr>
          <w:ilvl w:val="0"/>
          <w:numId w:val="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Data warehouse design overview</w:t>
      </w:r>
    </w:p>
    <w:p w14:paraId="1E8EB82A" w14:textId="77777777" w:rsidR="001F70B0" w:rsidRPr="001F70B0" w:rsidRDefault="001F70B0" w:rsidP="007002BC">
      <w:pPr>
        <w:numPr>
          <w:ilvl w:val="0"/>
          <w:numId w:val="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Designing dimension tables</w:t>
      </w:r>
    </w:p>
    <w:p w14:paraId="643BE2DF" w14:textId="77777777" w:rsidR="001F70B0" w:rsidRPr="001F70B0" w:rsidRDefault="001F70B0" w:rsidP="007002BC">
      <w:pPr>
        <w:numPr>
          <w:ilvl w:val="0"/>
          <w:numId w:val="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Designing fact tables</w:t>
      </w:r>
    </w:p>
    <w:p w14:paraId="687B6704" w14:textId="77777777" w:rsidR="001F70B0" w:rsidRPr="001F70B0" w:rsidRDefault="001F70B0" w:rsidP="007002BC">
      <w:pPr>
        <w:numPr>
          <w:ilvl w:val="0"/>
          <w:numId w:val="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Physical Design for a Data Warehouse</w:t>
      </w:r>
    </w:p>
    <w:p w14:paraId="612BF4C5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Implementing a Data Warehouse Schema</w:t>
      </w:r>
    </w:p>
    <w:p w14:paraId="6E5A0E1E" w14:textId="77777777" w:rsidR="001F70B0" w:rsidRPr="001F70B0" w:rsidRDefault="001F70B0" w:rsidP="007002BC">
      <w:pPr>
        <w:numPr>
          <w:ilvl w:val="0"/>
          <w:numId w:val="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 star schema</w:t>
      </w:r>
    </w:p>
    <w:p w14:paraId="0FDC8BF6" w14:textId="77777777" w:rsidR="001F70B0" w:rsidRPr="001F70B0" w:rsidRDefault="001F70B0" w:rsidP="007002BC">
      <w:pPr>
        <w:numPr>
          <w:ilvl w:val="0"/>
          <w:numId w:val="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 snowflake schema</w:t>
      </w:r>
    </w:p>
    <w:p w14:paraId="1AF227F9" w14:textId="77777777" w:rsidR="001F70B0" w:rsidRPr="001F70B0" w:rsidRDefault="001F70B0" w:rsidP="007002BC">
      <w:pPr>
        <w:numPr>
          <w:ilvl w:val="0"/>
          <w:numId w:val="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 time dimension table</w:t>
      </w:r>
    </w:p>
    <w:p w14:paraId="56F4397F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724EA642" w14:textId="77777777" w:rsidR="001F70B0" w:rsidRPr="001F70B0" w:rsidRDefault="001F70B0" w:rsidP="007002BC">
      <w:pPr>
        <w:numPr>
          <w:ilvl w:val="0"/>
          <w:numId w:val="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Implement a logical design for a data warehouse</w:t>
      </w:r>
    </w:p>
    <w:p w14:paraId="4E4D2C1C" w14:textId="77777777" w:rsidR="001F70B0" w:rsidRPr="001F70B0" w:rsidRDefault="001F70B0" w:rsidP="007002BC">
      <w:pPr>
        <w:numPr>
          <w:ilvl w:val="0"/>
          <w:numId w:val="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Implement a physical design for a data warehouse</w:t>
      </w:r>
    </w:p>
    <w:p w14:paraId="09864641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Module 4: </w:t>
      </w:r>
      <w:proofErr w:type="spell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Indexes</w:t>
      </w:r>
    </w:p>
    <w:p w14:paraId="24C04198" w14:textId="7EA1354A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This module introduces </w:t>
      </w:r>
      <w:proofErr w:type="spellStart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Indexes.</w:t>
      </w:r>
    </w:p>
    <w:p w14:paraId="01A20B03" w14:textId="5395613D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408D2797" w14:textId="77777777" w:rsidR="001F70B0" w:rsidRPr="001F70B0" w:rsidRDefault="001F70B0" w:rsidP="007002BC">
      <w:pPr>
        <w:numPr>
          <w:ilvl w:val="0"/>
          <w:numId w:val="1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Introduction to </w:t>
      </w:r>
      <w:proofErr w:type="spellStart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Indexes</w:t>
      </w:r>
    </w:p>
    <w:p w14:paraId="023499DC" w14:textId="77777777" w:rsidR="001F70B0" w:rsidRPr="001F70B0" w:rsidRDefault="001F70B0" w:rsidP="007002BC">
      <w:pPr>
        <w:numPr>
          <w:ilvl w:val="0"/>
          <w:numId w:val="1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Creating </w:t>
      </w:r>
      <w:proofErr w:type="spellStart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Indexes</w:t>
      </w:r>
    </w:p>
    <w:p w14:paraId="36FF4F3C" w14:textId="77777777" w:rsidR="001F70B0" w:rsidRPr="001F70B0" w:rsidRDefault="001F70B0" w:rsidP="007002BC">
      <w:pPr>
        <w:numPr>
          <w:ilvl w:val="0"/>
          <w:numId w:val="1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Working with </w:t>
      </w:r>
      <w:proofErr w:type="spellStart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Indexes</w:t>
      </w:r>
    </w:p>
    <w:p w14:paraId="7B8F811E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Using </w:t>
      </w:r>
      <w:proofErr w:type="spell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Indexes</w:t>
      </w:r>
    </w:p>
    <w:p w14:paraId="4B596850" w14:textId="77777777" w:rsidR="001F70B0" w:rsidRPr="001F70B0" w:rsidRDefault="001F70B0" w:rsidP="007002BC">
      <w:pPr>
        <w:numPr>
          <w:ilvl w:val="0"/>
          <w:numId w:val="1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Create a </w:t>
      </w:r>
      <w:proofErr w:type="spellStart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index on the </w:t>
      </w:r>
      <w:proofErr w:type="spellStart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FactProductInventory</w:t>
      </w:r>
      <w:proofErr w:type="spellEnd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table</w:t>
      </w:r>
    </w:p>
    <w:p w14:paraId="4003AE30" w14:textId="77777777" w:rsidR="001F70B0" w:rsidRPr="001F70B0" w:rsidRDefault="001F70B0" w:rsidP="007002BC">
      <w:pPr>
        <w:numPr>
          <w:ilvl w:val="0"/>
          <w:numId w:val="1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Create a </w:t>
      </w:r>
      <w:proofErr w:type="spellStart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index on the </w:t>
      </w:r>
      <w:proofErr w:type="spellStart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FactInternetSales</w:t>
      </w:r>
      <w:proofErr w:type="spellEnd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table</w:t>
      </w:r>
    </w:p>
    <w:p w14:paraId="683E3B35" w14:textId="77777777" w:rsidR="001F70B0" w:rsidRPr="001F70B0" w:rsidRDefault="001F70B0" w:rsidP="007002BC">
      <w:pPr>
        <w:numPr>
          <w:ilvl w:val="0"/>
          <w:numId w:val="1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Create a memory optimized </w:t>
      </w:r>
      <w:proofErr w:type="spellStart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table</w:t>
      </w:r>
    </w:p>
    <w:p w14:paraId="36723CF1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5798B77A" w14:textId="77777777" w:rsidR="001F70B0" w:rsidRPr="001F70B0" w:rsidRDefault="001F70B0" w:rsidP="007002BC">
      <w:pPr>
        <w:numPr>
          <w:ilvl w:val="0"/>
          <w:numId w:val="1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Create </w:t>
      </w:r>
      <w:proofErr w:type="spellStart"/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Columnstore</w:t>
      </w:r>
      <w:proofErr w:type="spellEnd"/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indexes</w:t>
      </w:r>
    </w:p>
    <w:p w14:paraId="18C39991" w14:textId="77777777" w:rsidR="001F70B0" w:rsidRPr="001F70B0" w:rsidRDefault="001F70B0" w:rsidP="007002BC">
      <w:pPr>
        <w:numPr>
          <w:ilvl w:val="0"/>
          <w:numId w:val="12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sz w:val="19"/>
          <w:szCs w:val="19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 xml:space="preserve">Work with </w:t>
      </w:r>
      <w:proofErr w:type="spellStart"/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Columnstore</w:t>
      </w:r>
      <w:proofErr w:type="spellEnd"/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 xml:space="preserve"> Indexes</w:t>
      </w:r>
    </w:p>
    <w:p w14:paraId="19790A85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5: Implementing an Azure SQL Data Warehouse</w:t>
      </w:r>
    </w:p>
    <w:p w14:paraId="6D2B72AE" w14:textId="36DB6330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Azure SQL Data Warehouses and how to implement them.</w:t>
      </w:r>
    </w:p>
    <w:p w14:paraId="22E705C7" w14:textId="4496EDBE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13D55C51" w14:textId="77777777" w:rsidR="001F70B0" w:rsidRPr="001F70B0" w:rsidRDefault="001F70B0" w:rsidP="007002BC">
      <w:pPr>
        <w:numPr>
          <w:ilvl w:val="0"/>
          <w:numId w:val="1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Advantages of Azure SQL Data Warehouse</w:t>
      </w:r>
    </w:p>
    <w:p w14:paraId="7B434BAA" w14:textId="77777777" w:rsidR="001F70B0" w:rsidRPr="001F70B0" w:rsidRDefault="001F70B0" w:rsidP="007002BC">
      <w:pPr>
        <w:numPr>
          <w:ilvl w:val="0"/>
          <w:numId w:val="1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an Azure SQL Data Warehouse</w:t>
      </w:r>
    </w:p>
    <w:p w14:paraId="5FBABA75" w14:textId="77777777" w:rsidR="001F70B0" w:rsidRPr="001F70B0" w:rsidRDefault="001F70B0" w:rsidP="007002BC">
      <w:pPr>
        <w:numPr>
          <w:ilvl w:val="0"/>
          <w:numId w:val="1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Developing an Azure SQL Data Warehouse</w:t>
      </w:r>
    </w:p>
    <w:p w14:paraId="19900488" w14:textId="77777777" w:rsidR="001F70B0" w:rsidRPr="001F70B0" w:rsidRDefault="001F70B0" w:rsidP="007002BC">
      <w:pPr>
        <w:numPr>
          <w:ilvl w:val="0"/>
          <w:numId w:val="1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Migrating to an Azure SQ Data Warehouse</w:t>
      </w:r>
    </w:p>
    <w:p w14:paraId="450A89B5" w14:textId="77777777" w:rsidR="001F70B0" w:rsidRPr="001F70B0" w:rsidRDefault="001F70B0" w:rsidP="007002BC">
      <w:pPr>
        <w:numPr>
          <w:ilvl w:val="0"/>
          <w:numId w:val="1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Copying data with the Azure data factory</w:t>
      </w:r>
    </w:p>
    <w:p w14:paraId="4051B65A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Implementing an Azure SQL Data Warehouse</w:t>
      </w:r>
    </w:p>
    <w:p w14:paraId="19CD6D1E" w14:textId="77777777" w:rsidR="001F70B0" w:rsidRPr="001F70B0" w:rsidRDefault="001F70B0" w:rsidP="007002BC">
      <w:pPr>
        <w:numPr>
          <w:ilvl w:val="0"/>
          <w:numId w:val="1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Create an Azure SQL data warehouse database</w:t>
      </w:r>
    </w:p>
    <w:p w14:paraId="78DFEA3E" w14:textId="77777777" w:rsidR="001F70B0" w:rsidRPr="001F70B0" w:rsidRDefault="001F70B0" w:rsidP="007002BC">
      <w:pPr>
        <w:numPr>
          <w:ilvl w:val="0"/>
          <w:numId w:val="1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Migrate to an Azure SQL Data warehouse database</w:t>
      </w:r>
    </w:p>
    <w:p w14:paraId="412A3E44" w14:textId="77777777" w:rsidR="001F70B0" w:rsidRPr="001F70B0" w:rsidRDefault="001F70B0" w:rsidP="007002BC">
      <w:pPr>
        <w:numPr>
          <w:ilvl w:val="0"/>
          <w:numId w:val="1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Copy data with the Azure data factory</w:t>
      </w:r>
    </w:p>
    <w:p w14:paraId="0CA3865B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786607C1" w14:textId="77777777" w:rsidR="001F70B0" w:rsidRPr="001F70B0" w:rsidRDefault="001F70B0" w:rsidP="007002BC">
      <w:pPr>
        <w:numPr>
          <w:ilvl w:val="0"/>
          <w:numId w:val="1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lastRenderedPageBreak/>
        <w:t>Describe the advantages of Azure SQL Data Warehouse</w:t>
      </w:r>
    </w:p>
    <w:p w14:paraId="7D4467E0" w14:textId="77777777" w:rsidR="001F70B0" w:rsidRPr="001F70B0" w:rsidRDefault="001F70B0" w:rsidP="007002BC">
      <w:pPr>
        <w:numPr>
          <w:ilvl w:val="0"/>
          <w:numId w:val="15"/>
        </w:numPr>
        <w:spacing w:after="0" w:line="240" w:lineRule="auto"/>
        <w:ind w:left="831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Implement an Azure SQL Data Warehouse</w:t>
      </w:r>
    </w:p>
    <w:p w14:paraId="44520AD0" w14:textId="77777777" w:rsidR="001F70B0" w:rsidRPr="001F70B0" w:rsidRDefault="001F70B0" w:rsidP="007002BC">
      <w:pPr>
        <w:numPr>
          <w:ilvl w:val="0"/>
          <w:numId w:val="15"/>
        </w:numPr>
        <w:spacing w:after="0" w:line="240" w:lineRule="auto"/>
        <w:ind w:left="831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Describe the considerations for developing an Azure SQL Data Warehouse</w:t>
      </w:r>
    </w:p>
    <w:p w14:paraId="1A75B2F1" w14:textId="77777777" w:rsidR="001F70B0" w:rsidRPr="001F70B0" w:rsidRDefault="001F70B0" w:rsidP="007002BC">
      <w:pPr>
        <w:numPr>
          <w:ilvl w:val="0"/>
          <w:numId w:val="15"/>
        </w:numPr>
        <w:spacing w:after="0" w:line="240" w:lineRule="auto"/>
        <w:ind w:left="831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Plan for migrating to Azure SQL Data Warehouse</w:t>
      </w:r>
    </w:p>
    <w:p w14:paraId="501EB1C7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6: Creating an ETL Solution</w:t>
      </w:r>
    </w:p>
    <w:p w14:paraId="40B10D92" w14:textId="6362608B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At the end of this module you will be able to implement data flow in a SSIS package.</w:t>
      </w:r>
    </w:p>
    <w:p w14:paraId="305E982D" w14:textId="67BFB5DF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3800BAE8" w14:textId="77777777" w:rsidR="001F70B0" w:rsidRPr="001F70B0" w:rsidRDefault="001F70B0" w:rsidP="007002BC">
      <w:pPr>
        <w:numPr>
          <w:ilvl w:val="0"/>
          <w:numId w:val="1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Introduction to ETL with SSIS</w:t>
      </w:r>
    </w:p>
    <w:p w14:paraId="0F0F37D7" w14:textId="77777777" w:rsidR="001F70B0" w:rsidRPr="001F70B0" w:rsidRDefault="001F70B0" w:rsidP="007002BC">
      <w:pPr>
        <w:numPr>
          <w:ilvl w:val="0"/>
          <w:numId w:val="1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Exploring Source Data</w:t>
      </w:r>
    </w:p>
    <w:p w14:paraId="55DDF99D" w14:textId="77777777" w:rsidR="001F70B0" w:rsidRPr="001F70B0" w:rsidRDefault="001F70B0" w:rsidP="007002BC">
      <w:pPr>
        <w:numPr>
          <w:ilvl w:val="0"/>
          <w:numId w:val="1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Data Flow</w:t>
      </w:r>
    </w:p>
    <w:p w14:paraId="3FBDD2F4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Implementing Data Flow in an SSIS Package</w:t>
      </w:r>
    </w:p>
    <w:p w14:paraId="7052A917" w14:textId="77777777" w:rsidR="001F70B0" w:rsidRPr="001F70B0" w:rsidRDefault="001F70B0" w:rsidP="007002BC">
      <w:pPr>
        <w:numPr>
          <w:ilvl w:val="0"/>
          <w:numId w:val="1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Exploring source data</w:t>
      </w:r>
    </w:p>
    <w:p w14:paraId="2E2DB804" w14:textId="77777777" w:rsidR="001F70B0" w:rsidRPr="001F70B0" w:rsidRDefault="001F70B0" w:rsidP="007002BC">
      <w:pPr>
        <w:numPr>
          <w:ilvl w:val="0"/>
          <w:numId w:val="1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Transferring data by using a data row task</w:t>
      </w:r>
    </w:p>
    <w:p w14:paraId="2AF93138" w14:textId="77777777" w:rsidR="001F70B0" w:rsidRPr="001F70B0" w:rsidRDefault="001F70B0" w:rsidP="007002BC">
      <w:pPr>
        <w:numPr>
          <w:ilvl w:val="0"/>
          <w:numId w:val="1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transformation components in a data row</w:t>
      </w:r>
    </w:p>
    <w:p w14:paraId="34E1FAED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5C6417CF" w14:textId="77777777" w:rsidR="001F70B0" w:rsidRPr="001F70B0" w:rsidRDefault="001F70B0" w:rsidP="007002BC">
      <w:pPr>
        <w:numPr>
          <w:ilvl w:val="0"/>
          <w:numId w:val="1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Describe ETL with SSIS</w:t>
      </w:r>
    </w:p>
    <w:p w14:paraId="06F24582" w14:textId="77777777" w:rsidR="001F70B0" w:rsidRPr="001F70B0" w:rsidRDefault="001F70B0" w:rsidP="007002BC">
      <w:pPr>
        <w:numPr>
          <w:ilvl w:val="0"/>
          <w:numId w:val="18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Explore Source Data</w:t>
      </w:r>
    </w:p>
    <w:p w14:paraId="17612F85" w14:textId="77777777" w:rsidR="001F70B0" w:rsidRPr="001F70B0" w:rsidRDefault="001F70B0" w:rsidP="007002BC">
      <w:pPr>
        <w:numPr>
          <w:ilvl w:val="0"/>
          <w:numId w:val="18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Implement a Data Flow</w:t>
      </w:r>
    </w:p>
    <w:p w14:paraId="68E3018F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7: Implementing Control Flow in an SSIS Package</w:t>
      </w:r>
    </w:p>
    <w:p w14:paraId="351D1E9C" w14:textId="392C05B0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implementing control flow in an SSIS package.</w:t>
      </w:r>
    </w:p>
    <w:p w14:paraId="0668CA00" w14:textId="19498918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7D1A1CD1" w14:textId="77777777" w:rsidR="001F70B0" w:rsidRPr="001F70B0" w:rsidRDefault="001F70B0" w:rsidP="007002BC">
      <w:pPr>
        <w:numPr>
          <w:ilvl w:val="0"/>
          <w:numId w:val="1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Introduction to Control Flow</w:t>
      </w:r>
    </w:p>
    <w:p w14:paraId="6DD06E51" w14:textId="77777777" w:rsidR="001F70B0" w:rsidRPr="001F70B0" w:rsidRDefault="001F70B0" w:rsidP="007002BC">
      <w:pPr>
        <w:numPr>
          <w:ilvl w:val="0"/>
          <w:numId w:val="1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Dynamic Packages</w:t>
      </w:r>
    </w:p>
    <w:p w14:paraId="702504F2" w14:textId="77777777" w:rsidR="001F70B0" w:rsidRPr="001F70B0" w:rsidRDefault="001F70B0" w:rsidP="007002BC">
      <w:pPr>
        <w:numPr>
          <w:ilvl w:val="0"/>
          <w:numId w:val="1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Containers</w:t>
      </w:r>
    </w:p>
    <w:p w14:paraId="573BAAEE" w14:textId="77777777" w:rsidR="001F70B0" w:rsidRPr="001F70B0" w:rsidRDefault="001F70B0" w:rsidP="007002BC">
      <w:pPr>
        <w:numPr>
          <w:ilvl w:val="0"/>
          <w:numId w:val="1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Managing consistency.</w:t>
      </w:r>
    </w:p>
    <w:p w14:paraId="27193F69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Implementing Control Flow in an SSIS Package</w:t>
      </w:r>
    </w:p>
    <w:p w14:paraId="0EA2558C" w14:textId="77777777" w:rsidR="001F70B0" w:rsidRPr="001F70B0" w:rsidRDefault="001F70B0" w:rsidP="007002BC">
      <w:pPr>
        <w:numPr>
          <w:ilvl w:val="0"/>
          <w:numId w:val="2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tasks and precedence in a control flow</w:t>
      </w:r>
    </w:p>
    <w:p w14:paraId="04B88A65" w14:textId="77777777" w:rsidR="001F70B0" w:rsidRPr="001F70B0" w:rsidRDefault="001F70B0" w:rsidP="007002BC">
      <w:pPr>
        <w:numPr>
          <w:ilvl w:val="0"/>
          <w:numId w:val="2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variables and parameters</w:t>
      </w:r>
    </w:p>
    <w:p w14:paraId="36A1F073" w14:textId="77777777" w:rsidR="001F70B0" w:rsidRPr="001F70B0" w:rsidRDefault="001F70B0" w:rsidP="007002BC">
      <w:pPr>
        <w:numPr>
          <w:ilvl w:val="0"/>
          <w:numId w:val="2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containers</w:t>
      </w:r>
    </w:p>
    <w:p w14:paraId="7D92489C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Using Transactions and Checkpoints</w:t>
      </w:r>
    </w:p>
    <w:p w14:paraId="6FF88AE5" w14:textId="77777777" w:rsidR="001F70B0" w:rsidRPr="001F70B0" w:rsidRDefault="001F70B0" w:rsidP="007002BC">
      <w:pPr>
        <w:numPr>
          <w:ilvl w:val="0"/>
          <w:numId w:val="2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transactions</w:t>
      </w:r>
    </w:p>
    <w:p w14:paraId="2CF567B5" w14:textId="77777777" w:rsidR="001F70B0" w:rsidRPr="001F70B0" w:rsidRDefault="001F70B0" w:rsidP="007002BC">
      <w:pPr>
        <w:numPr>
          <w:ilvl w:val="0"/>
          <w:numId w:val="2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checkpoints</w:t>
      </w:r>
    </w:p>
    <w:p w14:paraId="5D984F9D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3733111A" w14:textId="77777777" w:rsidR="001F70B0" w:rsidRPr="001F70B0" w:rsidRDefault="001F70B0" w:rsidP="007002BC">
      <w:pPr>
        <w:numPr>
          <w:ilvl w:val="0"/>
          <w:numId w:val="22"/>
        </w:numPr>
        <w:spacing w:after="0" w:line="253" w:lineRule="atLeast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Describe control flow</w:t>
      </w:r>
    </w:p>
    <w:p w14:paraId="3D23EED5" w14:textId="77777777" w:rsidR="001F70B0" w:rsidRPr="001F70B0" w:rsidRDefault="001F70B0" w:rsidP="007002BC">
      <w:pPr>
        <w:numPr>
          <w:ilvl w:val="0"/>
          <w:numId w:val="22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Create dynamic packages</w:t>
      </w:r>
    </w:p>
    <w:p w14:paraId="268E39CC" w14:textId="77777777" w:rsidR="001F70B0" w:rsidRPr="001F70B0" w:rsidRDefault="001F70B0" w:rsidP="007002BC">
      <w:pPr>
        <w:numPr>
          <w:ilvl w:val="0"/>
          <w:numId w:val="22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Use containers</w:t>
      </w:r>
    </w:p>
    <w:p w14:paraId="09CD051B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8: Debugging and Troubleshooting SSIS Packages</w:t>
      </w:r>
    </w:p>
    <w:p w14:paraId="0A1BE5AB" w14:textId="6B467A41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debug and troubleshoot SSIS packages.</w:t>
      </w:r>
    </w:p>
    <w:p w14:paraId="394C0779" w14:textId="75243BED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34C787EC" w14:textId="77777777" w:rsidR="001F70B0" w:rsidRPr="001F70B0" w:rsidRDefault="001F70B0" w:rsidP="007002BC">
      <w:pPr>
        <w:numPr>
          <w:ilvl w:val="0"/>
          <w:numId w:val="2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Debugging an SSIS Package</w:t>
      </w:r>
    </w:p>
    <w:p w14:paraId="65B62FD7" w14:textId="77777777" w:rsidR="001F70B0" w:rsidRPr="001F70B0" w:rsidRDefault="001F70B0" w:rsidP="007002BC">
      <w:pPr>
        <w:numPr>
          <w:ilvl w:val="0"/>
          <w:numId w:val="2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Logging SSIS Package Events</w:t>
      </w:r>
    </w:p>
    <w:p w14:paraId="19563369" w14:textId="77777777" w:rsidR="001F70B0" w:rsidRPr="001F70B0" w:rsidRDefault="001F70B0" w:rsidP="007002BC">
      <w:pPr>
        <w:numPr>
          <w:ilvl w:val="0"/>
          <w:numId w:val="2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Handling Errors in an SSIS Package</w:t>
      </w:r>
    </w:p>
    <w:p w14:paraId="1AFEF0A1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Debugging and Troubleshooting an SSIS Package</w:t>
      </w:r>
    </w:p>
    <w:p w14:paraId="41620DC8" w14:textId="77777777" w:rsidR="001F70B0" w:rsidRPr="001F70B0" w:rsidRDefault="001F70B0" w:rsidP="007002BC">
      <w:pPr>
        <w:numPr>
          <w:ilvl w:val="0"/>
          <w:numId w:val="2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Debugging an SSIS package</w:t>
      </w:r>
    </w:p>
    <w:p w14:paraId="69B77B75" w14:textId="77777777" w:rsidR="001F70B0" w:rsidRPr="001F70B0" w:rsidRDefault="001F70B0" w:rsidP="007002BC">
      <w:pPr>
        <w:numPr>
          <w:ilvl w:val="0"/>
          <w:numId w:val="2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Logging SSIS package execution</w:t>
      </w:r>
    </w:p>
    <w:p w14:paraId="3F08347C" w14:textId="77777777" w:rsidR="001F70B0" w:rsidRPr="001F70B0" w:rsidRDefault="001F70B0" w:rsidP="007002BC">
      <w:pPr>
        <w:numPr>
          <w:ilvl w:val="0"/>
          <w:numId w:val="2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an event handler</w:t>
      </w:r>
    </w:p>
    <w:p w14:paraId="38D251FD" w14:textId="77777777" w:rsidR="001F70B0" w:rsidRPr="001F70B0" w:rsidRDefault="001F70B0" w:rsidP="007002BC">
      <w:pPr>
        <w:numPr>
          <w:ilvl w:val="0"/>
          <w:numId w:val="2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Handling errors in data flow</w:t>
      </w:r>
    </w:p>
    <w:p w14:paraId="77A021AF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5539416A" w14:textId="77777777" w:rsidR="001F70B0" w:rsidRPr="001F70B0" w:rsidRDefault="001F70B0" w:rsidP="007002BC">
      <w:pPr>
        <w:numPr>
          <w:ilvl w:val="0"/>
          <w:numId w:val="25"/>
        </w:numPr>
        <w:spacing w:after="0" w:line="253" w:lineRule="atLeast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Debug an SSIS package</w:t>
      </w:r>
    </w:p>
    <w:p w14:paraId="108F6FAE" w14:textId="77777777" w:rsidR="001F70B0" w:rsidRPr="001F70B0" w:rsidRDefault="001F70B0" w:rsidP="007002BC">
      <w:pPr>
        <w:numPr>
          <w:ilvl w:val="0"/>
          <w:numId w:val="25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Log SSIS package events</w:t>
      </w:r>
    </w:p>
    <w:p w14:paraId="69BC1676" w14:textId="77777777" w:rsidR="001F70B0" w:rsidRPr="001F70B0" w:rsidRDefault="001F70B0" w:rsidP="007002BC">
      <w:pPr>
        <w:numPr>
          <w:ilvl w:val="0"/>
          <w:numId w:val="25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lastRenderedPageBreak/>
        <w:t>Handle errors in an SSIS package</w:t>
      </w:r>
    </w:p>
    <w:p w14:paraId="0C5006DE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9: Implementing a Data Extraction Solution</w:t>
      </w:r>
    </w:p>
    <w:p w14:paraId="7DCA67A2" w14:textId="58F6BA25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implement an SSIS solution that supports incremental DW loads and changing data.</w:t>
      </w:r>
    </w:p>
    <w:p w14:paraId="6FB6AC2B" w14:textId="35AB0ACF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4DF7DEC3" w14:textId="77777777" w:rsidR="001F70B0" w:rsidRPr="001F70B0" w:rsidRDefault="001F70B0" w:rsidP="007002BC">
      <w:pPr>
        <w:numPr>
          <w:ilvl w:val="0"/>
          <w:numId w:val="2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Introduction to Incremental ETL</w:t>
      </w:r>
    </w:p>
    <w:p w14:paraId="3929C378" w14:textId="77777777" w:rsidR="001F70B0" w:rsidRPr="001F70B0" w:rsidRDefault="001F70B0" w:rsidP="007002BC">
      <w:pPr>
        <w:numPr>
          <w:ilvl w:val="0"/>
          <w:numId w:val="2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Extracting Modified Data</w:t>
      </w:r>
    </w:p>
    <w:p w14:paraId="123CAA43" w14:textId="77777777" w:rsidR="001F70B0" w:rsidRPr="001F70B0" w:rsidRDefault="001F70B0" w:rsidP="007002BC">
      <w:pPr>
        <w:numPr>
          <w:ilvl w:val="0"/>
          <w:numId w:val="2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Loading modified data</w:t>
      </w:r>
    </w:p>
    <w:p w14:paraId="3C5C93BF" w14:textId="77777777" w:rsidR="001F70B0" w:rsidRPr="001F70B0" w:rsidRDefault="001F70B0" w:rsidP="007002BC">
      <w:pPr>
        <w:numPr>
          <w:ilvl w:val="0"/>
          <w:numId w:val="2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Temporal Tables</w:t>
      </w:r>
    </w:p>
    <w:p w14:paraId="469CE432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Extracting Modified Data</w:t>
      </w:r>
    </w:p>
    <w:p w14:paraId="0BEB3BE4" w14:textId="77777777" w:rsidR="001F70B0" w:rsidRPr="001F70B0" w:rsidRDefault="001F70B0" w:rsidP="007002BC">
      <w:pPr>
        <w:numPr>
          <w:ilvl w:val="0"/>
          <w:numId w:val="2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a datetime column to incrementally extract data</w:t>
      </w:r>
    </w:p>
    <w:p w14:paraId="5A65589E" w14:textId="77777777" w:rsidR="001F70B0" w:rsidRPr="001F70B0" w:rsidRDefault="001F70B0" w:rsidP="007002BC">
      <w:pPr>
        <w:numPr>
          <w:ilvl w:val="0"/>
          <w:numId w:val="2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change data capture</w:t>
      </w:r>
    </w:p>
    <w:p w14:paraId="7D05877A" w14:textId="77777777" w:rsidR="001F70B0" w:rsidRPr="001F70B0" w:rsidRDefault="001F70B0" w:rsidP="007002BC">
      <w:pPr>
        <w:numPr>
          <w:ilvl w:val="0"/>
          <w:numId w:val="2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the CDC control task</w:t>
      </w:r>
    </w:p>
    <w:p w14:paraId="582B4A9B" w14:textId="77777777" w:rsidR="001F70B0" w:rsidRPr="001F70B0" w:rsidRDefault="001F70B0" w:rsidP="007002BC">
      <w:pPr>
        <w:numPr>
          <w:ilvl w:val="0"/>
          <w:numId w:val="2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change tracking</w:t>
      </w:r>
    </w:p>
    <w:p w14:paraId="0FD9FCBF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Loading a data warehouse</w:t>
      </w:r>
    </w:p>
    <w:p w14:paraId="38C1D619" w14:textId="77777777" w:rsidR="001F70B0" w:rsidRPr="001F70B0" w:rsidRDefault="001F70B0" w:rsidP="007002BC">
      <w:pPr>
        <w:numPr>
          <w:ilvl w:val="0"/>
          <w:numId w:val="2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Loading data from CDC output tables</w:t>
      </w:r>
    </w:p>
    <w:p w14:paraId="7F3F4516" w14:textId="77777777" w:rsidR="001F70B0" w:rsidRPr="001F70B0" w:rsidRDefault="001F70B0" w:rsidP="007002BC">
      <w:pPr>
        <w:numPr>
          <w:ilvl w:val="0"/>
          <w:numId w:val="2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a lookup transformation to insert or update dimension data</w:t>
      </w:r>
    </w:p>
    <w:p w14:paraId="394A4C30" w14:textId="77777777" w:rsidR="001F70B0" w:rsidRPr="001F70B0" w:rsidRDefault="001F70B0" w:rsidP="007002BC">
      <w:pPr>
        <w:numPr>
          <w:ilvl w:val="0"/>
          <w:numId w:val="2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 slowly changing dimension</w:t>
      </w:r>
    </w:p>
    <w:p w14:paraId="72599631" w14:textId="77777777" w:rsidR="001F70B0" w:rsidRPr="001F70B0" w:rsidRDefault="001F70B0" w:rsidP="007002BC">
      <w:pPr>
        <w:numPr>
          <w:ilvl w:val="0"/>
          <w:numId w:val="2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the merge statement</w:t>
      </w:r>
    </w:p>
    <w:p w14:paraId="71E3BDF3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48FAFFB3" w14:textId="77777777" w:rsidR="001F70B0" w:rsidRPr="001F70B0" w:rsidRDefault="001F70B0" w:rsidP="007002BC">
      <w:pPr>
        <w:numPr>
          <w:ilvl w:val="0"/>
          <w:numId w:val="29"/>
        </w:numPr>
        <w:spacing w:after="0" w:line="253" w:lineRule="atLeast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Describe incremental ETL</w:t>
      </w:r>
    </w:p>
    <w:p w14:paraId="60304992" w14:textId="77777777" w:rsidR="001F70B0" w:rsidRPr="001F70B0" w:rsidRDefault="001F70B0" w:rsidP="007002BC">
      <w:pPr>
        <w:numPr>
          <w:ilvl w:val="0"/>
          <w:numId w:val="29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Extract modified data</w:t>
      </w:r>
    </w:p>
    <w:p w14:paraId="3783542F" w14:textId="77777777" w:rsidR="001F70B0" w:rsidRPr="001F70B0" w:rsidRDefault="001F70B0" w:rsidP="007002BC">
      <w:pPr>
        <w:numPr>
          <w:ilvl w:val="0"/>
          <w:numId w:val="29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Load modified data.</w:t>
      </w:r>
    </w:p>
    <w:p w14:paraId="4441695D" w14:textId="77777777" w:rsidR="001F70B0" w:rsidRPr="001F70B0" w:rsidRDefault="001F70B0" w:rsidP="007002BC">
      <w:pPr>
        <w:numPr>
          <w:ilvl w:val="0"/>
          <w:numId w:val="29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Describe temporal tables</w:t>
      </w:r>
    </w:p>
    <w:p w14:paraId="63F47EA2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10: Enforcing Data Quality</w:t>
      </w:r>
    </w:p>
    <w:p w14:paraId="2B631BE7" w14:textId="14322CFC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implement data cleansing by using Microsoft Data Quality services.</w:t>
      </w:r>
    </w:p>
    <w:p w14:paraId="1C73E9E8" w14:textId="6EFAED00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25E129F2" w14:textId="77777777" w:rsidR="001F70B0" w:rsidRPr="001F70B0" w:rsidRDefault="001F70B0" w:rsidP="007002BC">
      <w:pPr>
        <w:numPr>
          <w:ilvl w:val="0"/>
          <w:numId w:val="3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Introduction to Data Quality</w:t>
      </w:r>
    </w:p>
    <w:p w14:paraId="4A12F963" w14:textId="77777777" w:rsidR="001F70B0" w:rsidRPr="001F70B0" w:rsidRDefault="001F70B0" w:rsidP="007002BC">
      <w:pPr>
        <w:numPr>
          <w:ilvl w:val="0"/>
          <w:numId w:val="3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Data Quality Services to Cleanse Data</w:t>
      </w:r>
    </w:p>
    <w:p w14:paraId="54F627F3" w14:textId="77777777" w:rsidR="001F70B0" w:rsidRPr="001F70B0" w:rsidRDefault="001F70B0" w:rsidP="007002BC">
      <w:pPr>
        <w:numPr>
          <w:ilvl w:val="0"/>
          <w:numId w:val="3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Data Quality Services to Match Data</w:t>
      </w:r>
    </w:p>
    <w:p w14:paraId="02677F15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Cleansing Data</w:t>
      </w:r>
    </w:p>
    <w:p w14:paraId="5782E806" w14:textId="77777777" w:rsidR="001F70B0" w:rsidRPr="001F70B0" w:rsidRDefault="001F70B0" w:rsidP="007002BC">
      <w:pPr>
        <w:numPr>
          <w:ilvl w:val="0"/>
          <w:numId w:val="3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DQS knowledge base</w:t>
      </w:r>
    </w:p>
    <w:p w14:paraId="540C0C24" w14:textId="77777777" w:rsidR="001F70B0" w:rsidRPr="001F70B0" w:rsidRDefault="001F70B0" w:rsidP="007002BC">
      <w:pPr>
        <w:numPr>
          <w:ilvl w:val="0"/>
          <w:numId w:val="3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a DQS project to cleanse data</w:t>
      </w:r>
    </w:p>
    <w:p w14:paraId="6D3AA960" w14:textId="77777777" w:rsidR="001F70B0" w:rsidRPr="001F70B0" w:rsidRDefault="001F70B0" w:rsidP="007002BC">
      <w:pPr>
        <w:numPr>
          <w:ilvl w:val="0"/>
          <w:numId w:val="3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DQS in an SSIS package</w:t>
      </w:r>
    </w:p>
    <w:p w14:paraId="7E80C214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De-duplicating Data</w:t>
      </w:r>
    </w:p>
    <w:p w14:paraId="2CA2835C" w14:textId="77777777" w:rsidR="001F70B0" w:rsidRPr="001F70B0" w:rsidRDefault="001F70B0" w:rsidP="007002BC">
      <w:pPr>
        <w:numPr>
          <w:ilvl w:val="0"/>
          <w:numId w:val="3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matching policy</w:t>
      </w:r>
    </w:p>
    <w:p w14:paraId="71963144" w14:textId="77777777" w:rsidR="001F70B0" w:rsidRPr="001F70B0" w:rsidRDefault="001F70B0" w:rsidP="007002BC">
      <w:pPr>
        <w:numPr>
          <w:ilvl w:val="0"/>
          <w:numId w:val="3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a DS project to match data</w:t>
      </w:r>
    </w:p>
    <w:p w14:paraId="29ECFD88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03C71FC1" w14:textId="77777777" w:rsidR="001F70B0" w:rsidRPr="001F70B0" w:rsidRDefault="001F70B0" w:rsidP="007002BC">
      <w:pPr>
        <w:numPr>
          <w:ilvl w:val="0"/>
          <w:numId w:val="33"/>
        </w:numPr>
        <w:spacing w:after="0" w:line="253" w:lineRule="atLeast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Describe data quality services</w:t>
      </w:r>
    </w:p>
    <w:p w14:paraId="0919DE52" w14:textId="77777777" w:rsidR="001F70B0" w:rsidRPr="001F70B0" w:rsidRDefault="001F70B0" w:rsidP="007002BC">
      <w:pPr>
        <w:numPr>
          <w:ilvl w:val="0"/>
          <w:numId w:val="33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Cleanse data using data quality services</w:t>
      </w:r>
    </w:p>
    <w:p w14:paraId="4072B3E6" w14:textId="77777777" w:rsidR="001F70B0" w:rsidRPr="001F70B0" w:rsidRDefault="001F70B0" w:rsidP="007002BC">
      <w:pPr>
        <w:numPr>
          <w:ilvl w:val="0"/>
          <w:numId w:val="33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Match data using data quality services</w:t>
      </w:r>
    </w:p>
    <w:p w14:paraId="0B6C5CAB" w14:textId="77777777" w:rsidR="001F70B0" w:rsidRPr="001F70B0" w:rsidRDefault="001F70B0" w:rsidP="007002BC">
      <w:pPr>
        <w:numPr>
          <w:ilvl w:val="0"/>
          <w:numId w:val="33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De-duplicate data using data quality services</w:t>
      </w:r>
    </w:p>
    <w:p w14:paraId="73BB2EAF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11: Using Master Data Services</w:t>
      </w:r>
    </w:p>
    <w:p w14:paraId="79077EE0" w14:textId="2F9B4BE4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implement master data services to enforce data integrity at source.</w:t>
      </w:r>
    </w:p>
    <w:p w14:paraId="572BC4FE" w14:textId="287058B2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453118F1" w14:textId="77777777" w:rsidR="001F70B0" w:rsidRPr="001F70B0" w:rsidRDefault="001F70B0" w:rsidP="007002BC">
      <w:pPr>
        <w:numPr>
          <w:ilvl w:val="0"/>
          <w:numId w:val="3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Introduction to Master Data Services</w:t>
      </w:r>
    </w:p>
    <w:p w14:paraId="0796B922" w14:textId="77777777" w:rsidR="001F70B0" w:rsidRPr="001F70B0" w:rsidRDefault="001F70B0" w:rsidP="007002BC">
      <w:pPr>
        <w:numPr>
          <w:ilvl w:val="0"/>
          <w:numId w:val="3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 Master Data Services Model</w:t>
      </w:r>
    </w:p>
    <w:p w14:paraId="3C491030" w14:textId="77777777" w:rsidR="001F70B0" w:rsidRPr="001F70B0" w:rsidRDefault="001F70B0" w:rsidP="007002BC">
      <w:pPr>
        <w:numPr>
          <w:ilvl w:val="0"/>
          <w:numId w:val="3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Hierarchies and collections</w:t>
      </w:r>
    </w:p>
    <w:p w14:paraId="59FEDC2D" w14:textId="77777777" w:rsidR="001F70B0" w:rsidRPr="001F70B0" w:rsidRDefault="001F70B0" w:rsidP="007002BC">
      <w:pPr>
        <w:numPr>
          <w:ilvl w:val="0"/>
          <w:numId w:val="3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Master Data Hub</w:t>
      </w:r>
    </w:p>
    <w:p w14:paraId="215182EA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Implementing Master Data Services</w:t>
      </w:r>
    </w:p>
    <w:p w14:paraId="4F18194F" w14:textId="77777777" w:rsidR="001F70B0" w:rsidRPr="001F70B0" w:rsidRDefault="001F70B0" w:rsidP="007002BC">
      <w:pPr>
        <w:numPr>
          <w:ilvl w:val="0"/>
          <w:numId w:val="3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master data services model</w:t>
      </w:r>
    </w:p>
    <w:p w14:paraId="6A8FBE6B" w14:textId="77777777" w:rsidR="001F70B0" w:rsidRPr="001F70B0" w:rsidRDefault="001F70B0" w:rsidP="007002BC">
      <w:pPr>
        <w:numPr>
          <w:ilvl w:val="0"/>
          <w:numId w:val="3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the master data services add-in for Excel</w:t>
      </w:r>
    </w:p>
    <w:p w14:paraId="2788FD18" w14:textId="77777777" w:rsidR="001F70B0" w:rsidRPr="001F70B0" w:rsidRDefault="001F70B0" w:rsidP="007002BC">
      <w:pPr>
        <w:numPr>
          <w:ilvl w:val="0"/>
          <w:numId w:val="3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Enforcing business rules</w:t>
      </w:r>
    </w:p>
    <w:p w14:paraId="4D623C9D" w14:textId="77777777" w:rsidR="001F70B0" w:rsidRPr="001F70B0" w:rsidRDefault="001F70B0" w:rsidP="007002BC">
      <w:pPr>
        <w:numPr>
          <w:ilvl w:val="0"/>
          <w:numId w:val="3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Loading data into a model</w:t>
      </w:r>
    </w:p>
    <w:p w14:paraId="4CBC2408" w14:textId="77777777" w:rsidR="001F70B0" w:rsidRPr="001F70B0" w:rsidRDefault="001F70B0" w:rsidP="007002BC">
      <w:pPr>
        <w:numPr>
          <w:ilvl w:val="0"/>
          <w:numId w:val="3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Consuming master data services data</w:t>
      </w:r>
    </w:p>
    <w:p w14:paraId="68BF2E4E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096059A7" w14:textId="77777777" w:rsidR="001F70B0" w:rsidRPr="001F70B0" w:rsidRDefault="001F70B0" w:rsidP="007002BC">
      <w:pPr>
        <w:numPr>
          <w:ilvl w:val="0"/>
          <w:numId w:val="36"/>
        </w:numPr>
        <w:spacing w:after="0" w:line="253" w:lineRule="atLeast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Describe the key concepts of master data services</w:t>
      </w:r>
    </w:p>
    <w:p w14:paraId="505C240C" w14:textId="77777777" w:rsidR="001F70B0" w:rsidRPr="001F70B0" w:rsidRDefault="001F70B0" w:rsidP="007002BC">
      <w:pPr>
        <w:numPr>
          <w:ilvl w:val="0"/>
          <w:numId w:val="36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Implement a master data service model</w:t>
      </w:r>
    </w:p>
    <w:p w14:paraId="79DFCC07" w14:textId="77777777" w:rsidR="001F70B0" w:rsidRPr="001F70B0" w:rsidRDefault="001F70B0" w:rsidP="007002BC">
      <w:pPr>
        <w:numPr>
          <w:ilvl w:val="0"/>
          <w:numId w:val="36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Manage master data</w:t>
      </w:r>
    </w:p>
    <w:p w14:paraId="19A3296C" w14:textId="77777777" w:rsidR="001F70B0" w:rsidRPr="001F70B0" w:rsidRDefault="001F70B0" w:rsidP="007002BC">
      <w:pPr>
        <w:numPr>
          <w:ilvl w:val="0"/>
          <w:numId w:val="36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Create a master data hub</w:t>
      </w:r>
    </w:p>
    <w:p w14:paraId="5CE3C102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12: Extending SQL Server Integration Services (SSIS)</w:t>
      </w:r>
    </w:p>
    <w:p w14:paraId="35A376E7" w14:textId="5B155827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extend SSIS with custom scripts and components.</w:t>
      </w:r>
    </w:p>
    <w:p w14:paraId="2378D7E6" w14:textId="10E4D3F1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6DFF46DA" w14:textId="77777777" w:rsidR="001F70B0" w:rsidRPr="001F70B0" w:rsidRDefault="001F70B0" w:rsidP="007002BC">
      <w:pPr>
        <w:numPr>
          <w:ilvl w:val="0"/>
          <w:numId w:val="3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scripting in SSIS</w:t>
      </w:r>
    </w:p>
    <w:p w14:paraId="754E1127" w14:textId="77777777" w:rsidR="001F70B0" w:rsidRPr="001F70B0" w:rsidRDefault="001F70B0" w:rsidP="007002BC">
      <w:pPr>
        <w:numPr>
          <w:ilvl w:val="0"/>
          <w:numId w:val="3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custom components in SSIS</w:t>
      </w:r>
    </w:p>
    <w:p w14:paraId="4EF4FE07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Using scripts</w:t>
      </w:r>
    </w:p>
    <w:p w14:paraId="27C22BEF" w14:textId="77777777" w:rsidR="001F70B0" w:rsidRPr="001F70B0" w:rsidRDefault="001F70B0" w:rsidP="007002BC">
      <w:pPr>
        <w:numPr>
          <w:ilvl w:val="0"/>
          <w:numId w:val="3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a script task</w:t>
      </w:r>
    </w:p>
    <w:p w14:paraId="5F1C3E0C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59854479" w14:textId="77777777" w:rsidR="001F70B0" w:rsidRPr="001F70B0" w:rsidRDefault="001F70B0" w:rsidP="007002BC">
      <w:pPr>
        <w:numPr>
          <w:ilvl w:val="0"/>
          <w:numId w:val="39"/>
        </w:numPr>
        <w:spacing w:after="0" w:line="253" w:lineRule="atLeast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Use custom components in SSIS</w:t>
      </w:r>
    </w:p>
    <w:p w14:paraId="68A0C84C" w14:textId="77777777" w:rsidR="001F70B0" w:rsidRPr="001F70B0" w:rsidRDefault="001F70B0" w:rsidP="007002BC">
      <w:pPr>
        <w:numPr>
          <w:ilvl w:val="0"/>
          <w:numId w:val="39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Use scripting in SSIS</w:t>
      </w:r>
    </w:p>
    <w:p w14:paraId="0EF966AE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13: Deploying and Configuring SSIS Packages</w:t>
      </w:r>
    </w:p>
    <w:p w14:paraId="45690DDD" w14:textId="6A45B338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deploy and configure SSIS packages.</w:t>
      </w:r>
    </w:p>
    <w:p w14:paraId="7B30EC7D" w14:textId="7CB4F6B2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1EED724B" w14:textId="77777777" w:rsidR="001F70B0" w:rsidRPr="001F70B0" w:rsidRDefault="001F70B0" w:rsidP="007002BC">
      <w:pPr>
        <w:numPr>
          <w:ilvl w:val="0"/>
          <w:numId w:val="4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Overview of SSIS Deployment</w:t>
      </w:r>
    </w:p>
    <w:p w14:paraId="16467CE4" w14:textId="77777777" w:rsidR="001F70B0" w:rsidRPr="001F70B0" w:rsidRDefault="001F70B0" w:rsidP="007002BC">
      <w:pPr>
        <w:numPr>
          <w:ilvl w:val="0"/>
          <w:numId w:val="4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Deploying SSIS Projects</w:t>
      </w:r>
    </w:p>
    <w:p w14:paraId="293201E8" w14:textId="77777777" w:rsidR="001F70B0" w:rsidRPr="001F70B0" w:rsidRDefault="001F70B0" w:rsidP="007002BC">
      <w:pPr>
        <w:numPr>
          <w:ilvl w:val="0"/>
          <w:numId w:val="4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Planning SSIS Package Execution</w:t>
      </w:r>
    </w:p>
    <w:p w14:paraId="7E7FFB44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Deploying and Configuring SSIS Packages</w:t>
      </w:r>
    </w:p>
    <w:p w14:paraId="0ED765AE" w14:textId="77777777" w:rsidR="001F70B0" w:rsidRPr="001F70B0" w:rsidRDefault="001F70B0" w:rsidP="007002BC">
      <w:pPr>
        <w:numPr>
          <w:ilvl w:val="0"/>
          <w:numId w:val="4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an SSIS catalog</w:t>
      </w:r>
    </w:p>
    <w:p w14:paraId="78646EFE" w14:textId="77777777" w:rsidR="001F70B0" w:rsidRPr="001F70B0" w:rsidRDefault="001F70B0" w:rsidP="007002BC">
      <w:pPr>
        <w:numPr>
          <w:ilvl w:val="0"/>
          <w:numId w:val="4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Deploying an SSIS project</w:t>
      </w:r>
    </w:p>
    <w:p w14:paraId="4002FB9D" w14:textId="77777777" w:rsidR="001F70B0" w:rsidRPr="001F70B0" w:rsidRDefault="001F70B0" w:rsidP="007002BC">
      <w:pPr>
        <w:numPr>
          <w:ilvl w:val="0"/>
          <w:numId w:val="4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environments for an SSIS solution</w:t>
      </w:r>
    </w:p>
    <w:p w14:paraId="4D7B7AE5" w14:textId="77777777" w:rsidR="001F70B0" w:rsidRPr="001F70B0" w:rsidRDefault="001F70B0" w:rsidP="007002BC">
      <w:pPr>
        <w:numPr>
          <w:ilvl w:val="0"/>
          <w:numId w:val="4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Running an SSIS package in SQL server management studio</w:t>
      </w:r>
    </w:p>
    <w:p w14:paraId="15267A43" w14:textId="77777777" w:rsidR="001F70B0" w:rsidRPr="001F70B0" w:rsidRDefault="001F70B0" w:rsidP="007002BC">
      <w:pPr>
        <w:numPr>
          <w:ilvl w:val="0"/>
          <w:numId w:val="4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Scheduling SSIS packages with SQL server agent</w:t>
      </w:r>
    </w:p>
    <w:p w14:paraId="002D125E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5C265233" w14:textId="77777777" w:rsidR="001F70B0" w:rsidRPr="001F70B0" w:rsidRDefault="001F70B0" w:rsidP="007002BC">
      <w:pPr>
        <w:numPr>
          <w:ilvl w:val="0"/>
          <w:numId w:val="42"/>
        </w:numPr>
        <w:spacing w:after="0" w:line="253" w:lineRule="atLeast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Describe an SSIS deployment</w:t>
      </w:r>
    </w:p>
    <w:p w14:paraId="452C5541" w14:textId="77777777" w:rsidR="001F70B0" w:rsidRPr="001F70B0" w:rsidRDefault="001F70B0" w:rsidP="007002BC">
      <w:pPr>
        <w:numPr>
          <w:ilvl w:val="0"/>
          <w:numId w:val="42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Deploy an SSIS package</w:t>
      </w:r>
    </w:p>
    <w:p w14:paraId="50CF87F6" w14:textId="77777777" w:rsidR="001F70B0" w:rsidRPr="001F70B0" w:rsidRDefault="001F70B0" w:rsidP="007002BC">
      <w:pPr>
        <w:numPr>
          <w:ilvl w:val="0"/>
          <w:numId w:val="42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Plan SSIS package execution</w:t>
      </w:r>
    </w:p>
    <w:p w14:paraId="793EE3C5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14: Consuming Data in a Data Warehouse</w:t>
      </w:r>
    </w:p>
    <w:p w14:paraId="6F81FEE3" w14:textId="691C2EDE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debug and troubleshoot SSIS packages.</w:t>
      </w:r>
    </w:p>
    <w:p w14:paraId="449FD10B" w14:textId="3F9919DD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42236352" w14:textId="77777777" w:rsidR="001F70B0" w:rsidRPr="001F70B0" w:rsidRDefault="001F70B0" w:rsidP="007002BC">
      <w:pPr>
        <w:numPr>
          <w:ilvl w:val="0"/>
          <w:numId w:val="4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Introduction to Business Intelligence</w:t>
      </w:r>
    </w:p>
    <w:p w14:paraId="62A60FD6" w14:textId="77777777" w:rsidR="001F70B0" w:rsidRPr="001F70B0" w:rsidRDefault="001F70B0" w:rsidP="007002BC">
      <w:pPr>
        <w:numPr>
          <w:ilvl w:val="0"/>
          <w:numId w:val="4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An Introduction to Data Analysis</w:t>
      </w:r>
    </w:p>
    <w:p w14:paraId="17BA76C9" w14:textId="77777777" w:rsidR="001F70B0" w:rsidRPr="001F70B0" w:rsidRDefault="001F70B0" w:rsidP="007002BC">
      <w:pPr>
        <w:numPr>
          <w:ilvl w:val="0"/>
          <w:numId w:val="4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Introduction to reporting</w:t>
      </w:r>
    </w:p>
    <w:p w14:paraId="676BC207" w14:textId="77777777" w:rsidR="001F70B0" w:rsidRPr="001F70B0" w:rsidRDefault="001F70B0" w:rsidP="007002BC">
      <w:pPr>
        <w:numPr>
          <w:ilvl w:val="0"/>
          <w:numId w:val="4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Analyzing Data with Azure SQL Data Warehouse</w:t>
      </w:r>
    </w:p>
    <w:p w14:paraId="2BFF6B8C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Using a data warehouse</w:t>
      </w:r>
    </w:p>
    <w:p w14:paraId="00CDAE02" w14:textId="77777777" w:rsidR="001F70B0" w:rsidRPr="001F70B0" w:rsidRDefault="001F70B0" w:rsidP="007002BC">
      <w:pPr>
        <w:numPr>
          <w:ilvl w:val="0"/>
          <w:numId w:val="4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Exploring a reporting services report</w:t>
      </w:r>
    </w:p>
    <w:p w14:paraId="6D993587" w14:textId="77777777" w:rsidR="001F70B0" w:rsidRPr="001F70B0" w:rsidRDefault="001F70B0" w:rsidP="007002BC">
      <w:pPr>
        <w:numPr>
          <w:ilvl w:val="0"/>
          <w:numId w:val="4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Exploring a PowerPivot workbook</w:t>
      </w:r>
    </w:p>
    <w:p w14:paraId="29A75BBB" w14:textId="77777777" w:rsidR="001F70B0" w:rsidRPr="001F70B0" w:rsidRDefault="001F70B0" w:rsidP="007002BC">
      <w:pPr>
        <w:numPr>
          <w:ilvl w:val="0"/>
          <w:numId w:val="4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Exploring a power view report</w:t>
      </w:r>
    </w:p>
    <w:p w14:paraId="1476D24E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2D6EA4BF" w14:textId="77777777" w:rsidR="001F70B0" w:rsidRPr="001F70B0" w:rsidRDefault="001F70B0" w:rsidP="007002BC">
      <w:pPr>
        <w:numPr>
          <w:ilvl w:val="0"/>
          <w:numId w:val="45"/>
        </w:numPr>
        <w:spacing w:after="0" w:line="253" w:lineRule="atLeast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Describe at a </w:t>
      </w:r>
      <w:proofErr w:type="gramStart"/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high level</w:t>
      </w:r>
      <w:proofErr w:type="gramEnd"/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business intelligence</w:t>
      </w:r>
    </w:p>
    <w:p w14:paraId="08B305E3" w14:textId="77777777" w:rsidR="001F70B0" w:rsidRPr="001F70B0" w:rsidRDefault="001F70B0" w:rsidP="007002BC">
      <w:pPr>
        <w:numPr>
          <w:ilvl w:val="0"/>
          <w:numId w:val="45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lastRenderedPageBreak/>
        <w:t>Show an understanding of reporting</w:t>
      </w:r>
    </w:p>
    <w:p w14:paraId="56F5886A" w14:textId="77777777" w:rsidR="001F70B0" w:rsidRPr="001F70B0" w:rsidRDefault="001F70B0" w:rsidP="007002BC">
      <w:pPr>
        <w:numPr>
          <w:ilvl w:val="0"/>
          <w:numId w:val="45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Show an understanding of data analysis</w:t>
      </w:r>
    </w:p>
    <w:p w14:paraId="247F3821" w14:textId="77777777" w:rsidR="001F70B0" w:rsidRPr="001F70B0" w:rsidRDefault="001F70B0" w:rsidP="007002BC">
      <w:pPr>
        <w:numPr>
          <w:ilvl w:val="0"/>
          <w:numId w:val="45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Analyze data with Azure SQL data warehouse</w:t>
      </w:r>
    </w:p>
    <w:p w14:paraId="20BBC94B" w14:textId="5CABB725" w:rsidR="00DD4F8F" w:rsidRDefault="00DD4F8F" w:rsidP="001F70B0">
      <w:pPr>
        <w:spacing w:after="0" w:line="338" w:lineRule="atLeast"/>
        <w:rPr>
          <w:rFonts w:cstheme="minorHAnsi"/>
          <w:color w:val="000000"/>
        </w:rPr>
      </w:pPr>
    </w:p>
    <w:p w14:paraId="3900A3A2" w14:textId="1B168FF6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1: Introduction to Business Intelligence and Data Modeling</w:t>
      </w:r>
    </w:p>
    <w:p w14:paraId="03E934D9" w14:textId="249D1378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introduces key BI concepts and the Microsoft BI product suite.</w:t>
      </w:r>
    </w:p>
    <w:p w14:paraId="70CBD6A2" w14:textId="27DA7C8F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56F60787" w14:textId="77777777" w:rsidR="001F70B0" w:rsidRPr="001F70B0" w:rsidRDefault="001F70B0" w:rsidP="007002BC">
      <w:pPr>
        <w:numPr>
          <w:ilvl w:val="0"/>
          <w:numId w:val="4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Introduction to Business Intelligence</w:t>
      </w:r>
    </w:p>
    <w:p w14:paraId="378B977E" w14:textId="77777777" w:rsidR="001F70B0" w:rsidRPr="001F70B0" w:rsidRDefault="001F70B0" w:rsidP="007002BC">
      <w:pPr>
        <w:numPr>
          <w:ilvl w:val="0"/>
          <w:numId w:val="4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The Microsoft business intelligence platform</w:t>
      </w:r>
    </w:p>
    <w:p w14:paraId="013F8143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Exploring a BI Solution</w:t>
      </w:r>
    </w:p>
    <w:p w14:paraId="7C4E9B90" w14:textId="77777777" w:rsidR="001F70B0" w:rsidRPr="001F70B0" w:rsidRDefault="001F70B0" w:rsidP="007002BC">
      <w:pPr>
        <w:numPr>
          <w:ilvl w:val="0"/>
          <w:numId w:val="4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Exploring a Data Warehouse</w:t>
      </w:r>
    </w:p>
    <w:p w14:paraId="6EB2D44E" w14:textId="77777777" w:rsidR="001F70B0" w:rsidRPr="001F70B0" w:rsidRDefault="001F70B0" w:rsidP="007002BC">
      <w:pPr>
        <w:numPr>
          <w:ilvl w:val="0"/>
          <w:numId w:val="4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Exploring a data model</w:t>
      </w:r>
    </w:p>
    <w:p w14:paraId="5D87966A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students will be able to:</w:t>
      </w: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br/>
      </w:r>
    </w:p>
    <w:p w14:paraId="35A257DF" w14:textId="77777777" w:rsidR="001F70B0" w:rsidRPr="001F70B0" w:rsidRDefault="001F70B0" w:rsidP="007002BC">
      <w:pPr>
        <w:numPr>
          <w:ilvl w:val="0"/>
          <w:numId w:val="48"/>
        </w:numPr>
        <w:spacing w:after="10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Describe BI scenarios, trends, and project roles.</w:t>
      </w:r>
    </w:p>
    <w:p w14:paraId="3011C70D" w14:textId="77777777" w:rsidR="001F70B0" w:rsidRPr="001F70B0" w:rsidRDefault="001F70B0" w:rsidP="007002BC">
      <w:pPr>
        <w:numPr>
          <w:ilvl w:val="0"/>
          <w:numId w:val="48"/>
        </w:numPr>
        <w:spacing w:after="10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Describe the products that make up the Microsoft BI platform.</w:t>
      </w: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br/>
      </w:r>
    </w:p>
    <w:p w14:paraId="302F764F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2: Creating Multidimensional Databases</w:t>
      </w:r>
    </w:p>
    <w:p w14:paraId="6962B134" w14:textId="0A350C8F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create multidimensional databases using SQL Server Analysis Services.</w:t>
      </w:r>
    </w:p>
    <w:p w14:paraId="350E0AAD" w14:textId="2851E8F4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76BC573A" w14:textId="77777777" w:rsidR="001F70B0" w:rsidRPr="001F70B0" w:rsidRDefault="001F70B0" w:rsidP="007002BC">
      <w:pPr>
        <w:numPr>
          <w:ilvl w:val="0"/>
          <w:numId w:val="4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Introduction to Multidimensional Analysis</w:t>
      </w:r>
    </w:p>
    <w:p w14:paraId="326B37BE" w14:textId="77777777" w:rsidR="001F70B0" w:rsidRPr="001F70B0" w:rsidRDefault="001F70B0" w:rsidP="007002BC">
      <w:pPr>
        <w:numPr>
          <w:ilvl w:val="0"/>
          <w:numId w:val="4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Data Sources and Data Source Views</w:t>
      </w:r>
    </w:p>
    <w:p w14:paraId="56464E9C" w14:textId="77777777" w:rsidR="001F70B0" w:rsidRPr="001F70B0" w:rsidRDefault="001F70B0" w:rsidP="007002BC">
      <w:pPr>
        <w:numPr>
          <w:ilvl w:val="0"/>
          <w:numId w:val="4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Cube</w:t>
      </w:r>
    </w:p>
    <w:p w14:paraId="6242A7A9" w14:textId="77777777" w:rsidR="001F70B0" w:rsidRPr="001F70B0" w:rsidRDefault="001F70B0" w:rsidP="007002BC">
      <w:pPr>
        <w:numPr>
          <w:ilvl w:val="0"/>
          <w:numId w:val="4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Overview of Cube Security</w:t>
      </w:r>
    </w:p>
    <w:p w14:paraId="3226FB4D" w14:textId="77777777" w:rsidR="001F70B0" w:rsidRPr="001F70B0" w:rsidRDefault="001F70B0" w:rsidP="007002BC">
      <w:pPr>
        <w:numPr>
          <w:ilvl w:val="0"/>
          <w:numId w:val="4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Configure SSAS</w:t>
      </w:r>
    </w:p>
    <w:p w14:paraId="1C838AF2" w14:textId="77777777" w:rsidR="001F70B0" w:rsidRPr="001F70B0" w:rsidRDefault="001F70B0" w:rsidP="007002BC">
      <w:pPr>
        <w:numPr>
          <w:ilvl w:val="0"/>
          <w:numId w:val="4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Monitoring SSAS</w:t>
      </w:r>
    </w:p>
    <w:p w14:paraId="7D7634CF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Creating a multidimensional database</w:t>
      </w:r>
    </w:p>
    <w:p w14:paraId="3AD4F3AB" w14:textId="77777777" w:rsidR="001F70B0" w:rsidRPr="001F70B0" w:rsidRDefault="001F70B0" w:rsidP="007002BC">
      <w:pPr>
        <w:numPr>
          <w:ilvl w:val="0"/>
          <w:numId w:val="5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Data Source</w:t>
      </w:r>
    </w:p>
    <w:p w14:paraId="1694B460" w14:textId="77777777" w:rsidR="001F70B0" w:rsidRPr="001F70B0" w:rsidRDefault="001F70B0" w:rsidP="007002BC">
      <w:pPr>
        <w:numPr>
          <w:ilvl w:val="0"/>
          <w:numId w:val="5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and Modifying a data Source View</w:t>
      </w:r>
    </w:p>
    <w:p w14:paraId="61D884C4" w14:textId="77777777" w:rsidR="001F70B0" w:rsidRPr="001F70B0" w:rsidRDefault="001F70B0" w:rsidP="007002BC">
      <w:pPr>
        <w:numPr>
          <w:ilvl w:val="0"/>
          <w:numId w:val="5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and Modifying a Cube</w:t>
      </w:r>
    </w:p>
    <w:p w14:paraId="4A6A2E64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66828E57" w14:textId="77777777" w:rsidR="001F70B0" w:rsidRPr="001F70B0" w:rsidRDefault="001F70B0" w:rsidP="007002BC">
      <w:pPr>
        <w:numPr>
          <w:ilvl w:val="0"/>
          <w:numId w:val="5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Describe considerations for a multidimensional database.</w:t>
      </w:r>
    </w:p>
    <w:p w14:paraId="399B7B8B" w14:textId="77777777" w:rsidR="001F70B0" w:rsidRPr="001F70B0" w:rsidRDefault="001F70B0" w:rsidP="007002BC">
      <w:pPr>
        <w:numPr>
          <w:ilvl w:val="0"/>
          <w:numId w:val="51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Create data sources and data source views.</w:t>
      </w:r>
    </w:p>
    <w:p w14:paraId="1CDF5878" w14:textId="77777777" w:rsidR="001F70B0" w:rsidRPr="001F70B0" w:rsidRDefault="001F70B0" w:rsidP="007002BC">
      <w:pPr>
        <w:numPr>
          <w:ilvl w:val="0"/>
          <w:numId w:val="51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Create a cube</w:t>
      </w:r>
    </w:p>
    <w:p w14:paraId="3F51A652" w14:textId="77777777" w:rsidR="001F70B0" w:rsidRPr="001F70B0" w:rsidRDefault="001F70B0" w:rsidP="007002BC">
      <w:pPr>
        <w:numPr>
          <w:ilvl w:val="0"/>
          <w:numId w:val="51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Implement security in a multidimensional database.</w:t>
      </w:r>
    </w:p>
    <w:p w14:paraId="3A667081" w14:textId="77777777" w:rsidR="001F70B0" w:rsidRPr="001F70B0" w:rsidRDefault="001F70B0" w:rsidP="007002BC">
      <w:pPr>
        <w:numPr>
          <w:ilvl w:val="0"/>
          <w:numId w:val="51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Configure SSAS to meet requirements including memory limits, NUMA and disk layout.</w:t>
      </w:r>
    </w:p>
    <w:p w14:paraId="06F6E11B" w14:textId="77777777" w:rsidR="001F70B0" w:rsidRPr="001F70B0" w:rsidRDefault="001F70B0" w:rsidP="007002BC">
      <w:pPr>
        <w:numPr>
          <w:ilvl w:val="0"/>
          <w:numId w:val="51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Monitor SSAS performance.</w:t>
      </w:r>
    </w:p>
    <w:p w14:paraId="23B315A4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3: Working with Cubes and Dimensions</w:t>
      </w:r>
    </w:p>
    <w:p w14:paraId="774A40F7" w14:textId="76AB4641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implement dimensions in a cube.</w:t>
      </w:r>
    </w:p>
    <w:p w14:paraId="48266CED" w14:textId="5ABBF246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052D88B5" w14:textId="77777777" w:rsidR="001F70B0" w:rsidRPr="001F70B0" w:rsidRDefault="001F70B0" w:rsidP="007002BC">
      <w:pPr>
        <w:numPr>
          <w:ilvl w:val="0"/>
          <w:numId w:val="5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Configuring Dimensions</w:t>
      </w:r>
    </w:p>
    <w:p w14:paraId="3EE23B9B" w14:textId="77777777" w:rsidR="001F70B0" w:rsidRPr="001F70B0" w:rsidRDefault="001F70B0" w:rsidP="007002BC">
      <w:pPr>
        <w:numPr>
          <w:ilvl w:val="0"/>
          <w:numId w:val="5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Defining Attribute Hierarchies</w:t>
      </w:r>
    </w:p>
    <w:p w14:paraId="08157776" w14:textId="77777777" w:rsidR="001F70B0" w:rsidRPr="001F70B0" w:rsidRDefault="001F70B0" w:rsidP="007002BC">
      <w:pPr>
        <w:numPr>
          <w:ilvl w:val="0"/>
          <w:numId w:val="5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Sorting and Grouping Attributes</w:t>
      </w:r>
    </w:p>
    <w:p w14:paraId="3A94AEA7" w14:textId="77777777" w:rsidR="001F70B0" w:rsidRPr="001F70B0" w:rsidRDefault="001F70B0" w:rsidP="007002BC">
      <w:pPr>
        <w:numPr>
          <w:ilvl w:val="0"/>
          <w:numId w:val="5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Slowly Changing Dimensions</w:t>
      </w:r>
    </w:p>
    <w:p w14:paraId="74FD0CC3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Working with Cubes and Dimensions</w:t>
      </w:r>
    </w:p>
    <w:p w14:paraId="2ADF9BB6" w14:textId="77777777" w:rsidR="001F70B0" w:rsidRPr="001F70B0" w:rsidRDefault="001F70B0" w:rsidP="007002BC">
      <w:pPr>
        <w:numPr>
          <w:ilvl w:val="0"/>
          <w:numId w:val="5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Configuring Dimensions</w:t>
      </w:r>
    </w:p>
    <w:p w14:paraId="5F656D28" w14:textId="77777777" w:rsidR="001F70B0" w:rsidRPr="001F70B0" w:rsidRDefault="001F70B0" w:rsidP="007002BC">
      <w:pPr>
        <w:numPr>
          <w:ilvl w:val="0"/>
          <w:numId w:val="5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Defining Relationships and Hierarchies</w:t>
      </w:r>
    </w:p>
    <w:p w14:paraId="511981C7" w14:textId="77777777" w:rsidR="001F70B0" w:rsidRPr="001F70B0" w:rsidRDefault="001F70B0" w:rsidP="007002BC">
      <w:pPr>
        <w:numPr>
          <w:ilvl w:val="0"/>
          <w:numId w:val="5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Sorting and Grouping Dimension Attributes</w:t>
      </w:r>
    </w:p>
    <w:p w14:paraId="5A949EDC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lastRenderedPageBreak/>
        <w:t>After completing this module, you will be able to:</w:t>
      </w:r>
    </w:p>
    <w:p w14:paraId="129F4986" w14:textId="77777777" w:rsidR="001F70B0" w:rsidRPr="001F70B0" w:rsidRDefault="001F70B0" w:rsidP="007002BC">
      <w:pPr>
        <w:numPr>
          <w:ilvl w:val="0"/>
          <w:numId w:val="5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Configure dimensions.</w:t>
      </w:r>
    </w:p>
    <w:p w14:paraId="03D446DE" w14:textId="77777777" w:rsidR="001F70B0" w:rsidRPr="001F70B0" w:rsidRDefault="001F70B0" w:rsidP="007002BC">
      <w:pPr>
        <w:numPr>
          <w:ilvl w:val="0"/>
          <w:numId w:val="54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Define attribute hierarchies.</w:t>
      </w:r>
    </w:p>
    <w:p w14:paraId="01AF5412" w14:textId="77777777" w:rsidR="001F70B0" w:rsidRPr="001F70B0" w:rsidRDefault="001F70B0" w:rsidP="007002BC">
      <w:pPr>
        <w:numPr>
          <w:ilvl w:val="0"/>
          <w:numId w:val="54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Implement sorting and grouping for attributes.</w:t>
      </w:r>
    </w:p>
    <w:p w14:paraId="3E38EA77" w14:textId="77777777" w:rsidR="001F70B0" w:rsidRPr="001F70B0" w:rsidRDefault="001F70B0" w:rsidP="007002BC">
      <w:pPr>
        <w:numPr>
          <w:ilvl w:val="0"/>
          <w:numId w:val="54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Implement slowly changing dimensions.</w:t>
      </w:r>
    </w:p>
    <w:p w14:paraId="7D6D073F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4: Working with Measures and Measure Groups</w:t>
      </w:r>
    </w:p>
    <w:p w14:paraId="1EF79A76" w14:textId="1BED65F4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implement measures and measure groups in a cube.</w:t>
      </w:r>
    </w:p>
    <w:p w14:paraId="2887AC5A" w14:textId="2D2C7E5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77EBD05C" w14:textId="77777777" w:rsidR="001F70B0" w:rsidRPr="001F70B0" w:rsidRDefault="001F70B0" w:rsidP="007002BC">
      <w:pPr>
        <w:numPr>
          <w:ilvl w:val="0"/>
          <w:numId w:val="5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Working with Measures</w:t>
      </w:r>
    </w:p>
    <w:p w14:paraId="2CA54731" w14:textId="77777777" w:rsidR="001F70B0" w:rsidRPr="001F70B0" w:rsidRDefault="001F70B0" w:rsidP="007002BC">
      <w:pPr>
        <w:numPr>
          <w:ilvl w:val="0"/>
          <w:numId w:val="5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Working with Measure Groups</w:t>
      </w:r>
    </w:p>
    <w:p w14:paraId="5BA900AF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Configuring Measures and Measure Groups</w:t>
      </w:r>
    </w:p>
    <w:p w14:paraId="7D8C2A43" w14:textId="77777777" w:rsidR="001F70B0" w:rsidRPr="001F70B0" w:rsidRDefault="001F70B0" w:rsidP="007002BC">
      <w:pPr>
        <w:numPr>
          <w:ilvl w:val="0"/>
          <w:numId w:val="5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Configuring Measures</w:t>
      </w:r>
    </w:p>
    <w:p w14:paraId="053E53BD" w14:textId="77777777" w:rsidR="001F70B0" w:rsidRPr="001F70B0" w:rsidRDefault="001F70B0" w:rsidP="007002BC">
      <w:pPr>
        <w:numPr>
          <w:ilvl w:val="0"/>
          <w:numId w:val="5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Defining Dimension Usage and Relationships</w:t>
      </w:r>
    </w:p>
    <w:p w14:paraId="431F35D4" w14:textId="77777777" w:rsidR="001F70B0" w:rsidRPr="001F70B0" w:rsidRDefault="001F70B0" w:rsidP="007002BC">
      <w:pPr>
        <w:numPr>
          <w:ilvl w:val="0"/>
          <w:numId w:val="56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Configuring Measure Group Storage</w:t>
      </w:r>
    </w:p>
    <w:p w14:paraId="1F60DA63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61A6CFAB" w14:textId="77777777" w:rsidR="001F70B0" w:rsidRPr="001F70B0" w:rsidRDefault="001F70B0" w:rsidP="007002BC">
      <w:pPr>
        <w:numPr>
          <w:ilvl w:val="0"/>
          <w:numId w:val="5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Configure measures.</w:t>
      </w:r>
    </w:p>
    <w:p w14:paraId="5779CCCE" w14:textId="77777777" w:rsidR="001F70B0" w:rsidRPr="001F70B0" w:rsidRDefault="001F70B0" w:rsidP="007002BC">
      <w:pPr>
        <w:numPr>
          <w:ilvl w:val="0"/>
          <w:numId w:val="57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Configure measure groups.</w:t>
      </w:r>
    </w:p>
    <w:p w14:paraId="778E67AE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5: Introduction to MDX</w:t>
      </w:r>
    </w:p>
    <w:p w14:paraId="714E6808" w14:textId="67F9DC89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the MDX syntax and how to use MDX.</w:t>
      </w:r>
    </w:p>
    <w:p w14:paraId="76B2D413" w14:textId="7C1FF6DD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457EC38E" w14:textId="77777777" w:rsidR="001F70B0" w:rsidRPr="001F70B0" w:rsidRDefault="001F70B0" w:rsidP="007002BC">
      <w:pPr>
        <w:numPr>
          <w:ilvl w:val="0"/>
          <w:numId w:val="5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MDX fundamentals</w:t>
      </w:r>
    </w:p>
    <w:p w14:paraId="2B20F2BB" w14:textId="77777777" w:rsidR="001F70B0" w:rsidRPr="001F70B0" w:rsidRDefault="001F70B0" w:rsidP="007002BC">
      <w:pPr>
        <w:numPr>
          <w:ilvl w:val="0"/>
          <w:numId w:val="5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Adding Calculations to a Cube</w:t>
      </w:r>
    </w:p>
    <w:p w14:paraId="2A0CC91A" w14:textId="77777777" w:rsidR="001F70B0" w:rsidRPr="001F70B0" w:rsidRDefault="001F70B0" w:rsidP="007002BC">
      <w:pPr>
        <w:numPr>
          <w:ilvl w:val="0"/>
          <w:numId w:val="5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MDX to Query a Cube</w:t>
      </w:r>
    </w:p>
    <w:p w14:paraId="478BA3C4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Using MDX</w:t>
      </w:r>
    </w:p>
    <w:p w14:paraId="53166E51" w14:textId="77777777" w:rsidR="001F70B0" w:rsidRPr="001F70B0" w:rsidRDefault="001F70B0" w:rsidP="007002BC">
      <w:pPr>
        <w:numPr>
          <w:ilvl w:val="0"/>
          <w:numId w:val="5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Querying a cube using MDX</w:t>
      </w:r>
    </w:p>
    <w:p w14:paraId="1E930AA5" w14:textId="77777777" w:rsidR="001F70B0" w:rsidRPr="001F70B0" w:rsidRDefault="001F70B0" w:rsidP="007002BC">
      <w:pPr>
        <w:numPr>
          <w:ilvl w:val="0"/>
          <w:numId w:val="59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Calculated Member</w:t>
      </w:r>
    </w:p>
    <w:p w14:paraId="0A0C2107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0E5BCF28" w14:textId="77777777" w:rsidR="001F70B0" w:rsidRPr="001F70B0" w:rsidRDefault="001F70B0" w:rsidP="007002BC">
      <w:pPr>
        <w:numPr>
          <w:ilvl w:val="0"/>
          <w:numId w:val="60"/>
        </w:numPr>
        <w:spacing w:after="0" w:line="253" w:lineRule="atLeast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Use basic MDX functions.</w:t>
      </w:r>
    </w:p>
    <w:p w14:paraId="7326DB30" w14:textId="77777777" w:rsidR="001F70B0" w:rsidRPr="001F70B0" w:rsidRDefault="001F70B0" w:rsidP="007002BC">
      <w:pPr>
        <w:numPr>
          <w:ilvl w:val="0"/>
          <w:numId w:val="60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Use MDX to add calculations to a cube.</w:t>
      </w:r>
    </w:p>
    <w:p w14:paraId="34B3C057" w14:textId="77777777" w:rsidR="001F70B0" w:rsidRPr="001F70B0" w:rsidRDefault="001F70B0" w:rsidP="007002BC">
      <w:pPr>
        <w:numPr>
          <w:ilvl w:val="0"/>
          <w:numId w:val="60"/>
        </w:numPr>
        <w:spacing w:after="0" w:line="253" w:lineRule="atLeast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Use MDX to query a cube.</w:t>
      </w: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br/>
      </w:r>
    </w:p>
    <w:p w14:paraId="28A2799B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6: Customizing Cube Functionality</w:t>
      </w:r>
    </w:p>
    <w:p w14:paraId="66F31A47" w14:textId="17440C8F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customize a cube.</w:t>
      </w:r>
    </w:p>
    <w:p w14:paraId="6EE6A5D7" w14:textId="59853946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217519F3" w14:textId="77777777" w:rsidR="001F70B0" w:rsidRPr="001F70B0" w:rsidRDefault="001F70B0" w:rsidP="007002BC">
      <w:pPr>
        <w:numPr>
          <w:ilvl w:val="0"/>
          <w:numId w:val="6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Introduction to Business Intelligence</w:t>
      </w:r>
    </w:p>
    <w:p w14:paraId="24714809" w14:textId="77777777" w:rsidR="001F70B0" w:rsidRPr="001F70B0" w:rsidRDefault="001F70B0" w:rsidP="007002BC">
      <w:pPr>
        <w:numPr>
          <w:ilvl w:val="0"/>
          <w:numId w:val="6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The Implementing Key Performance Indicators</w:t>
      </w:r>
    </w:p>
    <w:p w14:paraId="28E5430F" w14:textId="77777777" w:rsidR="001F70B0" w:rsidRPr="001F70B0" w:rsidRDefault="001F70B0" w:rsidP="007002BC">
      <w:pPr>
        <w:numPr>
          <w:ilvl w:val="0"/>
          <w:numId w:val="6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Actions</w:t>
      </w:r>
    </w:p>
    <w:p w14:paraId="7E4A5C5B" w14:textId="77777777" w:rsidR="001F70B0" w:rsidRPr="001F70B0" w:rsidRDefault="001F70B0" w:rsidP="007002BC">
      <w:pPr>
        <w:numPr>
          <w:ilvl w:val="0"/>
          <w:numId w:val="6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Perspectives</w:t>
      </w:r>
    </w:p>
    <w:p w14:paraId="05C5FAF6" w14:textId="77777777" w:rsidR="001F70B0" w:rsidRPr="001F70B0" w:rsidRDefault="001F70B0" w:rsidP="007002BC">
      <w:pPr>
        <w:numPr>
          <w:ilvl w:val="0"/>
          <w:numId w:val="6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Translations</w:t>
      </w:r>
    </w:p>
    <w:p w14:paraId="17395210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Customizing a Cube</w:t>
      </w:r>
    </w:p>
    <w:p w14:paraId="0D0DE71D" w14:textId="77777777" w:rsidR="001F70B0" w:rsidRPr="001F70B0" w:rsidRDefault="001F70B0" w:rsidP="007002BC">
      <w:pPr>
        <w:numPr>
          <w:ilvl w:val="0"/>
          <w:numId w:val="6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 KPI</w:t>
      </w:r>
    </w:p>
    <w:p w14:paraId="6967F8F5" w14:textId="77777777" w:rsidR="001F70B0" w:rsidRPr="001F70B0" w:rsidRDefault="001F70B0" w:rsidP="007002BC">
      <w:pPr>
        <w:numPr>
          <w:ilvl w:val="0"/>
          <w:numId w:val="6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an action</w:t>
      </w:r>
    </w:p>
    <w:p w14:paraId="54C6BC66" w14:textId="77777777" w:rsidR="001F70B0" w:rsidRPr="001F70B0" w:rsidRDefault="001F70B0" w:rsidP="007002BC">
      <w:pPr>
        <w:numPr>
          <w:ilvl w:val="0"/>
          <w:numId w:val="6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 perspective</w:t>
      </w:r>
    </w:p>
    <w:p w14:paraId="67367662" w14:textId="77777777" w:rsidR="001F70B0" w:rsidRPr="001F70B0" w:rsidRDefault="001F70B0" w:rsidP="007002BC">
      <w:pPr>
        <w:numPr>
          <w:ilvl w:val="0"/>
          <w:numId w:val="62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Implementing a translation</w:t>
      </w:r>
    </w:p>
    <w:p w14:paraId="2F688BEF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58CD0CBD" w14:textId="77777777" w:rsidR="001F70B0" w:rsidRPr="001F70B0" w:rsidRDefault="001F70B0" w:rsidP="007002BC">
      <w:pPr>
        <w:numPr>
          <w:ilvl w:val="0"/>
          <w:numId w:val="63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</w:rPr>
      </w:pPr>
      <w:r w:rsidRPr="001F70B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t>Implement KPIs in a Multidimensional database</w:t>
      </w:r>
    </w:p>
    <w:p w14:paraId="4D6EA259" w14:textId="77777777" w:rsidR="001F70B0" w:rsidRPr="001F70B0" w:rsidRDefault="001F70B0" w:rsidP="007002BC">
      <w:pPr>
        <w:numPr>
          <w:ilvl w:val="0"/>
          <w:numId w:val="63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Implement Actions in a Multidimensional database</w:t>
      </w:r>
    </w:p>
    <w:p w14:paraId="28571B8E" w14:textId="77777777" w:rsidR="001F70B0" w:rsidRPr="001F70B0" w:rsidRDefault="001F70B0" w:rsidP="007002BC">
      <w:pPr>
        <w:numPr>
          <w:ilvl w:val="0"/>
          <w:numId w:val="63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Implement perspectives in a Multidimensional database</w:t>
      </w:r>
    </w:p>
    <w:p w14:paraId="30C8EDA7" w14:textId="77777777" w:rsidR="001F70B0" w:rsidRPr="001F70B0" w:rsidRDefault="001F70B0" w:rsidP="007002BC">
      <w:pPr>
        <w:numPr>
          <w:ilvl w:val="0"/>
          <w:numId w:val="63"/>
        </w:numPr>
        <w:spacing w:after="0" w:line="240" w:lineRule="auto"/>
        <w:ind w:left="831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1F70B0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</w:rPr>
        <w:t>Implement translations in a Multidimensional database</w:t>
      </w:r>
    </w:p>
    <w:p w14:paraId="39A3BC8D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7: Implementing a Tabular Data Model by Using Analysis Services</w:t>
      </w:r>
    </w:p>
    <w:p w14:paraId="3C2BFE60" w14:textId="7ECA802A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lastRenderedPageBreak/>
        <w:t>This module describes how to implement a tabular data model in Power Pivot.</w:t>
      </w:r>
    </w:p>
    <w:p w14:paraId="2751FC0E" w14:textId="6A0AD220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0F3F7D81" w14:textId="77777777" w:rsidR="001F70B0" w:rsidRPr="001F70B0" w:rsidRDefault="001F70B0" w:rsidP="007002BC">
      <w:pPr>
        <w:numPr>
          <w:ilvl w:val="0"/>
          <w:numId w:val="6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Introduction to Tabular Data Models</w:t>
      </w:r>
    </w:p>
    <w:p w14:paraId="11BE7E3B" w14:textId="77777777" w:rsidR="001F70B0" w:rsidRPr="001F70B0" w:rsidRDefault="001F70B0" w:rsidP="007002BC">
      <w:pPr>
        <w:numPr>
          <w:ilvl w:val="0"/>
          <w:numId w:val="6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Tabular Data Model</w:t>
      </w:r>
    </w:p>
    <w:p w14:paraId="53FD5208" w14:textId="77777777" w:rsidR="001F70B0" w:rsidRPr="001F70B0" w:rsidRDefault="001F70B0" w:rsidP="007002BC">
      <w:pPr>
        <w:numPr>
          <w:ilvl w:val="0"/>
          <w:numId w:val="64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an Analysis Services Tabular Data Model in an Enterprise BI Solution</w:t>
      </w:r>
    </w:p>
    <w:p w14:paraId="3840EA61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Working with an Analysis Services Tabular Data Model</w:t>
      </w:r>
    </w:p>
    <w:p w14:paraId="2D6C4D2D" w14:textId="77777777" w:rsidR="001F70B0" w:rsidRPr="001F70B0" w:rsidRDefault="001F70B0" w:rsidP="007002BC">
      <w:pPr>
        <w:numPr>
          <w:ilvl w:val="0"/>
          <w:numId w:val="6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an Analysis Services Tabular Data Model</w:t>
      </w:r>
    </w:p>
    <w:p w14:paraId="2ED98B32" w14:textId="77777777" w:rsidR="001F70B0" w:rsidRPr="001F70B0" w:rsidRDefault="001F70B0" w:rsidP="007002BC">
      <w:pPr>
        <w:numPr>
          <w:ilvl w:val="0"/>
          <w:numId w:val="6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Configure Relationships and Attributes</w:t>
      </w:r>
    </w:p>
    <w:p w14:paraId="6ABDBA74" w14:textId="77777777" w:rsidR="001F70B0" w:rsidRPr="001F70B0" w:rsidRDefault="001F70B0" w:rsidP="007002BC">
      <w:pPr>
        <w:numPr>
          <w:ilvl w:val="0"/>
          <w:numId w:val="65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Configuring Data Model for an Enterprise BI Solution.</w:t>
      </w:r>
    </w:p>
    <w:p w14:paraId="0BA6E450" w14:textId="77777777" w:rsidR="001F70B0" w:rsidRPr="001F70B0" w:rsidRDefault="001F70B0" w:rsidP="001F70B0">
      <w:pPr>
        <w:spacing w:after="0" w:line="207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After completing this module, students will be able to:</w:t>
      </w:r>
    </w:p>
    <w:p w14:paraId="1C918152" w14:textId="77777777" w:rsidR="001F70B0" w:rsidRPr="001F70B0" w:rsidRDefault="001F70B0" w:rsidP="007002BC">
      <w:pPr>
        <w:numPr>
          <w:ilvl w:val="0"/>
          <w:numId w:val="66"/>
        </w:numPr>
        <w:spacing w:after="185" w:line="207" w:lineRule="atLeast"/>
        <w:ind w:left="831"/>
        <w:textAlignment w:val="baseline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Describe tabular data models</w:t>
      </w:r>
    </w:p>
    <w:p w14:paraId="151AD95E" w14:textId="77777777" w:rsidR="001F70B0" w:rsidRPr="001F70B0" w:rsidRDefault="001F70B0" w:rsidP="007002BC">
      <w:pPr>
        <w:numPr>
          <w:ilvl w:val="0"/>
          <w:numId w:val="66"/>
        </w:numPr>
        <w:spacing w:after="185" w:line="207" w:lineRule="atLeast"/>
        <w:ind w:left="831"/>
        <w:textAlignment w:val="baseline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Describe how to create a tabular data model</w:t>
      </w:r>
    </w:p>
    <w:p w14:paraId="4211B5ED" w14:textId="77777777" w:rsidR="001F70B0" w:rsidRPr="001F70B0" w:rsidRDefault="001F70B0" w:rsidP="007002BC">
      <w:pPr>
        <w:numPr>
          <w:ilvl w:val="0"/>
          <w:numId w:val="66"/>
        </w:numPr>
        <w:spacing w:after="185" w:line="207" w:lineRule="atLeast"/>
        <w:ind w:left="831"/>
        <w:textAlignment w:val="baseline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Use an Analysis Services Tabular Model in an enterprise BI solution</w:t>
      </w:r>
    </w:p>
    <w:p w14:paraId="0A048263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8: Introduction to Data Analysis Expression (DAX)</w:t>
      </w:r>
    </w:p>
    <w:p w14:paraId="4EB1D78F" w14:textId="17A758C0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use DAX to create measures and calculated columns in a tabular data model.</w:t>
      </w:r>
    </w:p>
    <w:p w14:paraId="3C7D2994" w14:textId="706430D2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28B0DC7F" w14:textId="77777777" w:rsidR="001F70B0" w:rsidRPr="001F70B0" w:rsidRDefault="001F70B0" w:rsidP="007002BC">
      <w:pPr>
        <w:numPr>
          <w:ilvl w:val="0"/>
          <w:numId w:val="6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DAX Fundamentals</w:t>
      </w:r>
    </w:p>
    <w:p w14:paraId="2407C3CA" w14:textId="77777777" w:rsidR="001F70B0" w:rsidRPr="001F70B0" w:rsidRDefault="001F70B0" w:rsidP="007002BC">
      <w:pPr>
        <w:numPr>
          <w:ilvl w:val="0"/>
          <w:numId w:val="67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DAX to Create Calculated Columns and Measures in a Tabular Data Model</w:t>
      </w:r>
    </w:p>
    <w:p w14:paraId="58EED314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Creating Calculated Columns and Measures by using DAX</w:t>
      </w:r>
    </w:p>
    <w:p w14:paraId="5D249708" w14:textId="77777777" w:rsidR="001F70B0" w:rsidRPr="001F70B0" w:rsidRDefault="001F70B0" w:rsidP="007002BC">
      <w:pPr>
        <w:numPr>
          <w:ilvl w:val="0"/>
          <w:numId w:val="6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Calculated Columns</w:t>
      </w:r>
    </w:p>
    <w:p w14:paraId="5FC2F5E8" w14:textId="77777777" w:rsidR="001F70B0" w:rsidRPr="001F70B0" w:rsidRDefault="001F70B0" w:rsidP="007002BC">
      <w:pPr>
        <w:numPr>
          <w:ilvl w:val="0"/>
          <w:numId w:val="6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Measures</w:t>
      </w:r>
    </w:p>
    <w:p w14:paraId="5560A39D" w14:textId="77777777" w:rsidR="001F70B0" w:rsidRPr="001F70B0" w:rsidRDefault="001F70B0" w:rsidP="007002BC">
      <w:pPr>
        <w:numPr>
          <w:ilvl w:val="0"/>
          <w:numId w:val="6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KPI</w:t>
      </w:r>
    </w:p>
    <w:p w14:paraId="7771B22C" w14:textId="77777777" w:rsidR="001F70B0" w:rsidRPr="001F70B0" w:rsidRDefault="001F70B0" w:rsidP="007002BC">
      <w:pPr>
        <w:numPr>
          <w:ilvl w:val="0"/>
          <w:numId w:val="68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Parent – Child Hierarchy</w:t>
      </w:r>
    </w:p>
    <w:p w14:paraId="5FCD30A7" w14:textId="77777777" w:rsidR="001F70B0" w:rsidRPr="001F70B0" w:rsidRDefault="001F70B0" w:rsidP="001F70B0">
      <w:pPr>
        <w:spacing w:before="100" w:after="10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14:paraId="5DD05B72" w14:textId="77777777" w:rsidR="001F70B0" w:rsidRPr="001F70B0" w:rsidRDefault="001F70B0" w:rsidP="007002BC">
      <w:pPr>
        <w:numPr>
          <w:ilvl w:val="0"/>
          <w:numId w:val="69"/>
        </w:numPr>
        <w:spacing w:after="185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Describe the key features of DAX</w:t>
      </w:r>
    </w:p>
    <w:p w14:paraId="1D510A05" w14:textId="77777777" w:rsidR="001F70B0" w:rsidRPr="001F70B0" w:rsidRDefault="001F70B0" w:rsidP="007002BC">
      <w:pPr>
        <w:numPr>
          <w:ilvl w:val="0"/>
          <w:numId w:val="69"/>
        </w:numPr>
        <w:spacing w:after="185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Create calculated columns and measures by using DAX</w:t>
      </w:r>
    </w:p>
    <w:p w14:paraId="27FEADF4" w14:textId="77777777" w:rsidR="001F70B0" w:rsidRDefault="001F70B0" w:rsidP="001F70B0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Module 9: Performing Predictive Analysis with Data Mining</w:t>
      </w:r>
    </w:p>
    <w:p w14:paraId="7CB8301A" w14:textId="411A4610" w:rsid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This module describes how to use data mining for predictive analysis.</w:t>
      </w:r>
    </w:p>
    <w:p w14:paraId="48FA20FB" w14:textId="26FE16AA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3ED01BBE" w14:textId="77777777" w:rsidR="001F70B0" w:rsidRPr="001F70B0" w:rsidRDefault="001F70B0" w:rsidP="007002BC">
      <w:pPr>
        <w:numPr>
          <w:ilvl w:val="0"/>
          <w:numId w:val="7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Overview of Data Mining</w:t>
      </w:r>
    </w:p>
    <w:p w14:paraId="50C52AB4" w14:textId="77777777" w:rsidR="001F70B0" w:rsidRPr="001F70B0" w:rsidRDefault="001F70B0" w:rsidP="007002BC">
      <w:pPr>
        <w:numPr>
          <w:ilvl w:val="0"/>
          <w:numId w:val="7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Custom Data Mining Solution</w:t>
      </w:r>
    </w:p>
    <w:p w14:paraId="37041DB3" w14:textId="77777777" w:rsidR="001F70B0" w:rsidRPr="001F70B0" w:rsidRDefault="001F70B0" w:rsidP="007002BC">
      <w:pPr>
        <w:numPr>
          <w:ilvl w:val="0"/>
          <w:numId w:val="7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Validating a Data Mining Model</w:t>
      </w:r>
    </w:p>
    <w:p w14:paraId="33F41B7E" w14:textId="77777777" w:rsidR="001F70B0" w:rsidRPr="001F70B0" w:rsidRDefault="001F70B0" w:rsidP="007002BC">
      <w:pPr>
        <w:numPr>
          <w:ilvl w:val="0"/>
          <w:numId w:val="7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Connecting to and Consuming a Data-Mining Model</w:t>
      </w:r>
    </w:p>
    <w:p w14:paraId="36CF84D8" w14:textId="77777777" w:rsidR="001F70B0" w:rsidRPr="001F70B0" w:rsidRDefault="001F70B0" w:rsidP="007002BC">
      <w:pPr>
        <w:numPr>
          <w:ilvl w:val="0"/>
          <w:numId w:val="70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the Data Mining add-in for Excel</w:t>
      </w:r>
    </w:p>
    <w:p w14:paraId="522824AA" w14:textId="77777777" w:rsidR="001F70B0" w:rsidRPr="001F70B0" w:rsidRDefault="001F70B0" w:rsidP="001F70B0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</w:rPr>
      </w:pPr>
      <w:proofErr w:type="gramStart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1F70B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Using Data Mining</w:t>
      </w:r>
    </w:p>
    <w:p w14:paraId="6913718F" w14:textId="77777777" w:rsidR="001F70B0" w:rsidRPr="001F70B0" w:rsidRDefault="001F70B0" w:rsidP="007002BC">
      <w:pPr>
        <w:numPr>
          <w:ilvl w:val="0"/>
          <w:numId w:val="7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Creating a Data Mining Structure and Model</w:t>
      </w:r>
    </w:p>
    <w:p w14:paraId="29F8790E" w14:textId="77777777" w:rsidR="001F70B0" w:rsidRPr="001F70B0" w:rsidRDefault="001F70B0" w:rsidP="007002BC">
      <w:pPr>
        <w:numPr>
          <w:ilvl w:val="0"/>
          <w:numId w:val="7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Exploring Data Mining Models</w:t>
      </w:r>
    </w:p>
    <w:p w14:paraId="3C48DC76" w14:textId="77777777" w:rsidR="001F70B0" w:rsidRPr="001F70B0" w:rsidRDefault="001F70B0" w:rsidP="007002BC">
      <w:pPr>
        <w:numPr>
          <w:ilvl w:val="0"/>
          <w:numId w:val="7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Validating Data Mining Models</w:t>
      </w:r>
    </w:p>
    <w:p w14:paraId="523E748E" w14:textId="77777777" w:rsidR="001F70B0" w:rsidRPr="001F70B0" w:rsidRDefault="001F70B0" w:rsidP="007002BC">
      <w:pPr>
        <w:numPr>
          <w:ilvl w:val="0"/>
          <w:numId w:val="7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Consuming a Data Mining Model</w:t>
      </w:r>
    </w:p>
    <w:p w14:paraId="410A55AF" w14:textId="77777777" w:rsidR="001F70B0" w:rsidRPr="001F70B0" w:rsidRDefault="001F70B0" w:rsidP="007002BC">
      <w:pPr>
        <w:numPr>
          <w:ilvl w:val="0"/>
          <w:numId w:val="71"/>
        </w:numPr>
        <w:spacing w:after="0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1F70B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Using the Excel Data Mining add-in</w:t>
      </w:r>
    </w:p>
    <w:p w14:paraId="4485FC35" w14:textId="77777777" w:rsidR="001F70B0" w:rsidRPr="001F70B0" w:rsidRDefault="001F70B0" w:rsidP="001F70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14:paraId="63294ABA" w14:textId="77777777" w:rsidR="001F70B0" w:rsidRPr="001F70B0" w:rsidRDefault="001F70B0" w:rsidP="007002BC">
      <w:pPr>
        <w:numPr>
          <w:ilvl w:val="0"/>
          <w:numId w:val="72"/>
        </w:numPr>
        <w:spacing w:after="185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Describe considerations for data mining</w:t>
      </w:r>
    </w:p>
    <w:p w14:paraId="4224BABB" w14:textId="77777777" w:rsidR="001F70B0" w:rsidRPr="001F70B0" w:rsidRDefault="001F70B0" w:rsidP="007002BC">
      <w:pPr>
        <w:numPr>
          <w:ilvl w:val="0"/>
          <w:numId w:val="72"/>
        </w:numPr>
        <w:spacing w:after="185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Create a data mining model</w:t>
      </w:r>
    </w:p>
    <w:p w14:paraId="161C66C3" w14:textId="77777777" w:rsidR="001F70B0" w:rsidRPr="001F70B0" w:rsidRDefault="001F70B0" w:rsidP="007002BC">
      <w:pPr>
        <w:numPr>
          <w:ilvl w:val="0"/>
          <w:numId w:val="72"/>
        </w:numPr>
        <w:spacing w:after="185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lastRenderedPageBreak/>
        <w:t>Validate a data mining model</w:t>
      </w:r>
    </w:p>
    <w:p w14:paraId="5A9EFD9C" w14:textId="77777777" w:rsidR="001F70B0" w:rsidRPr="001F70B0" w:rsidRDefault="001F70B0" w:rsidP="007002BC">
      <w:pPr>
        <w:numPr>
          <w:ilvl w:val="0"/>
          <w:numId w:val="72"/>
        </w:numPr>
        <w:spacing w:after="185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Connect to a data-mining model</w:t>
      </w:r>
    </w:p>
    <w:p w14:paraId="20744169" w14:textId="77777777" w:rsidR="001F70B0" w:rsidRPr="001F70B0" w:rsidRDefault="001F70B0" w:rsidP="007002BC">
      <w:pPr>
        <w:numPr>
          <w:ilvl w:val="0"/>
          <w:numId w:val="72"/>
        </w:numPr>
        <w:spacing w:after="185" w:line="240" w:lineRule="auto"/>
        <w:ind w:left="831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F70B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Use the data mining add-in for Excel</w:t>
      </w:r>
    </w:p>
    <w:p w14:paraId="429DE108" w14:textId="77777777" w:rsidR="001F70B0" w:rsidRDefault="001F70B0" w:rsidP="001F70B0">
      <w:pPr>
        <w:spacing w:after="0" w:line="338" w:lineRule="atLeast"/>
        <w:rPr>
          <w:rFonts w:cstheme="minorHAnsi"/>
          <w:color w:val="000000"/>
        </w:rPr>
      </w:pPr>
    </w:p>
    <w:sectPr w:rsidR="001F7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6CF3" w14:textId="77777777" w:rsidR="007002BC" w:rsidRDefault="007002BC" w:rsidP="00CE5997">
      <w:pPr>
        <w:spacing w:after="0" w:line="240" w:lineRule="auto"/>
      </w:pPr>
      <w:r>
        <w:separator/>
      </w:r>
    </w:p>
  </w:endnote>
  <w:endnote w:type="continuationSeparator" w:id="0">
    <w:p w14:paraId="22970EC3" w14:textId="77777777" w:rsidR="007002BC" w:rsidRDefault="007002BC" w:rsidP="00CE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DCD0" w14:textId="77777777" w:rsidR="00115404" w:rsidRDefault="0011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927E" w14:textId="77777777" w:rsidR="00115404" w:rsidRDefault="0011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D54F" w14:textId="77777777" w:rsidR="00115404" w:rsidRDefault="0011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E5B9" w14:textId="77777777" w:rsidR="007002BC" w:rsidRDefault="007002BC" w:rsidP="00CE5997">
      <w:pPr>
        <w:spacing w:after="0" w:line="240" w:lineRule="auto"/>
      </w:pPr>
      <w:r>
        <w:separator/>
      </w:r>
    </w:p>
  </w:footnote>
  <w:footnote w:type="continuationSeparator" w:id="0">
    <w:p w14:paraId="6213D008" w14:textId="77777777" w:rsidR="007002BC" w:rsidRDefault="007002BC" w:rsidP="00CE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78A9" w14:textId="77777777" w:rsidR="00115404" w:rsidRDefault="007002BC">
    <w:pPr>
      <w:pStyle w:val="Header"/>
    </w:pPr>
    <w:r>
      <w:rPr>
        <w:noProof/>
      </w:rPr>
      <w:pict w14:anchorId="0972B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5" o:spid="_x0000_s2053" type="#_x0000_t75" style="position:absolute;margin-left:0;margin-top:0;width:468pt;height:135.7pt;z-index:-251657216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56D2" w14:textId="77777777" w:rsidR="00115404" w:rsidRDefault="007002BC">
    <w:pPr>
      <w:pStyle w:val="Header"/>
    </w:pPr>
    <w:r>
      <w:rPr>
        <w:noProof/>
      </w:rPr>
      <w:pict w14:anchorId="23E55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6" o:spid="_x0000_s2054" type="#_x0000_t75" style="position:absolute;margin-left:0;margin-top:0;width:468pt;height:135.7pt;z-index:-251656192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92C1" w14:textId="77777777" w:rsidR="00115404" w:rsidRDefault="007002BC">
    <w:pPr>
      <w:pStyle w:val="Header"/>
    </w:pPr>
    <w:r>
      <w:rPr>
        <w:noProof/>
      </w:rPr>
      <w:pict w14:anchorId="18293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4" o:spid="_x0000_s2052" type="#_x0000_t75" style="position:absolute;margin-left:0;margin-top:0;width:468pt;height:135.7pt;z-index:-251658240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AAC"/>
    <w:multiLevelType w:val="multilevel"/>
    <w:tmpl w:val="071C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0126B"/>
    <w:multiLevelType w:val="multilevel"/>
    <w:tmpl w:val="9FF0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B55B6"/>
    <w:multiLevelType w:val="multilevel"/>
    <w:tmpl w:val="F8F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8132A"/>
    <w:multiLevelType w:val="multilevel"/>
    <w:tmpl w:val="E23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E13032"/>
    <w:multiLevelType w:val="multilevel"/>
    <w:tmpl w:val="40B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94E64"/>
    <w:multiLevelType w:val="multilevel"/>
    <w:tmpl w:val="10FA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FE791D"/>
    <w:multiLevelType w:val="multilevel"/>
    <w:tmpl w:val="22BE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9A1990"/>
    <w:multiLevelType w:val="multilevel"/>
    <w:tmpl w:val="CAF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5C46C1"/>
    <w:multiLevelType w:val="multilevel"/>
    <w:tmpl w:val="300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2C383B"/>
    <w:multiLevelType w:val="multilevel"/>
    <w:tmpl w:val="E41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B95304"/>
    <w:multiLevelType w:val="multilevel"/>
    <w:tmpl w:val="F37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C11C09"/>
    <w:multiLevelType w:val="multilevel"/>
    <w:tmpl w:val="8B60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F1265B"/>
    <w:multiLevelType w:val="multilevel"/>
    <w:tmpl w:val="4FE0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856386"/>
    <w:multiLevelType w:val="multilevel"/>
    <w:tmpl w:val="9BF4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942E5A"/>
    <w:multiLevelType w:val="multilevel"/>
    <w:tmpl w:val="DFB4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B62D3A"/>
    <w:multiLevelType w:val="multilevel"/>
    <w:tmpl w:val="741A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9D27CD"/>
    <w:multiLevelType w:val="multilevel"/>
    <w:tmpl w:val="426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AC651D"/>
    <w:multiLevelType w:val="multilevel"/>
    <w:tmpl w:val="B78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8C6264"/>
    <w:multiLevelType w:val="multilevel"/>
    <w:tmpl w:val="D308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924D7C"/>
    <w:multiLevelType w:val="multilevel"/>
    <w:tmpl w:val="B4BE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30661E"/>
    <w:multiLevelType w:val="multilevel"/>
    <w:tmpl w:val="A07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4E3FA6"/>
    <w:multiLevelType w:val="multilevel"/>
    <w:tmpl w:val="1ED0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EF1AF5"/>
    <w:multiLevelType w:val="multilevel"/>
    <w:tmpl w:val="BD1C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AC3CBC"/>
    <w:multiLevelType w:val="multilevel"/>
    <w:tmpl w:val="7BD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65C1BEB"/>
    <w:multiLevelType w:val="multilevel"/>
    <w:tmpl w:val="8F76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515B92"/>
    <w:multiLevelType w:val="multilevel"/>
    <w:tmpl w:val="6CA0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A383C71"/>
    <w:multiLevelType w:val="multilevel"/>
    <w:tmpl w:val="F18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B9219E2"/>
    <w:multiLevelType w:val="multilevel"/>
    <w:tmpl w:val="4C9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A417D6"/>
    <w:multiLevelType w:val="multilevel"/>
    <w:tmpl w:val="5B9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F515905"/>
    <w:multiLevelType w:val="multilevel"/>
    <w:tmpl w:val="9BF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FB11D46"/>
    <w:multiLevelType w:val="multilevel"/>
    <w:tmpl w:val="92D2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1B85ED5"/>
    <w:multiLevelType w:val="multilevel"/>
    <w:tmpl w:val="AE0A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1C552EF"/>
    <w:multiLevelType w:val="multilevel"/>
    <w:tmpl w:val="A02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6184354"/>
    <w:multiLevelType w:val="multilevel"/>
    <w:tmpl w:val="802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9B62229"/>
    <w:multiLevelType w:val="multilevel"/>
    <w:tmpl w:val="67D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C3A23E9"/>
    <w:multiLevelType w:val="multilevel"/>
    <w:tmpl w:val="BD9A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C5515F9"/>
    <w:multiLevelType w:val="multilevel"/>
    <w:tmpl w:val="55B4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DC53400"/>
    <w:multiLevelType w:val="multilevel"/>
    <w:tmpl w:val="2A5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E1A07A3"/>
    <w:multiLevelType w:val="multilevel"/>
    <w:tmpl w:val="581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E3F1B58"/>
    <w:multiLevelType w:val="multilevel"/>
    <w:tmpl w:val="8EA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02843EE"/>
    <w:multiLevelType w:val="multilevel"/>
    <w:tmpl w:val="73C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13E7ECD"/>
    <w:multiLevelType w:val="multilevel"/>
    <w:tmpl w:val="935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1532EBC"/>
    <w:multiLevelType w:val="multilevel"/>
    <w:tmpl w:val="2A9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1B67E7C"/>
    <w:multiLevelType w:val="multilevel"/>
    <w:tmpl w:val="4AB6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4BB4AE6"/>
    <w:multiLevelType w:val="multilevel"/>
    <w:tmpl w:val="4294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4FF12F5"/>
    <w:multiLevelType w:val="multilevel"/>
    <w:tmpl w:val="F76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56A7D78"/>
    <w:multiLevelType w:val="multilevel"/>
    <w:tmpl w:val="6F58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6CC1495"/>
    <w:multiLevelType w:val="multilevel"/>
    <w:tmpl w:val="7F62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6CD37BD"/>
    <w:multiLevelType w:val="multilevel"/>
    <w:tmpl w:val="0E50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AAB1382"/>
    <w:multiLevelType w:val="multilevel"/>
    <w:tmpl w:val="4484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CAA347F"/>
    <w:multiLevelType w:val="multilevel"/>
    <w:tmpl w:val="4250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2D60882"/>
    <w:multiLevelType w:val="multilevel"/>
    <w:tmpl w:val="049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3267578"/>
    <w:multiLevelType w:val="multilevel"/>
    <w:tmpl w:val="AB1A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7992E22"/>
    <w:multiLevelType w:val="multilevel"/>
    <w:tmpl w:val="30E4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81D7F75"/>
    <w:multiLevelType w:val="multilevel"/>
    <w:tmpl w:val="0E9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8BB20C8"/>
    <w:multiLevelType w:val="multilevel"/>
    <w:tmpl w:val="8B5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90373BE"/>
    <w:multiLevelType w:val="multilevel"/>
    <w:tmpl w:val="1B50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CD33C69"/>
    <w:multiLevelType w:val="multilevel"/>
    <w:tmpl w:val="B2DE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D244CE2"/>
    <w:multiLevelType w:val="multilevel"/>
    <w:tmpl w:val="7CB0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FA37F0B"/>
    <w:multiLevelType w:val="multilevel"/>
    <w:tmpl w:val="2C3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19B1D67"/>
    <w:multiLevelType w:val="multilevel"/>
    <w:tmpl w:val="4B2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2311E71"/>
    <w:multiLevelType w:val="multilevel"/>
    <w:tmpl w:val="2A7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23B1C89"/>
    <w:multiLevelType w:val="multilevel"/>
    <w:tmpl w:val="DB0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2865DCA"/>
    <w:multiLevelType w:val="multilevel"/>
    <w:tmpl w:val="D47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2A567E3"/>
    <w:multiLevelType w:val="multilevel"/>
    <w:tmpl w:val="999A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5982C06"/>
    <w:multiLevelType w:val="multilevel"/>
    <w:tmpl w:val="45D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A14170F"/>
    <w:multiLevelType w:val="multilevel"/>
    <w:tmpl w:val="AA8A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A5B3C8F"/>
    <w:multiLevelType w:val="multilevel"/>
    <w:tmpl w:val="DA58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C02337F"/>
    <w:multiLevelType w:val="multilevel"/>
    <w:tmpl w:val="BDB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CD42BDC"/>
    <w:multiLevelType w:val="multilevel"/>
    <w:tmpl w:val="9EC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D9A5F40"/>
    <w:multiLevelType w:val="multilevel"/>
    <w:tmpl w:val="DA5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E695CA8"/>
    <w:multiLevelType w:val="multilevel"/>
    <w:tmpl w:val="C04E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45"/>
  </w:num>
  <w:num w:numId="3">
    <w:abstractNumId w:val="65"/>
  </w:num>
  <w:num w:numId="4">
    <w:abstractNumId w:val="37"/>
  </w:num>
  <w:num w:numId="5">
    <w:abstractNumId w:val="34"/>
  </w:num>
  <w:num w:numId="6">
    <w:abstractNumId w:val="51"/>
  </w:num>
  <w:num w:numId="7">
    <w:abstractNumId w:val="11"/>
  </w:num>
  <w:num w:numId="8">
    <w:abstractNumId w:val="54"/>
  </w:num>
  <w:num w:numId="9">
    <w:abstractNumId w:val="52"/>
  </w:num>
  <w:num w:numId="10">
    <w:abstractNumId w:val="67"/>
  </w:num>
  <w:num w:numId="11">
    <w:abstractNumId w:val="31"/>
  </w:num>
  <w:num w:numId="12">
    <w:abstractNumId w:val="8"/>
  </w:num>
  <w:num w:numId="13">
    <w:abstractNumId w:val="49"/>
  </w:num>
  <w:num w:numId="14">
    <w:abstractNumId w:val="14"/>
  </w:num>
  <w:num w:numId="15">
    <w:abstractNumId w:val="29"/>
  </w:num>
  <w:num w:numId="16">
    <w:abstractNumId w:val="63"/>
  </w:num>
  <w:num w:numId="17">
    <w:abstractNumId w:val="62"/>
  </w:num>
  <w:num w:numId="18">
    <w:abstractNumId w:val="25"/>
  </w:num>
  <w:num w:numId="19">
    <w:abstractNumId w:val="5"/>
  </w:num>
  <w:num w:numId="20">
    <w:abstractNumId w:val="18"/>
  </w:num>
  <w:num w:numId="21">
    <w:abstractNumId w:val="10"/>
  </w:num>
  <w:num w:numId="22">
    <w:abstractNumId w:val="23"/>
  </w:num>
  <w:num w:numId="23">
    <w:abstractNumId w:val="13"/>
  </w:num>
  <w:num w:numId="24">
    <w:abstractNumId w:val="36"/>
  </w:num>
  <w:num w:numId="25">
    <w:abstractNumId w:val="43"/>
  </w:num>
  <w:num w:numId="26">
    <w:abstractNumId w:val="40"/>
  </w:num>
  <w:num w:numId="27">
    <w:abstractNumId w:val="27"/>
  </w:num>
  <w:num w:numId="28">
    <w:abstractNumId w:val="24"/>
  </w:num>
  <w:num w:numId="29">
    <w:abstractNumId w:val="70"/>
  </w:num>
  <w:num w:numId="30">
    <w:abstractNumId w:val="69"/>
  </w:num>
  <w:num w:numId="31">
    <w:abstractNumId w:val="42"/>
  </w:num>
  <w:num w:numId="32">
    <w:abstractNumId w:val="4"/>
  </w:num>
  <w:num w:numId="33">
    <w:abstractNumId w:val="47"/>
  </w:num>
  <w:num w:numId="34">
    <w:abstractNumId w:val="53"/>
  </w:num>
  <w:num w:numId="35">
    <w:abstractNumId w:val="55"/>
  </w:num>
  <w:num w:numId="36">
    <w:abstractNumId w:val="7"/>
  </w:num>
  <w:num w:numId="37">
    <w:abstractNumId w:val="16"/>
  </w:num>
  <w:num w:numId="38">
    <w:abstractNumId w:val="3"/>
  </w:num>
  <w:num w:numId="39">
    <w:abstractNumId w:val="59"/>
  </w:num>
  <w:num w:numId="40">
    <w:abstractNumId w:val="64"/>
  </w:num>
  <w:num w:numId="41">
    <w:abstractNumId w:val="41"/>
  </w:num>
  <w:num w:numId="42">
    <w:abstractNumId w:val="17"/>
  </w:num>
  <w:num w:numId="43">
    <w:abstractNumId w:val="71"/>
  </w:num>
  <w:num w:numId="44">
    <w:abstractNumId w:val="1"/>
  </w:num>
  <w:num w:numId="45">
    <w:abstractNumId w:val="35"/>
  </w:num>
  <w:num w:numId="46">
    <w:abstractNumId w:val="48"/>
  </w:num>
  <w:num w:numId="47">
    <w:abstractNumId w:val="15"/>
  </w:num>
  <w:num w:numId="48">
    <w:abstractNumId w:val="28"/>
  </w:num>
  <w:num w:numId="49">
    <w:abstractNumId w:val="22"/>
  </w:num>
  <w:num w:numId="50">
    <w:abstractNumId w:val="46"/>
  </w:num>
  <w:num w:numId="51">
    <w:abstractNumId w:val="26"/>
  </w:num>
  <w:num w:numId="52">
    <w:abstractNumId w:val="57"/>
  </w:num>
  <w:num w:numId="53">
    <w:abstractNumId w:val="60"/>
  </w:num>
  <w:num w:numId="54">
    <w:abstractNumId w:val="2"/>
  </w:num>
  <w:num w:numId="55">
    <w:abstractNumId w:val="33"/>
  </w:num>
  <w:num w:numId="56">
    <w:abstractNumId w:val="68"/>
  </w:num>
  <w:num w:numId="57">
    <w:abstractNumId w:val="6"/>
  </w:num>
  <w:num w:numId="58">
    <w:abstractNumId w:val="9"/>
  </w:num>
  <w:num w:numId="59">
    <w:abstractNumId w:val="39"/>
  </w:num>
  <w:num w:numId="60">
    <w:abstractNumId w:val="44"/>
  </w:num>
  <w:num w:numId="61">
    <w:abstractNumId w:val="32"/>
  </w:num>
  <w:num w:numId="62">
    <w:abstractNumId w:val="66"/>
  </w:num>
  <w:num w:numId="63">
    <w:abstractNumId w:val="50"/>
  </w:num>
  <w:num w:numId="64">
    <w:abstractNumId w:val="61"/>
  </w:num>
  <w:num w:numId="65">
    <w:abstractNumId w:val="19"/>
  </w:num>
  <w:num w:numId="66">
    <w:abstractNumId w:val="56"/>
  </w:num>
  <w:num w:numId="67">
    <w:abstractNumId w:val="30"/>
  </w:num>
  <w:num w:numId="68">
    <w:abstractNumId w:val="58"/>
  </w:num>
  <w:num w:numId="69">
    <w:abstractNumId w:val="0"/>
  </w:num>
  <w:num w:numId="70">
    <w:abstractNumId w:val="12"/>
  </w:num>
  <w:num w:numId="71">
    <w:abstractNumId w:val="20"/>
  </w:num>
  <w:num w:numId="72">
    <w:abstractNumId w:val="2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7"/>
    <w:rsid w:val="00021C25"/>
    <w:rsid w:val="00042CA2"/>
    <w:rsid w:val="00091449"/>
    <w:rsid w:val="000A230D"/>
    <w:rsid w:val="000B272C"/>
    <w:rsid w:val="000D13D3"/>
    <w:rsid w:val="000F4D8C"/>
    <w:rsid w:val="00104535"/>
    <w:rsid w:val="00115404"/>
    <w:rsid w:val="00116BBF"/>
    <w:rsid w:val="00134B4D"/>
    <w:rsid w:val="00175EBA"/>
    <w:rsid w:val="00187B19"/>
    <w:rsid w:val="001B3D82"/>
    <w:rsid w:val="001C2414"/>
    <w:rsid w:val="001D20C7"/>
    <w:rsid w:val="001F70B0"/>
    <w:rsid w:val="002924FE"/>
    <w:rsid w:val="002C39E8"/>
    <w:rsid w:val="002F062E"/>
    <w:rsid w:val="003166CD"/>
    <w:rsid w:val="003815F6"/>
    <w:rsid w:val="003C26AD"/>
    <w:rsid w:val="003D3389"/>
    <w:rsid w:val="003F0F00"/>
    <w:rsid w:val="003F638D"/>
    <w:rsid w:val="00404E1B"/>
    <w:rsid w:val="004B1BE7"/>
    <w:rsid w:val="004B2FCE"/>
    <w:rsid w:val="004B4483"/>
    <w:rsid w:val="0050510B"/>
    <w:rsid w:val="00586D82"/>
    <w:rsid w:val="005B0A31"/>
    <w:rsid w:val="00650D34"/>
    <w:rsid w:val="0067201A"/>
    <w:rsid w:val="006C6353"/>
    <w:rsid w:val="007002BC"/>
    <w:rsid w:val="00701DC7"/>
    <w:rsid w:val="007469E2"/>
    <w:rsid w:val="00746BF7"/>
    <w:rsid w:val="007831F5"/>
    <w:rsid w:val="00784F60"/>
    <w:rsid w:val="007C65CC"/>
    <w:rsid w:val="007F58D5"/>
    <w:rsid w:val="0083616A"/>
    <w:rsid w:val="00846335"/>
    <w:rsid w:val="00865235"/>
    <w:rsid w:val="00894727"/>
    <w:rsid w:val="008B518E"/>
    <w:rsid w:val="008F57CB"/>
    <w:rsid w:val="00962247"/>
    <w:rsid w:val="009E56E4"/>
    <w:rsid w:val="00A1110B"/>
    <w:rsid w:val="00A525A5"/>
    <w:rsid w:val="00AC34A4"/>
    <w:rsid w:val="00B464F3"/>
    <w:rsid w:val="00B84E3F"/>
    <w:rsid w:val="00B96917"/>
    <w:rsid w:val="00BA00DF"/>
    <w:rsid w:val="00BF4DD5"/>
    <w:rsid w:val="00C25DB4"/>
    <w:rsid w:val="00C27A7D"/>
    <w:rsid w:val="00C405B0"/>
    <w:rsid w:val="00C8684A"/>
    <w:rsid w:val="00CE5997"/>
    <w:rsid w:val="00D043C1"/>
    <w:rsid w:val="00D079C9"/>
    <w:rsid w:val="00D25DAC"/>
    <w:rsid w:val="00D27A6C"/>
    <w:rsid w:val="00D72712"/>
    <w:rsid w:val="00DA5D3C"/>
    <w:rsid w:val="00DC5F71"/>
    <w:rsid w:val="00DD4F8F"/>
    <w:rsid w:val="00DF2CA3"/>
    <w:rsid w:val="00E37035"/>
    <w:rsid w:val="00E91306"/>
    <w:rsid w:val="00E956DE"/>
    <w:rsid w:val="00ED42EB"/>
    <w:rsid w:val="00EF54BB"/>
    <w:rsid w:val="00F320E7"/>
    <w:rsid w:val="14518BC1"/>
    <w:rsid w:val="55148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5BDCDF"/>
  <w15:docId w15:val="{09AAF678-62F6-461A-9A0C-DB9EA38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E5997"/>
    <w:pPr>
      <w:spacing w:before="100" w:beforeAutospacing="1" w:after="100" w:afterAutospacing="1" w:line="210" w:lineRule="atLeast"/>
      <w:outlineLvl w:val="4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97"/>
  </w:style>
  <w:style w:type="paragraph" w:styleId="Footer">
    <w:name w:val="footer"/>
    <w:basedOn w:val="Normal"/>
    <w:link w:val="Foot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97"/>
  </w:style>
  <w:style w:type="paragraph" w:styleId="NormalWeb">
    <w:name w:val="Normal (Web)"/>
    <w:basedOn w:val="Normal"/>
    <w:uiPriority w:val="99"/>
    <w:unhideWhenUsed/>
    <w:rsid w:val="00CE59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97"/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187B19"/>
    <w:rPr>
      <w:strike w:val="0"/>
      <w:dstrike w:val="0"/>
      <w:color w:val="0066C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tailpagescontentheading1">
    <w:name w:val="detailpagescontentheading1"/>
    <w:basedOn w:val="DefaultParagraphFont"/>
    <w:rsid w:val="000B272C"/>
    <w:rPr>
      <w:b/>
      <w:bCs/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79C9"/>
    <w:rPr>
      <w:b/>
      <w:bCs/>
    </w:rPr>
  </w:style>
  <w:style w:type="character" w:customStyle="1" w:styleId="apple-converted-space">
    <w:name w:val="apple-converted-space"/>
    <w:basedOn w:val="DefaultParagraphFont"/>
    <w:rsid w:val="00D079C9"/>
  </w:style>
  <w:style w:type="character" w:customStyle="1" w:styleId="detailpagescontentuberheading">
    <w:name w:val="detailpagescontentuberheading"/>
    <w:basedOn w:val="DefaultParagraphFont"/>
    <w:rsid w:val="00D079C9"/>
  </w:style>
  <w:style w:type="character" w:customStyle="1" w:styleId="detailpagescontentleadin">
    <w:name w:val="detailpagescontentleadin"/>
    <w:basedOn w:val="DefaultParagraphFont"/>
    <w:rsid w:val="00D079C9"/>
  </w:style>
  <w:style w:type="character" w:customStyle="1" w:styleId="detailpagescontenttext">
    <w:name w:val="detailpagescontenttext"/>
    <w:basedOn w:val="DefaultParagraphFont"/>
    <w:rsid w:val="00D079C9"/>
  </w:style>
  <w:style w:type="paragraph" w:styleId="ListParagraph">
    <w:name w:val="List Paragraph"/>
    <w:basedOn w:val="Normal"/>
    <w:uiPriority w:val="34"/>
    <w:qFormat/>
    <w:rsid w:val="00D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84F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-hidden-focus">
    <w:name w:val="x-hidden-focus"/>
    <w:basedOn w:val="DefaultParagraphFont"/>
    <w:rsid w:val="001F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7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0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6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8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1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63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64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83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05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0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154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4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4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9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07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45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7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6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9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4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5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0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1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8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1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4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4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9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4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5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84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5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0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1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2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6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3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9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1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5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7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2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8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7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0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0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3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0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5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9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1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2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0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3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4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5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2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2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1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5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4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</dc:creator>
  <cp:lastModifiedBy>Angela Smith</cp:lastModifiedBy>
  <cp:revision>3</cp:revision>
  <dcterms:created xsi:type="dcterms:W3CDTF">2016-07-27T20:16:00Z</dcterms:created>
  <dcterms:modified xsi:type="dcterms:W3CDTF">2018-02-06T16:14:00Z</dcterms:modified>
</cp:coreProperties>
</file>