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9E2" w14:textId="77777777" w:rsidR="003F0F00" w:rsidRDefault="00CE5997" w:rsidP="00CE5997">
      <w:pPr>
        <w:jc w:val="center"/>
      </w:pPr>
      <w:r>
        <w:rPr>
          <w:noProof/>
        </w:rPr>
        <w:drawing>
          <wp:inline distT="0" distB="0" distL="0" distR="0" wp14:anchorId="18293788" wp14:editId="07777777">
            <wp:extent cx="2064531" cy="5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D34aR02aP02Z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31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51F1" w14:textId="789FE048" w:rsidR="00CE5997" w:rsidRDefault="00CE5997" w:rsidP="00CE59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Microsoft </w:t>
      </w:r>
      <w:r w:rsidR="001B3D82">
        <w:rPr>
          <w:sz w:val="32"/>
          <w:szCs w:val="32"/>
        </w:rPr>
        <w:t>Windows Server 2016</w:t>
      </w:r>
    </w:p>
    <w:p w14:paraId="42A56400" w14:textId="7894EB6F" w:rsidR="007F58D5" w:rsidRDefault="00CE5997" w:rsidP="00932FF9">
      <w:pPr>
        <w:rPr>
          <w:rFonts w:cs="Segoe UI"/>
          <w:b/>
          <w:bCs/>
          <w:color w:val="000000" w:themeColor="text1"/>
        </w:rPr>
      </w:pPr>
      <w:r w:rsidRPr="00187B19">
        <w:rPr>
          <w:b/>
          <w:sz w:val="24"/>
          <w:szCs w:val="24"/>
        </w:rPr>
        <w:t xml:space="preserve">Bootcamp Title </w:t>
      </w:r>
      <w:r w:rsidR="00C25DB4">
        <w:rPr>
          <w:b/>
          <w:sz w:val="24"/>
          <w:szCs w:val="24"/>
        </w:rPr>
        <w:t xml:space="preserve">– </w:t>
      </w:r>
      <w:r w:rsidR="001B3D82">
        <w:rPr>
          <w:b/>
          <w:sz w:val="24"/>
          <w:szCs w:val="24"/>
        </w:rPr>
        <w:t>MCSA: Windows Server 2016</w:t>
      </w:r>
      <w:r w:rsidR="002F062E">
        <w:rPr>
          <w:b/>
          <w:sz w:val="24"/>
          <w:szCs w:val="24"/>
        </w:rPr>
        <w:t xml:space="preserve"> </w:t>
      </w:r>
      <w:r>
        <w:br/>
        <w:t>Number of Days –</w:t>
      </w:r>
      <w:r w:rsidR="00DA5D3C">
        <w:t xml:space="preserve"> </w:t>
      </w:r>
      <w:r w:rsidR="00932FF9">
        <w:t>8</w:t>
      </w:r>
      <w:r>
        <w:br/>
      </w:r>
    </w:p>
    <w:p w14:paraId="1024229B" w14:textId="2FD2BCE5" w:rsidR="0083616A" w:rsidRDefault="0083616A" w:rsidP="00DA5D3C">
      <w:pPr>
        <w:pStyle w:val="NormalWeb"/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Course Description:</w:t>
      </w:r>
    </w:p>
    <w:p w14:paraId="461385C2" w14:textId="4077D46B" w:rsidR="008F57CB" w:rsidRDefault="00C405B0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The 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MCSA Windows Server 2016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certification boot camp is a </w:t>
      </w:r>
      <w:r w:rsidR="00F345A1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8</w:t>
      </w:r>
      <w:r w:rsidR="00D7271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-day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comprehensive deep dive into the 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Windows</w:t>
      </w:r>
      <w:r w:rsidR="00784F60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Server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covering topics such as planning, monitoring, and configuring. This instructor led face to face training camp will teach you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the skills needed to support a 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Windows</w:t>
      </w:r>
      <w:r w:rsidR="00784F60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Server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environment.</w:t>
      </w:r>
    </w:p>
    <w:p w14:paraId="464F70AA" w14:textId="2905519B" w:rsidR="008F57CB" w:rsidRDefault="008F57CB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1B3D82" w:rsidRPr="001B3D82" w14:paraId="63AA22AA" w14:textId="77777777" w:rsidTr="001B3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D2BFFB0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Course Outline</w:t>
            </w:r>
          </w:p>
          <w:p w14:paraId="6CEE2423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1: Installing, upgrading, and migrating servers and workloads</w:t>
            </w:r>
          </w:p>
          <w:p w14:paraId="7ECE21B8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describes the new features of Windows Server 2016, and explains how to prepare for and install</w:t>
            </w:r>
          </w:p>
          <w:p w14:paraId="59660A0A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Nano Server and Server Core. This module also describes how to plan a server upgrade and migration strategy,</w:t>
            </w:r>
          </w:p>
          <w:p w14:paraId="0F3029EE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explains how to perform a migration of server roles and workloads within and across domains. Finally, </w:t>
            </w:r>
          </w:p>
          <w:p w14:paraId="581D23EE" w14:textId="3A9C09C9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choose an activation model based on your environment characteristics.</w:t>
            </w:r>
          </w:p>
          <w:p w14:paraId="78A3B7C0" w14:textId="06ED492E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3BCD29BA" w14:textId="77777777" w:rsidR="00166388" w:rsidRPr="00166388" w:rsidRDefault="00166388" w:rsidP="003B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Introducing Windows Server 2016</w:t>
            </w:r>
          </w:p>
          <w:p w14:paraId="48C68A7A" w14:textId="77777777" w:rsidR="00166388" w:rsidRPr="00166388" w:rsidRDefault="00166388" w:rsidP="003B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Preparing and installing Server Core</w:t>
            </w:r>
          </w:p>
          <w:p w14:paraId="03BB5639" w14:textId="77777777" w:rsidR="00166388" w:rsidRPr="00166388" w:rsidRDefault="00166388" w:rsidP="003B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Preparing for upgrades and migrations</w:t>
            </w:r>
          </w:p>
          <w:p w14:paraId="44E76B66" w14:textId="77777777" w:rsidR="00166388" w:rsidRPr="00166388" w:rsidRDefault="00166388" w:rsidP="003B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Migrating server roles and workloads</w:t>
            </w:r>
          </w:p>
          <w:p w14:paraId="7D1005B6" w14:textId="77777777" w:rsidR="00166388" w:rsidRPr="00166388" w:rsidRDefault="00166388" w:rsidP="003B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Windows Server activation models</w:t>
            </w:r>
          </w:p>
          <w:p w14:paraId="6AB81944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Installing and configuring Server Core</w:t>
            </w:r>
          </w:p>
          <w:p w14:paraId="33AE332D" w14:textId="77777777" w:rsidR="00166388" w:rsidRPr="00166388" w:rsidRDefault="00166388" w:rsidP="003B29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Installing Server Core</w:t>
            </w:r>
          </w:p>
          <w:p w14:paraId="3CEE0749" w14:textId="77777777" w:rsidR="00166388" w:rsidRPr="00166388" w:rsidRDefault="00166388" w:rsidP="003B29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Completing post-installation tasks on Windows Server 2016 Core</w:t>
            </w:r>
          </w:p>
          <w:p w14:paraId="129A4F5E" w14:textId="77777777" w:rsidR="00166388" w:rsidRPr="00166388" w:rsidRDefault="00166388" w:rsidP="003B29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Performing remote management</w:t>
            </w:r>
          </w:p>
          <w:p w14:paraId="44E38671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67A966DA" w14:textId="77777777" w:rsidR="00166388" w:rsidRPr="00166388" w:rsidRDefault="00166388" w:rsidP="003B29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the new features of Windows Server 2016.</w:t>
            </w:r>
          </w:p>
          <w:p w14:paraId="68DBB62C" w14:textId="77777777" w:rsidR="00166388" w:rsidRPr="00166388" w:rsidRDefault="00166388" w:rsidP="003B2944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Prepare for and install Server Core.</w:t>
            </w:r>
          </w:p>
          <w:p w14:paraId="4FE8B549" w14:textId="77777777" w:rsidR="00166388" w:rsidRPr="00166388" w:rsidRDefault="00166388" w:rsidP="003B29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Plan a server upgrade and migration strategy.</w:t>
            </w:r>
          </w:p>
          <w:p w14:paraId="2D7FA2AA" w14:textId="77777777" w:rsidR="00166388" w:rsidRPr="00166388" w:rsidRDefault="00166388" w:rsidP="003B29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Perform a migration of server roles and workloads within a domain and across domains.</w:t>
            </w:r>
          </w:p>
          <w:p w14:paraId="149011E0" w14:textId="77777777" w:rsidR="00166388" w:rsidRPr="00166388" w:rsidRDefault="00166388" w:rsidP="003B2944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Choose an appropriate activation model.</w:t>
            </w:r>
          </w:p>
          <w:p w14:paraId="3E5A83B1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2: Configuring local storage</w:t>
            </w:r>
          </w:p>
          <w:p w14:paraId="27B276E9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manage disks and volumes in Windows Server 2016.</w:t>
            </w:r>
          </w:p>
          <w:p w14:paraId="760A881A" w14:textId="698829A4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Lessons </w:t>
            </w:r>
          </w:p>
          <w:p w14:paraId="0D144376" w14:textId="77777777" w:rsidR="00166388" w:rsidRPr="00166388" w:rsidRDefault="00166388" w:rsidP="003B29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disks in Windows Server</w:t>
            </w:r>
          </w:p>
          <w:p w14:paraId="5D6CBCA3" w14:textId="77777777" w:rsidR="00166388" w:rsidRPr="00166388" w:rsidRDefault="00166388" w:rsidP="003B29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volumes in Windows Server</w:t>
            </w:r>
          </w:p>
          <w:p w14:paraId="2F8DB0F4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 : Configuring local storage </w:t>
            </w:r>
          </w:p>
          <w:p w14:paraId="69CA3E28" w14:textId="77777777" w:rsidR="00166388" w:rsidRPr="00166388" w:rsidRDefault="00166388" w:rsidP="003B29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Creating and managing volumes </w:t>
            </w:r>
          </w:p>
          <w:p w14:paraId="0EBF633E" w14:textId="77777777" w:rsidR="00166388" w:rsidRPr="00166388" w:rsidRDefault="00166388" w:rsidP="003B29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Resizing volumes</w:t>
            </w:r>
          </w:p>
          <w:p w14:paraId="5F4F0BC7" w14:textId="77777777" w:rsidR="00166388" w:rsidRPr="00166388" w:rsidRDefault="00166388" w:rsidP="003B29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virtual hard disks</w:t>
            </w:r>
          </w:p>
          <w:p w14:paraId="7683AB5B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3451A8A3" w14:textId="77777777" w:rsidR="00166388" w:rsidRPr="00166388" w:rsidRDefault="00166388" w:rsidP="003B29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Manage disks in Windows Server.</w:t>
            </w:r>
          </w:p>
          <w:p w14:paraId="3BBF4251" w14:textId="77777777" w:rsidR="00166388" w:rsidRPr="00166388" w:rsidRDefault="00166388" w:rsidP="003B29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Manage volumes in Windows Server.</w:t>
            </w:r>
          </w:p>
          <w:p w14:paraId="1024BA9C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3: Implementing enterprise storage solutions</w:t>
            </w:r>
          </w:p>
          <w:p w14:paraId="620BB473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discusses direct-attached storage (DAS), network-attached storage (NAS), and storage area </w:t>
            </w:r>
          </w:p>
          <w:p w14:paraId="59EAD58C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networks (SANs). It also explains the purpose of Microsoft Internet Storage Name Service (iSNS) Server, data</w:t>
            </w:r>
          </w:p>
          <w:p w14:paraId="633ABB47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 bridging (DCB), and Multipath I/O (MPIO). Additionally, this module compares Fibre Channel,</w:t>
            </w:r>
          </w:p>
          <w:p w14:paraId="3DBCE29B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 Small Computer System Interface (iSCSI), and Fibre Channel over Ethernet (FCoE), and describes </w:t>
            </w:r>
          </w:p>
          <w:p w14:paraId="6C37016A" w14:textId="5F2F898D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how to configure sharing in Windows Server 2016.</w:t>
            </w:r>
          </w:p>
          <w:p w14:paraId="335FF3BF" w14:textId="729C2B53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0316A375" w14:textId="77777777" w:rsidR="00166388" w:rsidRPr="00166388" w:rsidRDefault="00166388" w:rsidP="003B29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Overview of DAS, NAS, and SANs </w:t>
            </w:r>
          </w:p>
          <w:p w14:paraId="16897468" w14:textId="77777777" w:rsidR="00166388" w:rsidRPr="00166388" w:rsidRDefault="00166388" w:rsidP="003B29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Comparing Fibre Channel, iSCSI, and Fibre Channel over Ethernet</w:t>
            </w:r>
          </w:p>
          <w:p w14:paraId="32437667" w14:textId="77777777" w:rsidR="00166388" w:rsidRPr="00166388" w:rsidRDefault="00166388" w:rsidP="003B29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iSNS, DCB, and MPIO</w:t>
            </w:r>
          </w:p>
          <w:p w14:paraId="612215DF" w14:textId="77777777" w:rsidR="00166388" w:rsidRPr="00166388" w:rsidRDefault="00166388" w:rsidP="003B29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sharing in Windows Server 2016</w:t>
            </w:r>
          </w:p>
          <w:p w14:paraId="73ADFEA6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Planning and configuring storage technologies and components</w:t>
            </w:r>
          </w:p>
          <w:p w14:paraId="750F230F" w14:textId="77777777" w:rsidR="00166388" w:rsidRPr="00166388" w:rsidRDefault="00166388" w:rsidP="003B294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Planning storage requirements </w:t>
            </w:r>
          </w:p>
          <w:p w14:paraId="60C0E0EC" w14:textId="77777777" w:rsidR="00166388" w:rsidRPr="00166388" w:rsidRDefault="00166388" w:rsidP="003B294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Configuring iSCSI storage </w:t>
            </w:r>
          </w:p>
          <w:p w14:paraId="62819BEB" w14:textId="77777777" w:rsidR="00166388" w:rsidRPr="00166388" w:rsidRDefault="00166388" w:rsidP="003B294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and managing the share infrastructure</w:t>
            </w:r>
          </w:p>
          <w:p w14:paraId="21476C93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4C1D13F3" w14:textId="77777777" w:rsidR="00166388" w:rsidRPr="00166388" w:rsidRDefault="00166388" w:rsidP="003B294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DAS, NAS, and SANs.</w:t>
            </w:r>
          </w:p>
          <w:p w14:paraId="1293353C" w14:textId="77777777" w:rsidR="00166388" w:rsidRPr="00166388" w:rsidRDefault="00166388" w:rsidP="003B294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Compare Fibre Channel, iSCSI, and FCoE.</w:t>
            </w:r>
          </w:p>
          <w:p w14:paraId="346DFE1D" w14:textId="77777777" w:rsidR="00166388" w:rsidRPr="00166388" w:rsidRDefault="00166388" w:rsidP="003B294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Explain the use of iSNS, DCB, and MPIO.</w:t>
            </w:r>
          </w:p>
          <w:p w14:paraId="7ABA64AA" w14:textId="77777777" w:rsidR="00166388" w:rsidRPr="00166388" w:rsidRDefault="00166388" w:rsidP="003B294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Configure sharing in Windows Server.</w:t>
            </w:r>
          </w:p>
          <w:p w14:paraId="688880D4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4: Implementing Storage Spaces and Data Deduplication</w:t>
            </w:r>
          </w:p>
          <w:p w14:paraId="74977CD0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explains how to implement and manage Storage Spaces. This module also explains how to </w:t>
            </w:r>
          </w:p>
          <w:p w14:paraId="1856F142" w14:textId="57C3260C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Data Deduplication.</w:t>
            </w:r>
          </w:p>
          <w:p w14:paraId="5BB4CE8F" w14:textId="33FD529C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42652714" w14:textId="77777777" w:rsidR="00166388" w:rsidRPr="00166388" w:rsidRDefault="00166388" w:rsidP="003B294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Implementing Storage Spaces</w:t>
            </w:r>
          </w:p>
          <w:p w14:paraId="3D991005" w14:textId="77777777" w:rsidR="00166388" w:rsidRPr="00166388" w:rsidRDefault="00166388" w:rsidP="003B294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Storage Spaces</w:t>
            </w:r>
          </w:p>
          <w:p w14:paraId="34085CEB" w14:textId="77777777" w:rsidR="00166388" w:rsidRPr="00166388" w:rsidRDefault="00166388" w:rsidP="003B294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Data Deduplication</w:t>
            </w:r>
          </w:p>
          <w:p w14:paraId="3FE179B0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Storage Spaces</w:t>
            </w:r>
          </w:p>
          <w:p w14:paraId="4806385E" w14:textId="77777777" w:rsidR="00166388" w:rsidRPr="00166388" w:rsidRDefault="00166388" w:rsidP="003B29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 Storage Space</w:t>
            </w:r>
          </w:p>
          <w:p w14:paraId="31AD496A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Data Deduplication</w:t>
            </w:r>
          </w:p>
          <w:p w14:paraId="5FE62420" w14:textId="77777777" w:rsidR="00166388" w:rsidRPr="00166388" w:rsidRDefault="00166388" w:rsidP="003B294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Installing Data Deduplication</w:t>
            </w:r>
          </w:p>
          <w:p w14:paraId="1B04B772" w14:textId="77777777" w:rsidR="00166388" w:rsidRPr="00166388" w:rsidRDefault="00166388" w:rsidP="003B294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Data Deduplication</w:t>
            </w:r>
          </w:p>
          <w:p w14:paraId="1EFE3F65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1AD2DB43" w14:textId="77777777" w:rsidR="00166388" w:rsidRPr="00166388" w:rsidRDefault="00166388" w:rsidP="003B2944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and implement the Storage Spaces feature in the context of enterprise storage needs.</w:t>
            </w:r>
          </w:p>
          <w:p w14:paraId="26325D74" w14:textId="77777777" w:rsidR="00166388" w:rsidRPr="00166388" w:rsidRDefault="00166388" w:rsidP="003B2944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Manage and maintain Storage Spaces.</w:t>
            </w:r>
          </w:p>
          <w:p w14:paraId="7537E2E2" w14:textId="77777777" w:rsidR="00166388" w:rsidRPr="00166388" w:rsidRDefault="00166388" w:rsidP="003B2944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and implement Data Deduplication.</w:t>
            </w:r>
          </w:p>
          <w:p w14:paraId="0B82A7A7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5: Installing and configuring Hyper-V and virtual machines</w:t>
            </w:r>
          </w:p>
          <w:p w14:paraId="2C622A2A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provides an overview of Hyper-V and virtualization. It explains how to install Hyper-V, and how </w:t>
            </w:r>
          </w:p>
          <w:p w14:paraId="6B9035B1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configure storage and networking on Hyper-V host servers. Additionally, it explains how to configure and </w:t>
            </w:r>
          </w:p>
          <w:p w14:paraId="0314CFC9" w14:textId="4CF8458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manage Hyper-V virtual machines.</w:t>
            </w:r>
          </w:p>
          <w:p w14:paraId="7C07FDB2" w14:textId="1213223A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599C90C5" w14:textId="77777777" w:rsidR="00166388" w:rsidRPr="00166388" w:rsidRDefault="00166388" w:rsidP="003B29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Overview of Hyper-V </w:t>
            </w:r>
          </w:p>
          <w:p w14:paraId="666AC030" w14:textId="77777777" w:rsidR="00166388" w:rsidRPr="00166388" w:rsidRDefault="00166388" w:rsidP="003B29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Installing Hyper-V</w:t>
            </w:r>
          </w:p>
          <w:p w14:paraId="285BDD7C" w14:textId="77777777" w:rsidR="00166388" w:rsidRPr="00166388" w:rsidRDefault="00166388" w:rsidP="003B29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storage on Hyper-V host servers</w:t>
            </w:r>
          </w:p>
          <w:p w14:paraId="674CB509" w14:textId="77777777" w:rsidR="00166388" w:rsidRPr="00166388" w:rsidRDefault="00166388" w:rsidP="003B29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networking on Hyper-V host servers</w:t>
            </w:r>
          </w:p>
          <w:p w14:paraId="04CA160E" w14:textId="77777777" w:rsidR="00166388" w:rsidRPr="00166388" w:rsidRDefault="00166388" w:rsidP="003B29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Hyper-V virtual machines</w:t>
            </w:r>
          </w:p>
          <w:p w14:paraId="57BCCD42" w14:textId="77777777" w:rsidR="00166388" w:rsidRPr="00166388" w:rsidRDefault="00166388" w:rsidP="003B29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virtual machines</w:t>
            </w:r>
          </w:p>
          <w:p w14:paraId="011B4355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Installing and configuring Hyper-V</w:t>
            </w:r>
          </w:p>
          <w:p w14:paraId="0DF2CC01" w14:textId="77777777" w:rsidR="00166388" w:rsidRPr="00166388" w:rsidRDefault="00166388" w:rsidP="003B29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Verify installation of the Hyper-V server role</w:t>
            </w:r>
          </w:p>
          <w:p w14:paraId="3688F7B7" w14:textId="77777777" w:rsidR="00166388" w:rsidRPr="00166388" w:rsidRDefault="00166388" w:rsidP="003B29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Hyper-V networks</w:t>
            </w:r>
          </w:p>
          <w:p w14:paraId="3F93F30C" w14:textId="77777777" w:rsidR="00166388" w:rsidRPr="00166388" w:rsidRDefault="00166388" w:rsidP="003B29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configuring virtual machines</w:t>
            </w:r>
          </w:p>
          <w:p w14:paraId="29DFE123" w14:textId="77777777" w:rsidR="00166388" w:rsidRPr="00166388" w:rsidRDefault="00166388" w:rsidP="003B29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Enable nested virtualization for a virtual machine</w:t>
            </w:r>
          </w:p>
          <w:p w14:paraId="0CCCC406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2688D886" w14:textId="77777777" w:rsidR="00166388" w:rsidRPr="00166388" w:rsidRDefault="00166388" w:rsidP="003B2944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Hyper-V and virtualization.</w:t>
            </w:r>
          </w:p>
          <w:p w14:paraId="6AE744F3" w14:textId="77777777" w:rsidR="00166388" w:rsidRPr="00166388" w:rsidRDefault="00166388" w:rsidP="003B2944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Install Hyper-V.</w:t>
            </w:r>
          </w:p>
          <w:p w14:paraId="454D07ED" w14:textId="77777777" w:rsidR="00166388" w:rsidRPr="00166388" w:rsidRDefault="00166388" w:rsidP="003B2944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Configure storage on Hyper-V host servers.</w:t>
            </w:r>
          </w:p>
          <w:p w14:paraId="3735ED6F" w14:textId="77777777" w:rsidR="00166388" w:rsidRPr="00166388" w:rsidRDefault="00166388" w:rsidP="003B2944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Configure networking on Hyper-V host servers.</w:t>
            </w:r>
          </w:p>
          <w:p w14:paraId="2AE2891A" w14:textId="77777777" w:rsidR="00166388" w:rsidRPr="00166388" w:rsidRDefault="00166388" w:rsidP="003B2944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Configure Hyper-V virtual machines.</w:t>
            </w:r>
          </w:p>
          <w:p w14:paraId="4FB272C0" w14:textId="77777777" w:rsidR="00166388" w:rsidRPr="00166388" w:rsidRDefault="00166388" w:rsidP="003B2944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lastRenderedPageBreak/>
              <w:t xml:space="preserve">Manage Hyper-V virtual machines. </w:t>
            </w:r>
          </w:p>
          <w:p w14:paraId="095F758B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6: Deploying and managing Windows and Hyper-V containers</w:t>
            </w:r>
          </w:p>
          <w:p w14:paraId="0F931795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provides an overview of containers in Windows Server 2016. Additionally, this module explains </w:t>
            </w:r>
          </w:p>
          <w:p w14:paraId="264B5B61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deploy Windows Server and Hyper-V containers. It also explains how to install, configure, and manage </w:t>
            </w:r>
          </w:p>
          <w:p w14:paraId="0E3DDEE9" w14:textId="18FC68C0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containers by using Docker.</w:t>
            </w:r>
          </w:p>
          <w:p w14:paraId="0BE91475" w14:textId="3BA6EF7A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07C284C7" w14:textId="77777777" w:rsidR="00166388" w:rsidRPr="00166388" w:rsidRDefault="00166388" w:rsidP="003B294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containers in Windows Server 2016</w:t>
            </w:r>
          </w:p>
          <w:p w14:paraId="4C6C8994" w14:textId="77777777" w:rsidR="00166388" w:rsidRPr="00166388" w:rsidRDefault="00166388" w:rsidP="003B294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Windows Server and Hyper-V containers</w:t>
            </w:r>
          </w:p>
          <w:p w14:paraId="7AE6D0F2" w14:textId="77777777" w:rsidR="00166388" w:rsidRPr="00166388" w:rsidRDefault="00166388" w:rsidP="003B294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Installing, configuring, and managing containers by using Docker</w:t>
            </w:r>
          </w:p>
          <w:p w14:paraId="03EAE07C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 : Installing and configuring containers </w:t>
            </w:r>
          </w:p>
          <w:p w14:paraId="64B29F3B" w14:textId="77777777" w:rsidR="00166388" w:rsidRPr="00166388" w:rsidRDefault="00166388" w:rsidP="003B294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Installing and configuring Windows Server containers by using Windows PowerShell </w:t>
            </w:r>
          </w:p>
          <w:p w14:paraId="33937E64" w14:textId="77777777" w:rsidR="00166388" w:rsidRPr="00166388" w:rsidRDefault="00166388" w:rsidP="003B294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Installing and configuring Windows Server containers by using Docker </w:t>
            </w:r>
          </w:p>
          <w:p w14:paraId="3C6481A5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76CE5D12" w14:textId="77777777" w:rsidR="00166388" w:rsidRPr="00166388" w:rsidRDefault="00166388" w:rsidP="003B294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containers in Windows Server 2016.</w:t>
            </w:r>
          </w:p>
          <w:p w14:paraId="65D57C57" w14:textId="77777777" w:rsidR="00166388" w:rsidRPr="00166388" w:rsidRDefault="00166388" w:rsidP="003B294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Explain how to deploy containers.</w:t>
            </w:r>
          </w:p>
          <w:p w14:paraId="4A0FF8BC" w14:textId="77777777" w:rsidR="00166388" w:rsidRPr="00166388" w:rsidRDefault="00166388" w:rsidP="003B294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Explain how to install, configure, and manage containers using Docker.</w:t>
            </w:r>
          </w:p>
          <w:p w14:paraId="325916F5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7: Overview of high availability and disaster recovery</w:t>
            </w:r>
          </w:p>
          <w:p w14:paraId="0AD39347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provides an overview of high availability and high availability with failover clustering in </w:t>
            </w:r>
          </w:p>
          <w:p w14:paraId="4CE16F0E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Server 2016. It further explains how to plan high availability and disaster recovery solutions with </w:t>
            </w:r>
          </w:p>
          <w:p w14:paraId="429A7C7F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Hyper-V virtual machines. Additionally, this module explains how to back up and restore the Windows Server</w:t>
            </w:r>
          </w:p>
          <w:p w14:paraId="47A16C53" w14:textId="7F6E3955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operating system and data by using Windows Server Backup.</w:t>
            </w:r>
          </w:p>
          <w:p w14:paraId="61C62A0C" w14:textId="1668A57D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0A4801D4" w14:textId="77777777" w:rsidR="00166388" w:rsidRPr="00166388" w:rsidRDefault="00166388" w:rsidP="003B294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Defining levels of availability</w:t>
            </w:r>
          </w:p>
          <w:p w14:paraId="077AD1F9" w14:textId="77777777" w:rsidR="00166388" w:rsidRPr="00166388" w:rsidRDefault="00166388" w:rsidP="003B294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high availability and disaster recovery solutions with Hyper-V virtual machines</w:t>
            </w:r>
          </w:p>
          <w:p w14:paraId="0DD5FA87" w14:textId="77777777" w:rsidR="00166388" w:rsidRPr="00166388" w:rsidRDefault="00166388" w:rsidP="003B294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Backing up and restoring by using Windows Server Backup</w:t>
            </w:r>
          </w:p>
          <w:p w14:paraId="64F8C1F1" w14:textId="77777777" w:rsidR="00166388" w:rsidRPr="00166388" w:rsidRDefault="00166388" w:rsidP="003B294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High availability with failover clustering in Windows Server 2016</w:t>
            </w:r>
          </w:p>
          <w:p w14:paraId="36351D88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Planning and implementing a high availability and disaster recovery solution</w:t>
            </w:r>
          </w:p>
          <w:p w14:paraId="2EBAC239" w14:textId="77777777" w:rsidR="00166388" w:rsidRPr="00166388" w:rsidRDefault="00166388" w:rsidP="003B294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Determining the appropriate high availability and disaster recovery solution</w:t>
            </w:r>
          </w:p>
          <w:p w14:paraId="4DB9DA0D" w14:textId="77777777" w:rsidR="00166388" w:rsidRPr="00166388" w:rsidRDefault="00166388" w:rsidP="003B294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storage migration</w:t>
            </w:r>
          </w:p>
          <w:p w14:paraId="6DEEFA4A" w14:textId="77777777" w:rsidR="00166388" w:rsidRPr="00166388" w:rsidRDefault="00166388" w:rsidP="003B294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Hyper-V replicas</w:t>
            </w:r>
          </w:p>
          <w:p w14:paraId="0404D35C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482D283E" w14:textId="77777777" w:rsidR="00166388" w:rsidRPr="00166388" w:rsidRDefault="00166388" w:rsidP="003B294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Define levels of availability.</w:t>
            </w:r>
          </w:p>
          <w:p w14:paraId="076DB8BB" w14:textId="77777777" w:rsidR="00166388" w:rsidRPr="00166388" w:rsidRDefault="00166388" w:rsidP="003B294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Plan high availability and disaster recovery solutions with Hyper-V virtual machines.</w:t>
            </w:r>
          </w:p>
          <w:p w14:paraId="1754881F" w14:textId="77777777" w:rsidR="00166388" w:rsidRPr="00166388" w:rsidRDefault="00166388" w:rsidP="003B294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Back up and restore data by using Windows Server Backup.</w:t>
            </w:r>
          </w:p>
          <w:p w14:paraId="20F6CADB" w14:textId="77777777" w:rsidR="00166388" w:rsidRPr="00166388" w:rsidRDefault="00166388" w:rsidP="003B294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high availability with failover clustering in Windows Server 2016.</w:t>
            </w:r>
          </w:p>
          <w:p w14:paraId="7ECBDC34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Module 8: Implementing failover clustering</w:t>
            </w:r>
          </w:p>
          <w:p w14:paraId="3B196705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plan for failover clustering. It also explains how to create, manage, and</w:t>
            </w:r>
          </w:p>
          <w:p w14:paraId="1B44E039" w14:textId="6DCBB631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troubleshoot a failover cluster.</w:t>
            </w:r>
          </w:p>
          <w:p w14:paraId="36D0F2E0" w14:textId="090EE3C6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09024183" w14:textId="77777777" w:rsidR="00166388" w:rsidRPr="00166388" w:rsidRDefault="00166388" w:rsidP="003B294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a failover cluster</w:t>
            </w:r>
          </w:p>
          <w:p w14:paraId="3697F2AA" w14:textId="77777777" w:rsidR="00166388" w:rsidRPr="00166388" w:rsidRDefault="00166388" w:rsidP="003B294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configuring a new failover cluster</w:t>
            </w:r>
          </w:p>
          <w:p w14:paraId="7E4546CF" w14:textId="77777777" w:rsidR="00166388" w:rsidRPr="00166388" w:rsidRDefault="00166388" w:rsidP="003B294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Maintaining a failover cluster</w:t>
            </w:r>
          </w:p>
          <w:p w14:paraId="42BA7859" w14:textId="77777777" w:rsidR="00166388" w:rsidRPr="00166388" w:rsidRDefault="00166388" w:rsidP="003B294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Troubleshooting a failover cluster</w:t>
            </w:r>
          </w:p>
          <w:p w14:paraId="06A7BFA2" w14:textId="77777777" w:rsidR="00166388" w:rsidRPr="00166388" w:rsidRDefault="00166388" w:rsidP="003B294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site high availability with stretch clustering</w:t>
            </w:r>
          </w:p>
          <w:p w14:paraId="6C6F6066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failover clustering</w:t>
            </w:r>
          </w:p>
          <w:p w14:paraId="07D20BE4" w14:textId="77777777" w:rsidR="00166388" w:rsidRPr="00166388" w:rsidRDefault="00166388" w:rsidP="003B294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 failover cluster</w:t>
            </w:r>
          </w:p>
          <w:p w14:paraId="201ECD6C" w14:textId="77777777" w:rsidR="00166388" w:rsidRPr="00166388" w:rsidRDefault="00166388" w:rsidP="003B294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Verifying quorum settings and adding a node</w:t>
            </w:r>
          </w:p>
          <w:p w14:paraId="58BB666C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Managing a failover cluster</w:t>
            </w:r>
          </w:p>
          <w:p w14:paraId="2855344C" w14:textId="77777777" w:rsidR="00166388" w:rsidRPr="00166388" w:rsidRDefault="00166388" w:rsidP="003B294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Evicting a node and verifying quorum settings</w:t>
            </w:r>
          </w:p>
          <w:p w14:paraId="67C41323" w14:textId="77777777" w:rsidR="00166388" w:rsidRPr="00166388" w:rsidRDefault="00166388" w:rsidP="003B294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Changing the quorum from disk witness to file-share witness, and defining node voting</w:t>
            </w:r>
          </w:p>
          <w:p w14:paraId="681F0326" w14:textId="77777777" w:rsidR="00166388" w:rsidRPr="00166388" w:rsidRDefault="00166388" w:rsidP="003B294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Verifying high availability</w:t>
            </w:r>
          </w:p>
          <w:p w14:paraId="08C8B60E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16FCE41F" w14:textId="77777777" w:rsidR="00166388" w:rsidRPr="00166388" w:rsidRDefault="00166388" w:rsidP="003B29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Plan for a failover-clustering implementation.</w:t>
            </w:r>
          </w:p>
          <w:p w14:paraId="7EC8331A" w14:textId="77777777" w:rsidR="00166388" w:rsidRPr="00166388" w:rsidRDefault="00166388" w:rsidP="003B29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Create and configure a failover cluster.</w:t>
            </w:r>
          </w:p>
          <w:p w14:paraId="615D7556" w14:textId="77777777" w:rsidR="00166388" w:rsidRPr="00166388" w:rsidRDefault="00166388" w:rsidP="003B29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Maintain a failover cluster.</w:t>
            </w:r>
          </w:p>
          <w:p w14:paraId="596B5F0C" w14:textId="77777777" w:rsidR="00166388" w:rsidRPr="00166388" w:rsidRDefault="00166388" w:rsidP="003B29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Troubleshoot a failover cluster.</w:t>
            </w:r>
          </w:p>
          <w:p w14:paraId="072A4467" w14:textId="77777777" w:rsidR="00166388" w:rsidRPr="00166388" w:rsidRDefault="00166388" w:rsidP="003B294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Implement high availability and stretch clustering for a site.</w:t>
            </w:r>
          </w:p>
          <w:p w14:paraId="12A9EA4B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Module 9: Implementing failover clustering with Windows Server 2016 Hyper-V </w:t>
            </w:r>
          </w:p>
          <w:p w14:paraId="49DDD57D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describes how Hyper-V integrates with failover clustering. It also explains how to implement</w:t>
            </w:r>
          </w:p>
          <w:p w14:paraId="30C4E7F3" w14:textId="0D031233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Hyper-V virtual machines (VMs) in failover clusters.</w:t>
            </w:r>
          </w:p>
          <w:p w14:paraId="7B8ECC40" w14:textId="1B8DFA38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303EB33B" w14:textId="77777777" w:rsidR="00166388" w:rsidRPr="00166388" w:rsidRDefault="00166388" w:rsidP="003B294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the integration of Hyper-V Server 2016 with failover clustering</w:t>
            </w:r>
          </w:p>
          <w:p w14:paraId="706E9B33" w14:textId="77777777" w:rsidR="00166388" w:rsidRPr="00166388" w:rsidRDefault="00166388" w:rsidP="003B294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Hyper-V VMs on failover clusters</w:t>
            </w:r>
          </w:p>
          <w:p w14:paraId="5E44D947" w14:textId="77777777" w:rsidR="00166388" w:rsidRPr="00166388" w:rsidRDefault="00166388" w:rsidP="003B294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Key features for VMs in a clustered environment</w:t>
            </w:r>
          </w:p>
          <w:p w14:paraId="12506C69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failover clustering with Windows Server 2016 Hyper-V</w:t>
            </w:r>
          </w:p>
          <w:p w14:paraId="325BB609" w14:textId="77777777" w:rsidR="00166388" w:rsidRPr="00166388" w:rsidRDefault="00166388" w:rsidP="003B294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iSCSI storage</w:t>
            </w:r>
          </w:p>
          <w:p w14:paraId="03635276" w14:textId="77777777" w:rsidR="00166388" w:rsidRPr="00166388" w:rsidRDefault="00166388" w:rsidP="003B294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Configuring a failover cluster for Hyper-V </w:t>
            </w:r>
          </w:p>
          <w:p w14:paraId="145F2E85" w14:textId="77777777" w:rsidR="00166388" w:rsidRPr="00166388" w:rsidRDefault="00166388" w:rsidP="003B294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 highly available VM</w:t>
            </w:r>
          </w:p>
          <w:p w14:paraId="228859E4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63ED54CC" w14:textId="77777777" w:rsidR="00166388" w:rsidRPr="00166388" w:rsidRDefault="00166388" w:rsidP="003B29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lastRenderedPageBreak/>
              <w:t>Describe how Hyper-V integrates with failover clustering.</w:t>
            </w:r>
          </w:p>
          <w:p w14:paraId="22DAEF34" w14:textId="77777777" w:rsidR="00166388" w:rsidRPr="00166388" w:rsidRDefault="00166388" w:rsidP="003B29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Implement Hyper-V VMs on failover clusters.</w:t>
            </w:r>
          </w:p>
          <w:p w14:paraId="4417503E" w14:textId="77777777" w:rsidR="00166388" w:rsidRPr="00166388" w:rsidRDefault="00166388" w:rsidP="003B29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Describe the key features for VMs in a clustered environment. </w:t>
            </w:r>
          </w:p>
          <w:p w14:paraId="4CDC1AFE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10: Implementing Network Load Balancing</w:t>
            </w:r>
          </w:p>
          <w:p w14:paraId="4A2BEC40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provides an overview of NLB clusters. It also explains how to plan and configure an NLB cluster</w:t>
            </w:r>
          </w:p>
          <w:p w14:paraId="71B01665" w14:textId="330461E2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implementation.</w:t>
            </w:r>
          </w:p>
          <w:p w14:paraId="4D6E36C2" w14:textId="5891EFF9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1837A152" w14:textId="77777777" w:rsidR="00166388" w:rsidRPr="00166388" w:rsidRDefault="00166388" w:rsidP="003B294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Overview of NLB </w:t>
            </w:r>
          </w:p>
          <w:p w14:paraId="29348F65" w14:textId="77777777" w:rsidR="00166388" w:rsidRPr="00166388" w:rsidRDefault="00166388" w:rsidP="003B294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an NLB cluster</w:t>
            </w:r>
          </w:p>
          <w:p w14:paraId="606DEFE7" w14:textId="77777777" w:rsidR="00166388" w:rsidRPr="00166388" w:rsidRDefault="00166388" w:rsidP="003B294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an NLB implementation</w:t>
            </w:r>
          </w:p>
          <w:p w14:paraId="7499656E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NLB</w:t>
            </w:r>
          </w:p>
          <w:p w14:paraId="3BD5181C" w14:textId="77777777" w:rsidR="00166388" w:rsidRPr="00166388" w:rsidRDefault="00166388" w:rsidP="003B294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a Network Load Balancing (NLB) cluster</w:t>
            </w:r>
          </w:p>
          <w:p w14:paraId="790ABA6B" w14:textId="77777777" w:rsidR="00166388" w:rsidRPr="00166388" w:rsidRDefault="00166388" w:rsidP="003B294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and managing the NLB cluster</w:t>
            </w:r>
          </w:p>
          <w:p w14:paraId="2B9E8951" w14:textId="77777777" w:rsidR="00166388" w:rsidRPr="00166388" w:rsidRDefault="00166388" w:rsidP="003B294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Validating high availability for the NLB cluster</w:t>
            </w:r>
          </w:p>
          <w:p w14:paraId="7C06B85F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28DC0D73" w14:textId="77777777" w:rsidR="00166388" w:rsidRPr="00166388" w:rsidRDefault="00166388" w:rsidP="003B294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NLB.</w:t>
            </w:r>
          </w:p>
          <w:p w14:paraId="1CFCAED9" w14:textId="77777777" w:rsidR="00166388" w:rsidRPr="00166388" w:rsidRDefault="00166388" w:rsidP="003B294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Configure an NLB cluster.</w:t>
            </w:r>
          </w:p>
          <w:p w14:paraId="24CC8BE8" w14:textId="77777777" w:rsidR="00166388" w:rsidRPr="00166388" w:rsidRDefault="00166388" w:rsidP="003B294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Explain how to plan an NLB implementation.</w:t>
            </w:r>
          </w:p>
          <w:p w14:paraId="3A1BB9E5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11: Creating and managing deployment images</w:t>
            </w:r>
          </w:p>
          <w:p w14:paraId="161A908D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provides an overview of the Windows Server 2016 image deployment process. It also explains </w:t>
            </w:r>
          </w:p>
          <w:p w14:paraId="6605D6D0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how to create and manage deployment images by using the Microsoft Deployment Toolkit (MDT).</w:t>
            </w:r>
          </w:p>
          <w:p w14:paraId="58B5A8EB" w14:textId="14283855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Additionally, it describes different workloads in the virtual machine environment.</w:t>
            </w:r>
          </w:p>
          <w:p w14:paraId="56200B49" w14:textId="5E5407A2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265DDEB7" w14:textId="77777777" w:rsidR="00166388" w:rsidRPr="00166388" w:rsidRDefault="00166388" w:rsidP="003B294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deployment images</w:t>
            </w:r>
          </w:p>
          <w:p w14:paraId="7A35DB3C" w14:textId="77777777" w:rsidR="00166388" w:rsidRPr="00166388" w:rsidRDefault="00166388" w:rsidP="003B294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managing deployment images by using MDT</w:t>
            </w:r>
          </w:p>
          <w:p w14:paraId="7F2874F2" w14:textId="77777777" w:rsidR="00166388" w:rsidRPr="00166388" w:rsidRDefault="00166388" w:rsidP="003B294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Virtual machine environments for different workloads</w:t>
            </w:r>
          </w:p>
          <w:p w14:paraId="4E1B5456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Using MDT to deploy Windows Server 2016</w:t>
            </w:r>
          </w:p>
          <w:p w14:paraId="097F3ACA" w14:textId="77777777" w:rsidR="00166388" w:rsidRPr="00166388" w:rsidRDefault="00166388" w:rsidP="003B294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MDT</w:t>
            </w:r>
          </w:p>
          <w:p w14:paraId="70FF1F29" w14:textId="77777777" w:rsidR="00166388" w:rsidRPr="00166388" w:rsidRDefault="00166388" w:rsidP="003B294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deploying an image</w:t>
            </w:r>
          </w:p>
          <w:p w14:paraId="065B688D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7BC6980D" w14:textId="77777777" w:rsidR="00166388" w:rsidRPr="00166388" w:rsidRDefault="00166388" w:rsidP="003B2944">
            <w:pPr>
              <w:numPr>
                <w:ilvl w:val="0"/>
                <w:numId w:val="35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the Windows Server 2016 image deployment process.</w:t>
            </w:r>
          </w:p>
          <w:p w14:paraId="0CC418B9" w14:textId="77777777" w:rsidR="00166388" w:rsidRPr="00166388" w:rsidRDefault="00166388" w:rsidP="003B2944">
            <w:pPr>
              <w:numPr>
                <w:ilvl w:val="0"/>
                <w:numId w:val="35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Create and manage deployment images by using MDT.</w:t>
            </w:r>
          </w:p>
          <w:p w14:paraId="59F51732" w14:textId="77777777" w:rsidR="00166388" w:rsidRPr="00166388" w:rsidRDefault="00166388" w:rsidP="003B2944">
            <w:pPr>
              <w:numPr>
                <w:ilvl w:val="0"/>
                <w:numId w:val="35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Describe the different workloads in the virtual machine environment. </w:t>
            </w:r>
          </w:p>
          <w:p w14:paraId="1DA67188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12: Managing, monitoring, and maintaining virtual machine installations</w:t>
            </w:r>
          </w:p>
          <w:p w14:paraId="5A5A4956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This module provides an overview on Windows Server Update Services (WSUS) and the requirements to </w:t>
            </w:r>
          </w:p>
          <w:p w14:paraId="58704C92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WSUS. It explains how to manage the update process with WSUS. Additionally, this module</w:t>
            </w:r>
          </w:p>
          <w:p w14:paraId="2D72E799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provides an overview of Windows PowerShell Desired State Configuration (DSC) and Windows Server 2016</w:t>
            </w:r>
          </w:p>
          <w:p w14:paraId="20E4C7E1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monitoring tools. Finally, this module describes how to use Performance Monitor, and how to manage event </w:t>
            </w:r>
          </w:p>
          <w:p w14:paraId="59C91612" w14:textId="2C2BA1A3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logs.</w:t>
            </w:r>
          </w:p>
          <w:p w14:paraId="2A87B687" w14:textId="2A45FB5E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337218F5" w14:textId="77777777" w:rsidR="00166388" w:rsidRPr="00166388" w:rsidRDefault="00166388" w:rsidP="003B294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WSUS overview and deployment options </w:t>
            </w:r>
          </w:p>
          <w:p w14:paraId="3B344685" w14:textId="77777777" w:rsidR="00166388" w:rsidRPr="00166388" w:rsidRDefault="00166388" w:rsidP="003B294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Update management process with WSUS</w:t>
            </w:r>
          </w:p>
          <w:p w14:paraId="5F823C26" w14:textId="77777777" w:rsidR="00166388" w:rsidRPr="00166388" w:rsidRDefault="00166388" w:rsidP="003B294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Windows PowerShell DSC</w:t>
            </w:r>
          </w:p>
          <w:p w14:paraId="224A63DC" w14:textId="77777777" w:rsidR="00166388" w:rsidRPr="00166388" w:rsidRDefault="00166388" w:rsidP="003B294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Windows Server 2016 monitoring tools</w:t>
            </w:r>
          </w:p>
          <w:p w14:paraId="1AE5B189" w14:textId="77777777" w:rsidR="00166388" w:rsidRPr="00166388" w:rsidRDefault="00166388" w:rsidP="003B294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Using Performance Monitor</w:t>
            </w:r>
          </w:p>
          <w:p w14:paraId="78D89A99" w14:textId="77777777" w:rsidR="00166388" w:rsidRPr="00166388" w:rsidRDefault="00166388" w:rsidP="003B294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event logs</w:t>
            </w:r>
          </w:p>
          <w:p w14:paraId="28AFEAE0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 : Implementing WSUS and deploying updates </w:t>
            </w:r>
          </w:p>
          <w:p w14:paraId="7FD2609F" w14:textId="77777777" w:rsidR="00166388" w:rsidRPr="00166388" w:rsidRDefault="00166388" w:rsidP="003B294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Implementing WSUS </w:t>
            </w:r>
          </w:p>
          <w:p w14:paraId="44D1BE61" w14:textId="77777777" w:rsidR="00166388" w:rsidRPr="00166388" w:rsidRDefault="00166388" w:rsidP="003B294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update settings</w:t>
            </w:r>
          </w:p>
          <w:p w14:paraId="3D816A94" w14:textId="77777777" w:rsidR="00166388" w:rsidRPr="00166388" w:rsidRDefault="00166388" w:rsidP="003B294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Approving and deploying an update by using WSUS</w:t>
            </w:r>
          </w:p>
          <w:p w14:paraId="28E2735A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Monitoring and troubleshooting Windows Server 2016</w:t>
            </w:r>
          </w:p>
          <w:p w14:paraId="12701765" w14:textId="77777777" w:rsidR="00166388" w:rsidRPr="00166388" w:rsidRDefault="00166388" w:rsidP="003B294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Establishing a performance baseline </w:t>
            </w:r>
          </w:p>
          <w:p w14:paraId="713E2D0B" w14:textId="77777777" w:rsidR="00166388" w:rsidRPr="00166388" w:rsidRDefault="00166388" w:rsidP="003B294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Identifying the source of a performance problem</w:t>
            </w:r>
          </w:p>
          <w:p w14:paraId="7952F767" w14:textId="77777777" w:rsidR="00166388" w:rsidRPr="00166388" w:rsidRDefault="00166388" w:rsidP="003B294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Viewing and configuring centralized event logs</w:t>
            </w:r>
          </w:p>
          <w:p w14:paraId="7EEA26B8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77DC6E3B" w14:textId="77777777" w:rsidR="00166388" w:rsidRPr="00166388" w:rsidRDefault="00166388" w:rsidP="003B2944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the purpose of WSUS and the requirements to implement WSUS.</w:t>
            </w:r>
          </w:p>
          <w:p w14:paraId="5E7DC458" w14:textId="77777777" w:rsidR="00166388" w:rsidRPr="00166388" w:rsidRDefault="00166388" w:rsidP="003B2944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Manage the update process with WSUS.</w:t>
            </w:r>
          </w:p>
          <w:p w14:paraId="19E24800" w14:textId="77777777" w:rsidR="00166388" w:rsidRPr="00166388" w:rsidRDefault="00166388" w:rsidP="003B2944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the purpose and benefits of Windows PowerShell DSC.</w:t>
            </w:r>
          </w:p>
          <w:p w14:paraId="18F0EE49" w14:textId="77777777" w:rsidR="00166388" w:rsidRPr="00166388" w:rsidRDefault="00166388" w:rsidP="003B2944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the monitoring tools available in Windows Server 2016.</w:t>
            </w:r>
          </w:p>
          <w:p w14:paraId="6DF22887" w14:textId="77777777" w:rsidR="00166388" w:rsidRPr="00166388" w:rsidRDefault="00166388" w:rsidP="003B2944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Use Performance Monitor.</w:t>
            </w:r>
          </w:p>
          <w:p w14:paraId="0138BCFF" w14:textId="77777777" w:rsidR="001B3D82" w:rsidRDefault="00166388" w:rsidP="00166388">
            <w:pP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Manage event logs.</w:t>
            </w:r>
          </w:p>
          <w:p w14:paraId="27AC67D2" w14:textId="77777777" w:rsidR="00166388" w:rsidRDefault="00166388" w:rsidP="00166388">
            <w:pPr>
              <w:rPr>
                <w:rFonts w:cstheme="minorHAnsi"/>
                <w:color w:val="000000"/>
              </w:rPr>
            </w:pPr>
          </w:p>
          <w:p w14:paraId="69838AEE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1: Planning and implementing an IPv4 network</w:t>
            </w:r>
          </w:p>
          <w:p w14:paraId="1E453DEF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also explains how to use fundamental networking tools and techniques to configure and </w:t>
            </w:r>
          </w:p>
          <w:p w14:paraId="470E6950" w14:textId="7675BF9F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troubleshoot IPv4-based networks. </w:t>
            </w:r>
          </w:p>
          <w:p w14:paraId="2E4A2D0B" w14:textId="24756773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6EAEDD2E" w14:textId="77777777" w:rsidR="00166388" w:rsidRPr="00166388" w:rsidRDefault="00166388" w:rsidP="003B294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IPv4 addressing</w:t>
            </w:r>
          </w:p>
          <w:p w14:paraId="456813EA" w14:textId="77777777" w:rsidR="00166388" w:rsidRPr="00166388" w:rsidRDefault="00166388" w:rsidP="003B294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an IPv4 host</w:t>
            </w:r>
          </w:p>
          <w:p w14:paraId="44D0C88E" w14:textId="77777777" w:rsidR="00166388" w:rsidRPr="00166388" w:rsidRDefault="00166388" w:rsidP="003B294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Managing and troubleshooting IPv4 network connectivity </w:t>
            </w:r>
          </w:p>
          <w:p w14:paraId="18AAD38B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Lab : Planning an IPv4 network</w:t>
            </w:r>
          </w:p>
          <w:p w14:paraId="6C823ACF" w14:textId="77777777" w:rsidR="00166388" w:rsidRPr="00166388" w:rsidRDefault="00166388" w:rsidP="003B294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the IPv4 address assignments</w:t>
            </w:r>
          </w:p>
          <w:p w14:paraId="5B1703B2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and troubleshooting an IPv4 network</w:t>
            </w:r>
          </w:p>
          <w:p w14:paraId="1CF59E1B" w14:textId="77777777" w:rsidR="00166388" w:rsidRPr="00166388" w:rsidRDefault="00166388" w:rsidP="003B294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Verifying IPv4</w:t>
            </w:r>
          </w:p>
          <w:p w14:paraId="15BF2E81" w14:textId="77777777" w:rsidR="00166388" w:rsidRPr="00166388" w:rsidRDefault="00166388" w:rsidP="003B294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Troubleshooting IPv4</w:t>
            </w:r>
          </w:p>
          <w:p w14:paraId="6267C348" w14:textId="77777777" w:rsidR="00166388" w:rsidRPr="00166388" w:rsidRDefault="00166388" w:rsidP="0016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41BB98BE" w14:textId="77777777" w:rsidR="00166388" w:rsidRPr="00166388" w:rsidRDefault="00166388" w:rsidP="003B294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Plan IPv4 addressing.</w:t>
            </w:r>
          </w:p>
          <w:p w14:paraId="54DF86F7" w14:textId="77777777" w:rsidR="00166388" w:rsidRPr="00166388" w:rsidRDefault="00166388" w:rsidP="003B294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an IPv4 host.</w:t>
            </w:r>
          </w:p>
          <w:p w14:paraId="1E4998AF" w14:textId="77777777" w:rsidR="00166388" w:rsidRPr="00166388" w:rsidRDefault="00166388" w:rsidP="003B294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Manage and troubleshoot IPv4 network connectivity</w:t>
            </w:r>
          </w:p>
          <w:p w14:paraId="761AE4BA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2: Implementing DHCP</w:t>
            </w:r>
          </w:p>
          <w:p w14:paraId="3C91390A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plan and implement DHCP to support the IPv4 infrastructure.</w:t>
            </w:r>
          </w:p>
          <w:p w14:paraId="08733B15" w14:textId="00C5BA85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47AE4F5F" w14:textId="77777777" w:rsidR="00166388" w:rsidRPr="00166388" w:rsidRDefault="00166388" w:rsidP="003B294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the DHCP server role</w:t>
            </w:r>
          </w:p>
          <w:p w14:paraId="0527D8F1" w14:textId="77777777" w:rsidR="00166388" w:rsidRPr="00166388" w:rsidRDefault="00166388" w:rsidP="003B294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DHCP</w:t>
            </w:r>
          </w:p>
          <w:p w14:paraId="64BA3877" w14:textId="77777777" w:rsidR="00166388" w:rsidRPr="00166388" w:rsidRDefault="00166388" w:rsidP="003B294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and troubleshooting DHCP</w:t>
            </w:r>
          </w:p>
          <w:p w14:paraId="57151FCB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DHCP</w:t>
            </w:r>
          </w:p>
          <w:p w14:paraId="6071A488" w14:textId="77777777" w:rsidR="00166388" w:rsidRPr="00166388" w:rsidRDefault="00166388" w:rsidP="003B29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a DHCP server implementation</w:t>
            </w:r>
          </w:p>
          <w:p w14:paraId="02C1E3EE" w14:textId="77777777" w:rsidR="00166388" w:rsidRPr="00166388" w:rsidRDefault="00166388" w:rsidP="003B29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the DHCP configuration</w:t>
            </w:r>
          </w:p>
          <w:p w14:paraId="6351D1DD" w14:textId="77777777" w:rsidR="00166388" w:rsidRPr="00166388" w:rsidRDefault="00166388" w:rsidP="003B29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Validating the DHCP implementation</w:t>
            </w:r>
          </w:p>
          <w:p w14:paraId="54ECF22A" w14:textId="77777777" w:rsidR="00166388" w:rsidRPr="00166388" w:rsidRDefault="00166388" w:rsidP="0016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21130ECD" w14:textId="77777777" w:rsidR="00166388" w:rsidRPr="00166388" w:rsidRDefault="00166388" w:rsidP="003B294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DHCP server role.</w:t>
            </w:r>
          </w:p>
          <w:p w14:paraId="732B8445" w14:textId="77777777" w:rsidR="00166388" w:rsidRPr="00166388" w:rsidRDefault="00166388" w:rsidP="003B294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Deploy DHCP. </w:t>
            </w:r>
          </w:p>
          <w:p w14:paraId="677E34F0" w14:textId="77777777" w:rsidR="00166388" w:rsidRPr="00166388" w:rsidRDefault="00166388" w:rsidP="003B294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Manage and troubleshoot DHCP.</w:t>
            </w:r>
          </w:p>
          <w:p w14:paraId="189E87A4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Module 3: Implementing IPv6This module explains how to implement IPv6, and how to integrate IPv6 and </w:t>
            </w:r>
          </w:p>
          <w:p w14:paraId="1AC1CCAB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IPv4 networks.</w:t>
            </w:r>
          </w:p>
          <w:p w14:paraId="6FC1CE5A" w14:textId="14C66949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79163380" w14:textId="77777777" w:rsidR="00166388" w:rsidRPr="00166388" w:rsidRDefault="00166388" w:rsidP="003B294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IPv6 addressing</w:t>
            </w:r>
          </w:p>
          <w:p w14:paraId="63C2A96A" w14:textId="77777777" w:rsidR="00166388" w:rsidRPr="00166388" w:rsidRDefault="00166388" w:rsidP="003B294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an IPv6 host</w:t>
            </w:r>
          </w:p>
          <w:p w14:paraId="3DEA2159" w14:textId="77777777" w:rsidR="00166388" w:rsidRPr="00166388" w:rsidRDefault="00166388" w:rsidP="003B294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IPv6 and IPv4 coexistence</w:t>
            </w:r>
          </w:p>
          <w:p w14:paraId="5A0E2501" w14:textId="77777777" w:rsidR="00166388" w:rsidRPr="00166388" w:rsidRDefault="00166388" w:rsidP="003B294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Transitioning from IPv4 to IPv6</w:t>
            </w:r>
          </w:p>
          <w:p w14:paraId="6BAE70C0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Configuring and evaluating IPv6 transition technologies</w:t>
            </w:r>
          </w:p>
          <w:p w14:paraId="1E286A57" w14:textId="77777777" w:rsidR="00166388" w:rsidRPr="00166388" w:rsidRDefault="00166388" w:rsidP="003B294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Reviewing the default IPv6 configuration</w:t>
            </w:r>
          </w:p>
          <w:p w14:paraId="0F84575C" w14:textId="77777777" w:rsidR="00166388" w:rsidRPr="00166388" w:rsidRDefault="00166388" w:rsidP="003B294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DHCPv6</w:t>
            </w:r>
          </w:p>
          <w:p w14:paraId="63183066" w14:textId="77777777" w:rsidR="00166388" w:rsidRPr="00166388" w:rsidRDefault="00166388" w:rsidP="003B294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network integration by using ISATAP</w:t>
            </w:r>
          </w:p>
          <w:p w14:paraId="320599F0" w14:textId="77777777" w:rsidR="00166388" w:rsidRPr="00166388" w:rsidRDefault="00166388" w:rsidP="003B294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native IPv6 connectivity</w:t>
            </w:r>
          </w:p>
          <w:p w14:paraId="1BEF60B6" w14:textId="77777777" w:rsidR="00166388" w:rsidRPr="00166388" w:rsidRDefault="00166388" w:rsidP="003B294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6to4 connectivity</w:t>
            </w:r>
          </w:p>
          <w:p w14:paraId="495DD566" w14:textId="77777777" w:rsidR="00166388" w:rsidRPr="00166388" w:rsidRDefault="00166388" w:rsidP="0016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2FD07522" w14:textId="77777777" w:rsidR="00166388" w:rsidRPr="00166388" w:rsidRDefault="00166388" w:rsidP="003B294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features and benefits of IPv6.</w:t>
            </w:r>
          </w:p>
          <w:p w14:paraId="6B2A7357" w14:textId="77777777" w:rsidR="00166388" w:rsidRPr="00166388" w:rsidRDefault="00166388" w:rsidP="003B294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an IPv6 host.</w:t>
            </w:r>
          </w:p>
          <w:p w14:paraId="5697B037" w14:textId="77777777" w:rsidR="00166388" w:rsidRPr="00166388" w:rsidRDefault="00166388" w:rsidP="003B294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the coexistence between IPv4 and IPv6 networks.</w:t>
            </w:r>
          </w:p>
          <w:p w14:paraId="144FFF21" w14:textId="77777777" w:rsidR="00166388" w:rsidRPr="00166388" w:rsidRDefault="00166388" w:rsidP="003B294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from an IPv4 network to an IPv6 network.</w:t>
            </w:r>
          </w:p>
          <w:p w14:paraId="0E5315BB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4: Implementing DNS</w:t>
            </w:r>
          </w:p>
          <w:p w14:paraId="0E0C73FE" w14:textId="0ECA9F6F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install, configure, and troubleshoot DNS within the organization’s network.</w:t>
            </w:r>
          </w:p>
          <w:p w14:paraId="5BFB63F6" w14:textId="662AABC4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5636BF70" w14:textId="77777777" w:rsidR="00166388" w:rsidRPr="00166388" w:rsidRDefault="00166388" w:rsidP="003B294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DNS servers</w:t>
            </w:r>
          </w:p>
          <w:p w14:paraId="0D5B1B2F" w14:textId="77777777" w:rsidR="00166388" w:rsidRPr="00166388" w:rsidRDefault="00166388" w:rsidP="003B294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zones in DNS</w:t>
            </w:r>
          </w:p>
          <w:p w14:paraId="7B2E9856" w14:textId="77777777" w:rsidR="00166388" w:rsidRPr="00166388" w:rsidRDefault="00166388" w:rsidP="003B294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name resolution between DNS zones</w:t>
            </w:r>
          </w:p>
          <w:p w14:paraId="45971946" w14:textId="77777777" w:rsidR="00166388" w:rsidRPr="00166388" w:rsidRDefault="00166388" w:rsidP="003B294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DNS integration with Active Directory Domain Services (AD DS)</w:t>
            </w:r>
          </w:p>
          <w:p w14:paraId="50B159FC" w14:textId="77777777" w:rsidR="00166388" w:rsidRPr="00166388" w:rsidRDefault="00166388" w:rsidP="003B294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Configuring advanced DNS settings </w:t>
            </w:r>
          </w:p>
          <w:p w14:paraId="3ED6044B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Planning and implementing name resolution by using DNS</w:t>
            </w:r>
          </w:p>
          <w:p w14:paraId="336F92BB" w14:textId="77777777" w:rsidR="00166388" w:rsidRPr="00166388" w:rsidRDefault="00166388" w:rsidP="003B294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DNS name resolution</w:t>
            </w:r>
          </w:p>
          <w:p w14:paraId="5A5CCF79" w14:textId="77777777" w:rsidR="00166388" w:rsidRPr="00166388" w:rsidRDefault="00166388" w:rsidP="003B294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DNS servers and zones</w:t>
            </w:r>
          </w:p>
          <w:p w14:paraId="35902FFF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Integrating DNS with Active Directory</w:t>
            </w:r>
          </w:p>
          <w:p w14:paraId="778E17B5" w14:textId="77777777" w:rsidR="00166388" w:rsidRPr="00166388" w:rsidRDefault="00166388" w:rsidP="003B294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Integrating DNS with Active Directory</w:t>
            </w:r>
          </w:p>
          <w:p w14:paraId="2130854C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Configuring advanced DNS settings</w:t>
            </w:r>
          </w:p>
          <w:p w14:paraId="5D7688E7" w14:textId="77777777" w:rsidR="00166388" w:rsidRPr="00166388" w:rsidRDefault="00166388" w:rsidP="003B294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DNS policies</w:t>
            </w:r>
          </w:p>
          <w:p w14:paraId="276EED05" w14:textId="77777777" w:rsidR="00166388" w:rsidRPr="00166388" w:rsidRDefault="00166388" w:rsidP="003B294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Validating the DNS implementation</w:t>
            </w:r>
          </w:p>
          <w:p w14:paraId="6587B041" w14:textId="77777777" w:rsidR="00166388" w:rsidRPr="00166388" w:rsidRDefault="00166388" w:rsidP="003B294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Troubleshooting DNS</w:t>
            </w:r>
          </w:p>
          <w:p w14:paraId="2181ACD8" w14:textId="77777777" w:rsidR="00166388" w:rsidRPr="00166388" w:rsidRDefault="00166388" w:rsidP="0016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06D09E48" w14:textId="77777777" w:rsidR="00166388" w:rsidRPr="00166388" w:rsidRDefault="00166388" w:rsidP="003B294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DNS servers.</w:t>
            </w:r>
          </w:p>
          <w:p w14:paraId="0C54F265" w14:textId="77777777" w:rsidR="00166388" w:rsidRPr="00166388" w:rsidRDefault="00166388" w:rsidP="003B294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zones in DNS.</w:t>
            </w:r>
          </w:p>
          <w:p w14:paraId="31E3D60C" w14:textId="77777777" w:rsidR="00166388" w:rsidRPr="00166388" w:rsidRDefault="00166388" w:rsidP="003B294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name resolution between DNS zones.</w:t>
            </w:r>
          </w:p>
          <w:p w14:paraId="0C975D89" w14:textId="77777777" w:rsidR="00166388" w:rsidRPr="00166388" w:rsidRDefault="00166388" w:rsidP="003B294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DNS integration with AD DS.</w:t>
            </w:r>
          </w:p>
          <w:p w14:paraId="25EBF5B6" w14:textId="77777777" w:rsidR="00166388" w:rsidRPr="00166388" w:rsidRDefault="00166388" w:rsidP="003B294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Configure advanced DNS settings</w:t>
            </w:r>
          </w:p>
          <w:p w14:paraId="14EF4F28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5: Implementing and managing IPAM</w:t>
            </w:r>
          </w:p>
          <w:p w14:paraId="4741FAF7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implement and manage the IPAM feature in Windows Server 2016. This module</w:t>
            </w:r>
          </w:p>
          <w:p w14:paraId="3CAD3D1F" w14:textId="3BBC70D9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also explains how to use IPAM to manage services such as DHCP and DNS.</w:t>
            </w:r>
          </w:p>
          <w:p w14:paraId="683E0FA5" w14:textId="2F070DE8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2FEB268D" w14:textId="77777777" w:rsidR="00166388" w:rsidRPr="00166388" w:rsidRDefault="00166388" w:rsidP="003B294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IPAM</w:t>
            </w:r>
          </w:p>
          <w:p w14:paraId="6B32C17E" w14:textId="77777777" w:rsidR="00166388" w:rsidRPr="00166388" w:rsidRDefault="00166388" w:rsidP="003B294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IPAM</w:t>
            </w:r>
          </w:p>
          <w:p w14:paraId="1535E98D" w14:textId="77777777" w:rsidR="00166388" w:rsidRPr="00166388" w:rsidRDefault="00166388" w:rsidP="003B294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IP address spaces by using IPAM</w:t>
            </w:r>
          </w:p>
          <w:p w14:paraId="504D738E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IPAM</w:t>
            </w:r>
          </w:p>
          <w:p w14:paraId="4656E44E" w14:textId="77777777" w:rsidR="00166388" w:rsidRPr="00166388" w:rsidRDefault="00166388" w:rsidP="003B294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Installing the IPAM Server feature</w:t>
            </w:r>
          </w:p>
          <w:p w14:paraId="0E815663" w14:textId="77777777" w:rsidR="00166388" w:rsidRPr="00166388" w:rsidRDefault="00166388" w:rsidP="003B294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Provisioning the IPAM Server</w:t>
            </w:r>
          </w:p>
          <w:p w14:paraId="12DBC379" w14:textId="77777777" w:rsidR="00166388" w:rsidRPr="00166388" w:rsidRDefault="00166388" w:rsidP="003B294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IP address spaces by using IPAM</w:t>
            </w:r>
          </w:p>
          <w:p w14:paraId="13E6B294" w14:textId="77777777" w:rsidR="00166388" w:rsidRPr="00166388" w:rsidRDefault="00166388" w:rsidP="0016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145DA565" w14:textId="77777777" w:rsidR="00166388" w:rsidRPr="00166388" w:rsidRDefault="00166388" w:rsidP="003B294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IPAM functionality and components.</w:t>
            </w:r>
          </w:p>
          <w:p w14:paraId="679ECE0F" w14:textId="77777777" w:rsidR="00166388" w:rsidRPr="00166388" w:rsidRDefault="00166388" w:rsidP="003B294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Deploy IPAM.</w:t>
            </w:r>
          </w:p>
          <w:p w14:paraId="52540265" w14:textId="77777777" w:rsidR="00166388" w:rsidRPr="00166388" w:rsidRDefault="00166388" w:rsidP="003B294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Manage IP address spaces by using IPAM.</w:t>
            </w:r>
          </w:p>
          <w:p w14:paraId="615309C4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Module 6: Remote access in Windows Server 2016This module explains how to plan for remote access in </w:t>
            </w:r>
          </w:p>
          <w:p w14:paraId="2F0822C5" w14:textId="77777777" w:rsidR="00321131" w:rsidRDefault="00321131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CCE6D" w14:textId="49AA8DA1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Windows Server 2016 and how to implement Web Application Proxy.</w:t>
            </w:r>
          </w:p>
          <w:p w14:paraId="7BECBA93" w14:textId="1C231DD9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43BE8A18" w14:textId="77777777" w:rsidR="00166388" w:rsidRPr="00166388" w:rsidRDefault="00166388" w:rsidP="003B2944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remote access</w:t>
            </w:r>
          </w:p>
          <w:p w14:paraId="7FC49BBF" w14:textId="77777777" w:rsidR="00166388" w:rsidRPr="00166388" w:rsidRDefault="00166388" w:rsidP="003B2944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the Web Application Proxy</w:t>
            </w:r>
          </w:p>
          <w:p w14:paraId="3497F735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Web Application Proxy</w:t>
            </w:r>
          </w:p>
          <w:p w14:paraId="44F379CE" w14:textId="77777777" w:rsidR="00166388" w:rsidRPr="00166388" w:rsidRDefault="00166388" w:rsidP="003B294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Web Application Proxy</w:t>
            </w:r>
          </w:p>
          <w:p w14:paraId="4B94AD9A" w14:textId="77777777" w:rsidR="00166388" w:rsidRPr="00166388" w:rsidRDefault="00166388" w:rsidP="003B294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Validating the Web Application Proxy deployment</w:t>
            </w:r>
          </w:p>
          <w:p w14:paraId="21D4B7A7" w14:textId="77777777" w:rsidR="00166388" w:rsidRPr="00166388" w:rsidRDefault="00166388" w:rsidP="00166388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After completing this module, students will be able to:</w:t>
            </w:r>
          </w:p>
          <w:p w14:paraId="789638D0" w14:textId="77777777" w:rsidR="00166388" w:rsidRPr="00166388" w:rsidRDefault="00166388" w:rsidP="003B2944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Describe remote access.</w:t>
            </w:r>
          </w:p>
          <w:p w14:paraId="360E77C7" w14:textId="77777777" w:rsidR="00166388" w:rsidRPr="00166388" w:rsidRDefault="00166388" w:rsidP="003B2944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Implement Web Application Proxy.</w:t>
            </w:r>
          </w:p>
          <w:p w14:paraId="5D6C3B13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7: Implementing DirectAccess</w:t>
            </w:r>
          </w:p>
          <w:p w14:paraId="118444AE" w14:textId="1A4B7FA2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implement and manage DirectAccess in Windows Server 2016.</w:t>
            </w:r>
          </w:p>
          <w:p w14:paraId="6415DCA4" w14:textId="4945B02B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35BE6721" w14:textId="77777777" w:rsidR="00166388" w:rsidRPr="00166388" w:rsidRDefault="00166388" w:rsidP="003B2944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DirectAccess</w:t>
            </w:r>
          </w:p>
          <w:p w14:paraId="648737E0" w14:textId="77777777" w:rsidR="00166388" w:rsidRPr="00166388" w:rsidRDefault="00166388" w:rsidP="003B2944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Implementing DirectAccess by using the Getting Started Wizard</w:t>
            </w:r>
          </w:p>
          <w:p w14:paraId="327772E1" w14:textId="77777777" w:rsidR="00166388" w:rsidRPr="00166388" w:rsidRDefault="00166388" w:rsidP="003B2944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and managing an advanced DirectAccess infrastructure</w:t>
            </w:r>
          </w:p>
          <w:p w14:paraId="2B7EE7CC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DirectAccess by using the Getting Started Wizard</w:t>
            </w:r>
          </w:p>
          <w:p w14:paraId="3E8F5094" w14:textId="77777777" w:rsidR="00166388" w:rsidRPr="00166388" w:rsidRDefault="00166388" w:rsidP="003B2944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Verifying readiness for a DirectAccess deployment</w:t>
            </w:r>
          </w:p>
          <w:p w14:paraId="1B1324F2" w14:textId="77777777" w:rsidR="00166388" w:rsidRPr="00166388" w:rsidRDefault="00166388" w:rsidP="003B2944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DirectAccess</w:t>
            </w:r>
          </w:p>
          <w:p w14:paraId="487D0FF6" w14:textId="77777777" w:rsidR="00166388" w:rsidRPr="00166388" w:rsidRDefault="00166388" w:rsidP="003B2944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Validating the DirectAccess deployment</w:t>
            </w:r>
          </w:p>
          <w:p w14:paraId="00DA251E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Deploying an advanced DirectAccess solution</w:t>
            </w:r>
          </w:p>
          <w:p w14:paraId="4BCE8DB8" w14:textId="77777777" w:rsidR="00166388" w:rsidRPr="00166388" w:rsidRDefault="00166388" w:rsidP="003B2944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Preparing the environment for DirectAccess</w:t>
            </w:r>
          </w:p>
          <w:p w14:paraId="4E1FB0EC" w14:textId="77777777" w:rsidR="00166388" w:rsidRPr="00166388" w:rsidRDefault="00166388" w:rsidP="003B2944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the advanced DirectAccess infrastructure</w:t>
            </w:r>
          </w:p>
          <w:p w14:paraId="30D33450" w14:textId="77777777" w:rsidR="00166388" w:rsidRPr="00166388" w:rsidRDefault="00166388" w:rsidP="003B2944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Validating the DirectAccess deployment</w:t>
            </w:r>
          </w:p>
          <w:p w14:paraId="318AAE17" w14:textId="77777777" w:rsidR="00166388" w:rsidRPr="00166388" w:rsidRDefault="00166388" w:rsidP="0016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304577B5" w14:textId="77777777" w:rsidR="00166388" w:rsidRPr="00166388" w:rsidRDefault="00166388" w:rsidP="003B294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Explain DirectAccess and how it works.</w:t>
            </w:r>
          </w:p>
          <w:p w14:paraId="740E1BF0" w14:textId="77777777" w:rsidR="00166388" w:rsidRPr="00166388" w:rsidRDefault="00166388" w:rsidP="003B294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DirectAccess by using the Getting Started Wizard.</w:t>
            </w:r>
          </w:p>
          <w:p w14:paraId="5C52C770" w14:textId="77777777" w:rsidR="00166388" w:rsidRPr="00166388" w:rsidRDefault="00166388" w:rsidP="003B294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and manage an advanced DirectAccess infrastructure.</w:t>
            </w:r>
          </w:p>
          <w:p w14:paraId="32598318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8: Implementing VPNs</w:t>
            </w:r>
          </w:p>
          <w:p w14:paraId="2258B3D9" w14:textId="3FF8441A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implement and manage remote access in Windows Server 2016 by using VPNs.</w:t>
            </w:r>
          </w:p>
          <w:p w14:paraId="6EB9FA43" w14:textId="28035175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6FC2CFBA" w14:textId="77777777" w:rsidR="00166388" w:rsidRPr="00166388" w:rsidRDefault="00166388" w:rsidP="003B2944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VPNs</w:t>
            </w:r>
          </w:p>
          <w:p w14:paraId="1FA80849" w14:textId="77777777" w:rsidR="00166388" w:rsidRPr="00166388" w:rsidRDefault="00166388" w:rsidP="003B2944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VPNs</w:t>
            </w:r>
          </w:p>
          <w:p w14:paraId="0C5299C9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VPN</w:t>
            </w:r>
          </w:p>
          <w:p w14:paraId="57E26F83" w14:textId="77777777" w:rsidR="00166388" w:rsidRPr="00166388" w:rsidRDefault="00166388" w:rsidP="003B294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VPN</w:t>
            </w:r>
          </w:p>
          <w:p w14:paraId="24DCD6F9" w14:textId="77777777" w:rsidR="00166388" w:rsidRPr="00166388" w:rsidRDefault="00166388" w:rsidP="003B294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Validating the VPN deployment</w:t>
            </w:r>
          </w:p>
          <w:p w14:paraId="472FD4E4" w14:textId="77777777" w:rsidR="00166388" w:rsidRPr="00166388" w:rsidRDefault="00166388" w:rsidP="003B294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Troubleshooting VPN access</w:t>
            </w:r>
          </w:p>
          <w:p w14:paraId="1106FEC8" w14:textId="77777777" w:rsidR="00166388" w:rsidRPr="00166388" w:rsidRDefault="00166388" w:rsidP="0016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5468EADD" w14:textId="77777777" w:rsidR="00166388" w:rsidRPr="00166388" w:rsidRDefault="00166388" w:rsidP="003B2944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Plan a VPN solution.</w:t>
            </w:r>
          </w:p>
          <w:p w14:paraId="58070091" w14:textId="77777777" w:rsidR="00166388" w:rsidRPr="00166388" w:rsidRDefault="00166388" w:rsidP="003B2944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VPNs.</w:t>
            </w:r>
          </w:p>
          <w:p w14:paraId="4E0781CD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9: Implementing networking for branch offices</w:t>
            </w:r>
          </w:p>
          <w:p w14:paraId="54F16509" w14:textId="4BBDDE5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implement network services for branch offices.</w:t>
            </w:r>
          </w:p>
          <w:p w14:paraId="1FADA42D" w14:textId="26137EBA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63802298" w14:textId="77777777" w:rsidR="00166388" w:rsidRPr="00166388" w:rsidRDefault="00166388" w:rsidP="003B294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Networking features and considerations for branch offices</w:t>
            </w:r>
          </w:p>
          <w:p w14:paraId="45BC0FAA" w14:textId="77777777" w:rsidR="00166388" w:rsidRPr="00166388" w:rsidRDefault="00166388" w:rsidP="003B294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Distributed File System (DFS) for branch offices</w:t>
            </w:r>
          </w:p>
          <w:p w14:paraId="5AB1BC8E" w14:textId="77777777" w:rsidR="00166388" w:rsidRPr="00166388" w:rsidRDefault="00166388" w:rsidP="003B294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Implementing BranchCache for branch offices</w:t>
            </w:r>
          </w:p>
          <w:p w14:paraId="6F9B7E95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DFS for branch offices</w:t>
            </w:r>
          </w:p>
          <w:p w14:paraId="3B5402A8" w14:textId="77777777" w:rsidR="00166388" w:rsidRPr="00166388" w:rsidRDefault="00166388" w:rsidP="003B2944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DFS</w:t>
            </w:r>
          </w:p>
          <w:p w14:paraId="20F6A97F" w14:textId="77777777" w:rsidR="00166388" w:rsidRPr="00166388" w:rsidRDefault="00166388" w:rsidP="003B2944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Validating the deployment</w:t>
            </w:r>
          </w:p>
          <w:p w14:paraId="31D12509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BranchCache</w:t>
            </w:r>
          </w:p>
          <w:p w14:paraId="3F869114" w14:textId="77777777" w:rsidR="00166388" w:rsidRPr="00166388" w:rsidRDefault="00166388" w:rsidP="003B294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BranchCache</w:t>
            </w:r>
          </w:p>
          <w:p w14:paraId="287878B2" w14:textId="77777777" w:rsidR="00166388" w:rsidRPr="00166388" w:rsidRDefault="00166388" w:rsidP="003B294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Validating the deployment</w:t>
            </w:r>
          </w:p>
          <w:p w14:paraId="30BB02A2" w14:textId="77777777" w:rsidR="00166388" w:rsidRPr="00166388" w:rsidRDefault="00166388" w:rsidP="0016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1160BCA6" w14:textId="77777777" w:rsidR="00166388" w:rsidRPr="00166388" w:rsidRDefault="00166388" w:rsidP="003B294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networking features and considerations for branch offices.</w:t>
            </w:r>
          </w:p>
          <w:p w14:paraId="4731DDD5" w14:textId="77777777" w:rsidR="00166388" w:rsidRPr="00166388" w:rsidRDefault="00166388" w:rsidP="003B294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DFS for branch offices.</w:t>
            </w:r>
          </w:p>
          <w:p w14:paraId="5F1810B0" w14:textId="77777777" w:rsidR="00166388" w:rsidRPr="00166388" w:rsidRDefault="00166388" w:rsidP="003B294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BranchCache for branch offices.</w:t>
            </w:r>
          </w:p>
          <w:p w14:paraId="459F79C7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10: Configuring advanced networking features</w:t>
            </w:r>
          </w:p>
          <w:p w14:paraId="76C5319D" w14:textId="060D41BC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implement an advanced networking infrastructure.</w:t>
            </w:r>
          </w:p>
          <w:p w14:paraId="394527C0" w14:textId="217DEBA1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2D12B53C" w14:textId="77777777" w:rsidR="00166388" w:rsidRPr="00166388" w:rsidRDefault="00166388" w:rsidP="003B294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high performance networking features</w:t>
            </w:r>
          </w:p>
          <w:p w14:paraId="41BF9963" w14:textId="77777777" w:rsidR="00166388" w:rsidRPr="00166388" w:rsidRDefault="00166388" w:rsidP="003B294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advanced Microsoft Hyper-V networking features</w:t>
            </w:r>
          </w:p>
          <w:p w14:paraId="6E6C3597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Configuring advanced Hyper-V networking features</w:t>
            </w:r>
          </w:p>
          <w:p w14:paraId="4850DEC3" w14:textId="77777777" w:rsidR="00166388" w:rsidRPr="00166388" w:rsidRDefault="00166388" w:rsidP="003B2944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Creating and using Hyper-V virtual switches </w:t>
            </w:r>
          </w:p>
          <w:p w14:paraId="617EB0E2" w14:textId="77777777" w:rsidR="00166388" w:rsidRPr="00166388" w:rsidRDefault="00166388" w:rsidP="003B2944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and using the advanced features of a virtual switch</w:t>
            </w:r>
          </w:p>
          <w:p w14:paraId="5454CA55" w14:textId="77777777" w:rsidR="00166388" w:rsidRPr="00166388" w:rsidRDefault="00166388" w:rsidP="0016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53E2FEDC" w14:textId="77777777" w:rsidR="00166388" w:rsidRPr="00166388" w:rsidRDefault="00166388" w:rsidP="003B2944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high performance networking enhancements in Windows Server 2016.</w:t>
            </w:r>
          </w:p>
          <w:p w14:paraId="465831E9" w14:textId="77777777" w:rsidR="00166388" w:rsidRPr="00166388" w:rsidRDefault="00166388" w:rsidP="003B2944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the advanced Microsoft Hyper-V networking features.</w:t>
            </w:r>
          </w:p>
          <w:p w14:paraId="4FF29322" w14:textId="77777777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Module 11: Implementing Software Defined Networking</w:t>
            </w:r>
          </w:p>
          <w:p w14:paraId="0038708A" w14:textId="10420626" w:rsidR="00321131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explains how to implement SDN.</w:t>
            </w:r>
          </w:p>
          <w:p w14:paraId="407F9861" w14:textId="110B7948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7A0587D1" w14:textId="77777777" w:rsidR="00166388" w:rsidRPr="00166388" w:rsidRDefault="00166388" w:rsidP="003B2944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SDN.</w:t>
            </w:r>
          </w:p>
          <w:p w14:paraId="4138612D" w14:textId="77777777" w:rsidR="00166388" w:rsidRPr="00166388" w:rsidRDefault="00166388" w:rsidP="003B2944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network virtualization</w:t>
            </w:r>
          </w:p>
          <w:p w14:paraId="2AF4C5C1" w14:textId="77777777" w:rsidR="00166388" w:rsidRPr="00166388" w:rsidRDefault="00166388" w:rsidP="003B2944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Network Controller</w:t>
            </w:r>
          </w:p>
          <w:p w14:paraId="0B533EC1" w14:textId="77777777" w:rsidR="00166388" w:rsidRPr="00166388" w:rsidRDefault="00166388" w:rsidP="0016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Lab : Deploying Network Controller</w:t>
            </w:r>
          </w:p>
          <w:p w14:paraId="139B2A16" w14:textId="77777777" w:rsidR="00166388" w:rsidRPr="00166388" w:rsidRDefault="00166388" w:rsidP="003B2944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Preparing to deploy Network Controller</w:t>
            </w:r>
          </w:p>
          <w:p w14:paraId="42AA5BC5" w14:textId="77777777" w:rsidR="00166388" w:rsidRPr="00166388" w:rsidRDefault="00166388" w:rsidP="003B2944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Deploying Network Controller</w:t>
            </w:r>
          </w:p>
          <w:p w14:paraId="1C8F5CE0" w14:textId="77777777" w:rsidR="00166388" w:rsidRPr="00166388" w:rsidRDefault="00166388" w:rsidP="0016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42EABBB7" w14:textId="77777777" w:rsidR="00166388" w:rsidRPr="00166388" w:rsidRDefault="00166388" w:rsidP="003B2944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SDN.</w:t>
            </w:r>
          </w:p>
          <w:p w14:paraId="42303A1D" w14:textId="77777777" w:rsidR="00166388" w:rsidRPr="00166388" w:rsidRDefault="00166388" w:rsidP="003B2944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network virtualization.</w:t>
            </w:r>
          </w:p>
          <w:p w14:paraId="6870632D" w14:textId="77777777" w:rsidR="00166388" w:rsidRDefault="00166388" w:rsidP="00166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8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Network Controller.</w:t>
            </w:r>
          </w:p>
          <w:p w14:paraId="347243EF" w14:textId="77777777" w:rsidR="00166388" w:rsidRDefault="00166388" w:rsidP="00166388">
            <w:pPr>
              <w:rPr>
                <w:rFonts w:cstheme="minorHAnsi"/>
                <w:color w:val="000000"/>
              </w:rPr>
            </w:pPr>
          </w:p>
          <w:p w14:paraId="255B2F97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1: Installing and configuring domain controllers</w:t>
            </w:r>
          </w:p>
          <w:p w14:paraId="6D671167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describes the features of AD DS and how to install domain controllers (DCs). It also covers the </w:t>
            </w:r>
          </w:p>
          <w:p w14:paraId="79E526B4" w14:textId="363D6C0D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 for deploying DCs.</w:t>
            </w:r>
          </w:p>
          <w:p w14:paraId="2B05EDB3" w14:textId="120F8EC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1D7CA3C7" w14:textId="77777777" w:rsidR="00321131" w:rsidRPr="00321131" w:rsidRDefault="00321131" w:rsidP="003B2944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AD DS</w:t>
            </w:r>
          </w:p>
          <w:p w14:paraId="51A3C22A" w14:textId="77777777" w:rsidR="00321131" w:rsidRPr="00321131" w:rsidRDefault="00321131" w:rsidP="003B2944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AD DS domain controllers</w:t>
            </w:r>
          </w:p>
          <w:p w14:paraId="125C99EE" w14:textId="77777777" w:rsidR="00321131" w:rsidRPr="00321131" w:rsidRDefault="00321131" w:rsidP="003B2944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a domain controller</w:t>
            </w:r>
          </w:p>
          <w:p w14:paraId="0589FCAE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Deploying and administering AD DS</w:t>
            </w:r>
          </w:p>
          <w:p w14:paraId="19AF620D" w14:textId="77777777" w:rsidR="00321131" w:rsidRPr="00321131" w:rsidRDefault="00321131" w:rsidP="003B2944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AD DS</w:t>
            </w:r>
          </w:p>
          <w:p w14:paraId="78514118" w14:textId="77777777" w:rsidR="00321131" w:rsidRPr="00321131" w:rsidRDefault="00321131" w:rsidP="003B2944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domain controllers by performing domain controller cloning</w:t>
            </w:r>
          </w:p>
          <w:p w14:paraId="603B34A5" w14:textId="77777777" w:rsidR="00321131" w:rsidRPr="00321131" w:rsidRDefault="00321131" w:rsidP="003B2944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Administering AD DS</w:t>
            </w:r>
          </w:p>
          <w:p w14:paraId="5A5F92C1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1F8DD6C6" w14:textId="77777777" w:rsidR="00321131" w:rsidRPr="00321131" w:rsidRDefault="00321131" w:rsidP="003B2944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AD DS and its main components.</w:t>
            </w:r>
          </w:p>
          <w:p w14:paraId="1F75298C" w14:textId="77777777" w:rsidR="00321131" w:rsidRPr="00321131" w:rsidRDefault="00321131" w:rsidP="003B2944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purpose and roles of domain controllers.</w:t>
            </w:r>
          </w:p>
          <w:p w14:paraId="6CC79B80" w14:textId="77777777" w:rsidR="00321131" w:rsidRPr="00321131" w:rsidRDefault="00321131" w:rsidP="003B2944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considerations for deploying domain controllers.</w:t>
            </w:r>
          </w:p>
          <w:p w14:paraId="67BADD62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2: Managing objects in AD DS</w:t>
            </w:r>
          </w:p>
          <w:p w14:paraId="13222F51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describes how to use various techniques to manage objects in AD DS. This includes creating and </w:t>
            </w:r>
          </w:p>
          <w:p w14:paraId="0646C608" w14:textId="532D7D06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user, group, and computer objects.</w:t>
            </w:r>
          </w:p>
          <w:p w14:paraId="40A56DD1" w14:textId="1F5E78A3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2572CF8E" w14:textId="77777777" w:rsidR="00321131" w:rsidRPr="00321131" w:rsidRDefault="00321131" w:rsidP="003B2944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user accounts</w:t>
            </w:r>
          </w:p>
          <w:p w14:paraId="40915241" w14:textId="77777777" w:rsidR="00321131" w:rsidRPr="00321131" w:rsidRDefault="00321131" w:rsidP="003B2944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groups in AD DS</w:t>
            </w:r>
          </w:p>
          <w:p w14:paraId="220D4F06" w14:textId="77777777" w:rsidR="00321131" w:rsidRPr="00321131" w:rsidRDefault="00321131" w:rsidP="003B2944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computer objects in AD DS</w:t>
            </w:r>
          </w:p>
          <w:p w14:paraId="739D50A0" w14:textId="77777777" w:rsidR="00321131" w:rsidRPr="00321131" w:rsidRDefault="00321131" w:rsidP="003B2944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Using Windows PowerShell for AD DS administration</w:t>
            </w:r>
          </w:p>
          <w:p w14:paraId="752AF3D9" w14:textId="77777777" w:rsidR="00321131" w:rsidRPr="00321131" w:rsidRDefault="00321131" w:rsidP="003B2944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and managing OUs</w:t>
            </w:r>
          </w:p>
          <w:p w14:paraId="0BD9B110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Managing AD DS objects</w:t>
            </w:r>
          </w:p>
          <w:p w14:paraId="396A7593" w14:textId="77777777" w:rsidR="00321131" w:rsidRPr="00321131" w:rsidRDefault="00321131" w:rsidP="003B2944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managing groups in AD DS</w:t>
            </w:r>
          </w:p>
          <w:p w14:paraId="442D5C2C" w14:textId="77777777" w:rsidR="00321131" w:rsidRPr="00321131" w:rsidRDefault="00321131" w:rsidP="003B2944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Creating and configuring user accounts in AD DS</w:t>
            </w:r>
          </w:p>
          <w:p w14:paraId="1B35E0AC" w14:textId="77777777" w:rsidR="00321131" w:rsidRPr="00321131" w:rsidRDefault="00321131" w:rsidP="003B2944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computer objects in AD DS</w:t>
            </w:r>
          </w:p>
          <w:p w14:paraId="7CF8F468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Administering AD DS</w:t>
            </w:r>
          </w:p>
          <w:p w14:paraId="75C53662" w14:textId="77777777" w:rsidR="00321131" w:rsidRPr="00321131" w:rsidRDefault="00321131" w:rsidP="003B2944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Delegate administration for OUs</w:t>
            </w:r>
          </w:p>
          <w:p w14:paraId="29C45081" w14:textId="77777777" w:rsidR="00321131" w:rsidRPr="00321131" w:rsidRDefault="00321131" w:rsidP="003B2944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modifying AD DS objects with Windows PowerShell</w:t>
            </w:r>
          </w:p>
          <w:p w14:paraId="6B5124ED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23027D8D" w14:textId="77777777" w:rsidR="00321131" w:rsidRPr="00321131" w:rsidRDefault="00321131" w:rsidP="003B294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Manage user accounts in AD DS.</w:t>
            </w:r>
          </w:p>
          <w:p w14:paraId="319761F7" w14:textId="77777777" w:rsidR="00321131" w:rsidRPr="00321131" w:rsidRDefault="00321131" w:rsidP="003B294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 groups in AD DS. </w:t>
            </w:r>
          </w:p>
          <w:p w14:paraId="17960F1C" w14:textId="77777777" w:rsidR="00321131" w:rsidRPr="00321131" w:rsidRDefault="00321131" w:rsidP="003B294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Manage computer objects in AD DS.</w:t>
            </w:r>
          </w:p>
          <w:p w14:paraId="72CE587F" w14:textId="77777777" w:rsidR="00321131" w:rsidRPr="00321131" w:rsidRDefault="00321131" w:rsidP="003B294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Windows PowerShell for AD DS administration. </w:t>
            </w:r>
          </w:p>
          <w:p w14:paraId="7125EA3C" w14:textId="77777777" w:rsidR="00321131" w:rsidRPr="00321131" w:rsidRDefault="00321131" w:rsidP="003B294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and manage OUs.</w:t>
            </w:r>
          </w:p>
          <w:p w14:paraId="5697E16D" w14:textId="77777777" w:rsidR="00321131" w:rsidRPr="00321131" w:rsidRDefault="00321131" w:rsidP="003B294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 AD DS.</w:t>
            </w:r>
          </w:p>
          <w:p w14:paraId="7A0826E1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3: Advanced AD DS infrastructure management</w:t>
            </w:r>
          </w:p>
          <w:p w14:paraId="1596E507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describes how to plan and implement an AD DS deployment that includes multiple domains and</w:t>
            </w:r>
          </w:p>
          <w:p w14:paraId="32FC919D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forests. The module provides an overview of the components in an advanced AD DS deployment, the process </w:t>
            </w:r>
          </w:p>
          <w:p w14:paraId="16675A5E" w14:textId="58DD0B05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of implementing a distributed AD DS environment, and the procedure for configuring AD DS trusts.</w:t>
            </w:r>
          </w:p>
          <w:p w14:paraId="1BB00684" w14:textId="366D33C2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4AF6A95B" w14:textId="77777777" w:rsidR="00321131" w:rsidRPr="00321131" w:rsidRDefault="00321131" w:rsidP="003B2944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advanced AD DS deployments</w:t>
            </w:r>
          </w:p>
          <w:p w14:paraId="73CBD2C2" w14:textId="77777777" w:rsidR="00321131" w:rsidRPr="00321131" w:rsidRDefault="00321131" w:rsidP="003B2944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a distributed AD DS environment</w:t>
            </w:r>
          </w:p>
          <w:p w14:paraId="6D616059" w14:textId="77777777" w:rsidR="00321131" w:rsidRPr="00321131" w:rsidRDefault="00321131" w:rsidP="003B2944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AD DS trusts</w:t>
            </w:r>
          </w:p>
          <w:p w14:paraId="4BBA2A8C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Domain and trust management in AD DS</w:t>
            </w:r>
          </w:p>
          <w:p w14:paraId="3FFF0C35" w14:textId="77777777" w:rsidR="00321131" w:rsidRPr="00321131" w:rsidRDefault="00321131" w:rsidP="003B2944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forest trusts</w:t>
            </w:r>
          </w:p>
          <w:p w14:paraId="368434CE" w14:textId="77777777" w:rsidR="00321131" w:rsidRPr="00321131" w:rsidRDefault="00321131" w:rsidP="003B2944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child domains in AD DS</w:t>
            </w:r>
          </w:p>
          <w:p w14:paraId="08EA9DBA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2BB1A8B6" w14:textId="77777777" w:rsidR="00321131" w:rsidRPr="00321131" w:rsidRDefault="00321131" w:rsidP="003B2944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components of an advanced AD DS deployment.</w:t>
            </w:r>
          </w:p>
          <w:p w14:paraId="59A2142D" w14:textId="77777777" w:rsidR="00321131" w:rsidRPr="00321131" w:rsidRDefault="00321131" w:rsidP="003B2944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 a distributed AD DS environment.</w:t>
            </w:r>
          </w:p>
          <w:p w14:paraId="39ECD5D2" w14:textId="77777777" w:rsidR="00321131" w:rsidRPr="00321131" w:rsidRDefault="00321131" w:rsidP="003B2944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AD DS trusts.</w:t>
            </w:r>
          </w:p>
          <w:p w14:paraId="38A30317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4: Implementing and administering AD DS sites and replication</w:t>
            </w:r>
          </w:p>
          <w:p w14:paraId="65A25331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describes how to plan and implement an AD DS deployment that includes multiple locations. </w:t>
            </w:r>
          </w:p>
          <w:p w14:paraId="18002516" w14:textId="60BA497E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The module explains how replication works in a Windows Server 2016 AD DS environment.</w:t>
            </w:r>
          </w:p>
          <w:p w14:paraId="620AB12A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39A1A" w14:textId="589B8A04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49CBB5DB" w14:textId="77777777" w:rsidR="00321131" w:rsidRPr="00321131" w:rsidRDefault="00321131" w:rsidP="003B2944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AD DS replication</w:t>
            </w:r>
          </w:p>
          <w:p w14:paraId="270C674E" w14:textId="77777777" w:rsidR="00321131" w:rsidRPr="00321131" w:rsidRDefault="00321131" w:rsidP="003B2944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AD DS sites</w:t>
            </w:r>
          </w:p>
          <w:p w14:paraId="21E3DF86" w14:textId="77777777" w:rsidR="00321131" w:rsidRPr="00321131" w:rsidRDefault="00321131" w:rsidP="003B2944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Configuring and monitoring AD DS replication</w:t>
            </w:r>
          </w:p>
          <w:p w14:paraId="3E02D665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AD DS sites and replication</w:t>
            </w:r>
          </w:p>
          <w:p w14:paraId="0DE7BBCF" w14:textId="77777777" w:rsidR="00321131" w:rsidRPr="00321131" w:rsidRDefault="00321131" w:rsidP="003B2944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Modifying the default site</w:t>
            </w:r>
          </w:p>
          <w:p w14:paraId="0E1CA2E2" w14:textId="77777777" w:rsidR="00321131" w:rsidRPr="00321131" w:rsidRDefault="00321131" w:rsidP="003B2944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additional sites and subnets</w:t>
            </w:r>
          </w:p>
          <w:p w14:paraId="7BA171CB" w14:textId="77777777" w:rsidR="00321131" w:rsidRPr="00321131" w:rsidRDefault="00321131" w:rsidP="003B2944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AD DS replication</w:t>
            </w:r>
          </w:p>
          <w:p w14:paraId="7B9773B3" w14:textId="77777777" w:rsidR="00321131" w:rsidRPr="00321131" w:rsidRDefault="00321131" w:rsidP="003B2944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and troubleshooting AD DS replication</w:t>
            </w:r>
          </w:p>
          <w:p w14:paraId="7C3E9D13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091CD645" w14:textId="77777777" w:rsidR="00321131" w:rsidRPr="00321131" w:rsidRDefault="00321131" w:rsidP="003B2944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AD DS replication works.</w:t>
            </w:r>
          </w:p>
          <w:p w14:paraId="3254CBFD" w14:textId="77777777" w:rsidR="00321131" w:rsidRPr="00321131" w:rsidRDefault="00321131" w:rsidP="003B2944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AD DS sites to help optimize authentication and replication traffic.</w:t>
            </w:r>
          </w:p>
          <w:p w14:paraId="7A228837" w14:textId="77777777" w:rsidR="00321131" w:rsidRPr="00321131" w:rsidRDefault="00321131" w:rsidP="003B2944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and monitor AD DS replication.</w:t>
            </w:r>
          </w:p>
          <w:p w14:paraId="1BE9732C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5: Implementing Group Policy</w:t>
            </w:r>
          </w:p>
          <w:p w14:paraId="602FE222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describes how to implement a GPO infrastructure. The module provides an overview of the </w:t>
            </w:r>
          </w:p>
          <w:p w14:paraId="0A598F10" w14:textId="65F41754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components and technologies that compose the Group Policy framework.</w:t>
            </w:r>
          </w:p>
          <w:p w14:paraId="19D0A7FC" w14:textId="1E6B02DD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74C927B7" w14:textId="77777777" w:rsidR="00321131" w:rsidRPr="00321131" w:rsidRDefault="00321131" w:rsidP="003B2944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Introducing Group Policy</w:t>
            </w:r>
          </w:p>
          <w:p w14:paraId="64058805" w14:textId="77777777" w:rsidR="00321131" w:rsidRPr="00321131" w:rsidRDefault="00321131" w:rsidP="003B2944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and administering GPOs</w:t>
            </w:r>
          </w:p>
          <w:p w14:paraId="4340216D" w14:textId="77777777" w:rsidR="00321131" w:rsidRPr="00321131" w:rsidRDefault="00321131" w:rsidP="003B2944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Group Policy scope and Group Policy processing</w:t>
            </w:r>
          </w:p>
          <w:p w14:paraId="0E4F24DF" w14:textId="77777777" w:rsidR="00321131" w:rsidRPr="00321131" w:rsidRDefault="00321131" w:rsidP="003B2944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Troubleshooting the application of GPOs</w:t>
            </w:r>
          </w:p>
          <w:p w14:paraId="0D46436D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a Group Policy infrastructure</w:t>
            </w:r>
          </w:p>
          <w:p w14:paraId="5B9559DA" w14:textId="77777777" w:rsidR="00321131" w:rsidRPr="00321131" w:rsidRDefault="00321131" w:rsidP="003B2944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configuring GPOs</w:t>
            </w:r>
          </w:p>
          <w:p w14:paraId="0BA4F550" w14:textId="77777777" w:rsidR="00321131" w:rsidRPr="00321131" w:rsidRDefault="00321131" w:rsidP="003B2944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GPO scope</w:t>
            </w:r>
          </w:p>
          <w:p w14:paraId="5263ADDE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Troubleshooting Group Policy infrastructure</w:t>
            </w:r>
          </w:p>
          <w:p w14:paraId="5511F324" w14:textId="77777777" w:rsidR="00321131" w:rsidRPr="00321131" w:rsidRDefault="00321131" w:rsidP="003B2944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Verify GPO application</w:t>
            </w:r>
          </w:p>
          <w:p w14:paraId="2CA98F96" w14:textId="77777777" w:rsidR="00321131" w:rsidRPr="00321131" w:rsidRDefault="00321131" w:rsidP="003B2944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Troubleshooting GPOs</w:t>
            </w:r>
          </w:p>
          <w:p w14:paraId="7FF6295B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219D8D49" w14:textId="77777777" w:rsidR="00321131" w:rsidRPr="00321131" w:rsidRDefault="00321131" w:rsidP="003B2944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what Group Policy is.</w:t>
            </w:r>
          </w:p>
          <w:p w14:paraId="3441DB7F" w14:textId="77777777" w:rsidR="00321131" w:rsidRPr="00321131" w:rsidRDefault="00321131" w:rsidP="003B2944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and administer GPOs.</w:t>
            </w:r>
          </w:p>
          <w:p w14:paraId="5D8E76E5" w14:textId="77777777" w:rsidR="00321131" w:rsidRPr="00321131" w:rsidRDefault="00321131" w:rsidP="003B2944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Group Policy scope and Group Policy processing.</w:t>
            </w:r>
          </w:p>
          <w:p w14:paraId="3D740E47" w14:textId="77777777" w:rsidR="00321131" w:rsidRPr="00321131" w:rsidRDefault="00321131" w:rsidP="003B2944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 GPO application.</w:t>
            </w:r>
          </w:p>
          <w:p w14:paraId="5C6FB24B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6: Managing user settings with Group Policy</w:t>
            </w:r>
          </w:p>
          <w:p w14:paraId="4DF21E78" w14:textId="5C87B4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describes how to configure Group Policy settings and Group Policy preferences. This includes </w:t>
            </w:r>
          </w:p>
          <w:p w14:paraId="25043232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administrative templates, configuring folder redirection and scripts, and configuring Group</w:t>
            </w:r>
          </w:p>
          <w:p w14:paraId="41CC691B" w14:textId="5D230F06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 preferences.</w:t>
            </w:r>
          </w:p>
          <w:p w14:paraId="28548087" w14:textId="2CC2A1F8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Lessons </w:t>
            </w:r>
          </w:p>
          <w:p w14:paraId="4CD38080" w14:textId="77777777" w:rsidR="00321131" w:rsidRPr="00321131" w:rsidRDefault="00321131" w:rsidP="003B2944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administrative templates</w:t>
            </w:r>
          </w:p>
          <w:p w14:paraId="68F596F3" w14:textId="77777777" w:rsidR="00321131" w:rsidRPr="00321131" w:rsidRDefault="00321131" w:rsidP="003B2944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Folder Redirection, software installation, and scripts</w:t>
            </w:r>
          </w:p>
          <w:p w14:paraId="30ACCA0F" w14:textId="77777777" w:rsidR="00321131" w:rsidRPr="00321131" w:rsidRDefault="00321131" w:rsidP="003B2944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Group Policy preferences</w:t>
            </w:r>
          </w:p>
          <w:p w14:paraId="6FD07CDC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Managing user settings with GPOs</w:t>
            </w:r>
          </w:p>
          <w:p w14:paraId="2C52F4D7" w14:textId="77777777" w:rsidR="00321131" w:rsidRPr="00321131" w:rsidRDefault="00321131" w:rsidP="003B2944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Using administrative templates to manage user settings</w:t>
            </w:r>
          </w:p>
          <w:p w14:paraId="0587ABC2" w14:textId="77777777" w:rsidR="00321131" w:rsidRPr="00321131" w:rsidRDefault="00321131" w:rsidP="003B2944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settings by using Group Policy preferences</w:t>
            </w:r>
          </w:p>
          <w:p w14:paraId="40D4E82D" w14:textId="77777777" w:rsidR="00321131" w:rsidRPr="00321131" w:rsidRDefault="00321131" w:rsidP="003B2944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Folder Redirection</w:t>
            </w:r>
          </w:p>
          <w:p w14:paraId="42DBD0C0" w14:textId="77777777" w:rsidR="00321131" w:rsidRPr="00321131" w:rsidRDefault="00321131" w:rsidP="003B2944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Group Policy (optional)</w:t>
            </w:r>
          </w:p>
          <w:p w14:paraId="05E43DC1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2021CD16" w14:textId="77777777" w:rsidR="00321131" w:rsidRPr="00321131" w:rsidRDefault="00321131" w:rsidP="003B2944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administrative templates.</w:t>
            </w:r>
          </w:p>
          <w:p w14:paraId="4BC592C4" w14:textId="77777777" w:rsidR="00321131" w:rsidRPr="00321131" w:rsidRDefault="00321131" w:rsidP="003B2944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Folder Redirection, software installation, and scripts.</w:t>
            </w:r>
          </w:p>
          <w:p w14:paraId="759C57DF" w14:textId="77777777" w:rsidR="00321131" w:rsidRPr="00321131" w:rsidRDefault="00321131" w:rsidP="003B2944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Group Policy preferences.</w:t>
            </w:r>
          </w:p>
          <w:p w14:paraId="7300279A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7: Securing Active Directory Domain Services</w:t>
            </w:r>
          </w:p>
          <w:p w14:paraId="4FDF0B48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describes how to configure domain controller security, account security, password security, and </w:t>
            </w:r>
          </w:p>
          <w:p w14:paraId="46143DCE" w14:textId="67FC29DE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Group Managed Service Accounts (gMSA).</w:t>
            </w:r>
          </w:p>
          <w:p w14:paraId="09E3EAB8" w14:textId="208C6BE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07B04D1E" w14:textId="77777777" w:rsidR="00321131" w:rsidRPr="00321131" w:rsidRDefault="00321131" w:rsidP="003B2944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Securing domain controllers</w:t>
            </w:r>
          </w:p>
          <w:p w14:paraId="118B3B30" w14:textId="77777777" w:rsidR="00321131" w:rsidRPr="00321131" w:rsidRDefault="00321131" w:rsidP="003B2944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account security</w:t>
            </w:r>
          </w:p>
          <w:p w14:paraId="256A5843" w14:textId="77777777" w:rsidR="00321131" w:rsidRPr="00321131" w:rsidRDefault="00321131" w:rsidP="003B2944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audit authentication</w:t>
            </w:r>
          </w:p>
          <w:p w14:paraId="7BC8C22D" w14:textId="77777777" w:rsidR="00321131" w:rsidRPr="00321131" w:rsidRDefault="00321131" w:rsidP="003B2944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managed service accounts</w:t>
            </w:r>
          </w:p>
          <w:p w14:paraId="5FCE2F42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Securing AD DS</w:t>
            </w:r>
          </w:p>
          <w:p w14:paraId="03F7DB03" w14:textId="77777777" w:rsidR="00321131" w:rsidRPr="00321131" w:rsidRDefault="00321131" w:rsidP="003B2944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Implementing security policies for accounts, passwords, and administrative groups </w:t>
            </w:r>
          </w:p>
          <w:p w14:paraId="5699A202" w14:textId="77777777" w:rsidR="00321131" w:rsidRPr="00321131" w:rsidRDefault="00321131" w:rsidP="003B2944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and configuring an RODC</w:t>
            </w:r>
          </w:p>
          <w:p w14:paraId="5EE90F1A" w14:textId="77777777" w:rsidR="00321131" w:rsidRPr="00321131" w:rsidRDefault="00321131" w:rsidP="003B2944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associating a group MSA</w:t>
            </w:r>
          </w:p>
          <w:p w14:paraId="2DF53343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32BC4A83" w14:textId="77777777" w:rsidR="00321131" w:rsidRPr="00321131" w:rsidRDefault="00321131" w:rsidP="003B2944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Secure domain controllers.</w:t>
            </w:r>
          </w:p>
          <w:p w14:paraId="7C834DC4" w14:textId="77777777" w:rsidR="00321131" w:rsidRPr="00321131" w:rsidRDefault="00321131" w:rsidP="003B2944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account security.</w:t>
            </w:r>
          </w:p>
          <w:p w14:paraId="544B51A9" w14:textId="77777777" w:rsidR="00321131" w:rsidRPr="00321131" w:rsidRDefault="00321131" w:rsidP="003B2944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audit authentication.</w:t>
            </w:r>
          </w:p>
          <w:p w14:paraId="6888AB2A" w14:textId="77777777" w:rsidR="00321131" w:rsidRPr="00321131" w:rsidRDefault="00321131" w:rsidP="003B2944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managed service accounts (MSAs).</w:t>
            </w:r>
          </w:p>
          <w:p w14:paraId="1B7FB7CC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8: Deploying and managing AD CS</w:t>
            </w:r>
          </w:p>
          <w:p w14:paraId="54AE1BCC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describes how to implement an AD CS deployment. This includes deploying, administering, and </w:t>
            </w:r>
          </w:p>
          <w:p w14:paraId="6C7FC000" w14:textId="0DBADC9D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troubleshooting CAs.</w:t>
            </w:r>
          </w:p>
          <w:p w14:paraId="5E1B643D" w14:textId="2D0679EA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5BE16D46" w14:textId="77777777" w:rsidR="00321131" w:rsidRPr="00321131" w:rsidRDefault="00321131" w:rsidP="003B2944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Deploying CAs</w:t>
            </w:r>
          </w:p>
          <w:p w14:paraId="7229EC98" w14:textId="77777777" w:rsidR="00321131" w:rsidRPr="00321131" w:rsidRDefault="00321131" w:rsidP="003B2944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Administering CAs</w:t>
            </w:r>
          </w:p>
          <w:p w14:paraId="4D667F13" w14:textId="77777777" w:rsidR="00321131" w:rsidRPr="00321131" w:rsidRDefault="00321131" w:rsidP="003B2944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Troubleshooting and maintaining CAs</w:t>
            </w:r>
          </w:p>
          <w:p w14:paraId="7025DF7B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Deploying and configuring a two-tier CA hierarchy</w:t>
            </w:r>
          </w:p>
          <w:p w14:paraId="77FB5AE1" w14:textId="77777777" w:rsidR="00321131" w:rsidRPr="00321131" w:rsidRDefault="00321131" w:rsidP="003B2944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an offline root CA</w:t>
            </w:r>
          </w:p>
          <w:p w14:paraId="00DA6AD8" w14:textId="77777777" w:rsidR="00321131" w:rsidRPr="00321131" w:rsidRDefault="00321131" w:rsidP="003B2944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an enterprise subordinate CA</w:t>
            </w:r>
          </w:p>
          <w:p w14:paraId="564192BF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2CA77EA8" w14:textId="77777777" w:rsidR="00321131" w:rsidRPr="00321131" w:rsidRDefault="00321131" w:rsidP="003B2944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 CAs.</w:t>
            </w:r>
          </w:p>
          <w:p w14:paraId="30B2CD19" w14:textId="77777777" w:rsidR="00321131" w:rsidRPr="00321131" w:rsidRDefault="00321131" w:rsidP="003B2944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 CAs.</w:t>
            </w:r>
          </w:p>
          <w:p w14:paraId="5672F84B" w14:textId="77777777" w:rsidR="00321131" w:rsidRPr="00321131" w:rsidRDefault="00321131" w:rsidP="003B2944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 and maintain CAs.</w:t>
            </w:r>
          </w:p>
          <w:p w14:paraId="2744F120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9: Deploying and managing certificates</w:t>
            </w:r>
          </w:p>
          <w:p w14:paraId="17CEFF85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module describes how to deploy and manage certificates in an AD DS environment. This involves </w:t>
            </w:r>
          </w:p>
          <w:p w14:paraId="136FC904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deploying and managing certificate templates, managing certificate revocation and recovery, using certificates </w:t>
            </w:r>
          </w:p>
          <w:p w14:paraId="095F97A7" w14:textId="4380517B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in a business environment, and implementing smart cards.</w:t>
            </w:r>
          </w:p>
          <w:p w14:paraId="13AC48A4" w14:textId="3AC096A2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536B6490" w14:textId="77777777" w:rsidR="00321131" w:rsidRPr="00321131" w:rsidRDefault="00321131" w:rsidP="003B2944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and managing certificate templates</w:t>
            </w:r>
          </w:p>
          <w:p w14:paraId="59FDCFDD" w14:textId="77777777" w:rsidR="00321131" w:rsidRPr="00321131" w:rsidRDefault="00321131" w:rsidP="003B2944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certificate deployment, revocation, and recovery</w:t>
            </w:r>
          </w:p>
          <w:p w14:paraId="791C2C2C" w14:textId="77777777" w:rsidR="00321131" w:rsidRPr="00321131" w:rsidRDefault="00321131" w:rsidP="003B2944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Using certificates in a business environment</w:t>
            </w:r>
          </w:p>
          <w:p w14:paraId="48D77A7C" w14:textId="77777777" w:rsidR="00321131" w:rsidRPr="00321131" w:rsidRDefault="00321131" w:rsidP="003B2944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and managing smart cards</w:t>
            </w:r>
          </w:p>
          <w:p w14:paraId="0D82D379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Deploying and using certificates</w:t>
            </w:r>
          </w:p>
          <w:p w14:paraId="6EF77610" w14:textId="77777777" w:rsidR="00321131" w:rsidRPr="00321131" w:rsidRDefault="00321131" w:rsidP="003B2944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certificate templates</w:t>
            </w:r>
          </w:p>
          <w:p w14:paraId="26792AFE" w14:textId="77777777" w:rsidR="00321131" w:rsidRPr="00321131" w:rsidRDefault="00321131" w:rsidP="003B2944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Enrolling and using certificates</w:t>
            </w:r>
          </w:p>
          <w:p w14:paraId="11730A66" w14:textId="77777777" w:rsidR="00321131" w:rsidRPr="00321131" w:rsidRDefault="00321131" w:rsidP="003B2944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and implementing key recovery</w:t>
            </w:r>
          </w:p>
          <w:p w14:paraId="0562A068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33B075D9" w14:textId="77777777" w:rsidR="00321131" w:rsidRPr="00321131" w:rsidRDefault="00321131" w:rsidP="003B2944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 and manage certificate templates.</w:t>
            </w:r>
          </w:p>
          <w:p w14:paraId="13A5C4ED" w14:textId="77777777" w:rsidR="00321131" w:rsidRPr="00321131" w:rsidRDefault="00321131" w:rsidP="003B2944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Manage certificates deployment, revocation, and recovery.</w:t>
            </w:r>
          </w:p>
          <w:p w14:paraId="59806953" w14:textId="77777777" w:rsidR="00321131" w:rsidRPr="00321131" w:rsidRDefault="00321131" w:rsidP="003B2944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Use certificates in a business environment.</w:t>
            </w:r>
          </w:p>
          <w:p w14:paraId="2E557BF5" w14:textId="77777777" w:rsidR="00321131" w:rsidRPr="00321131" w:rsidRDefault="00321131" w:rsidP="003B2944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and manage smart cards</w:t>
            </w:r>
          </w:p>
          <w:p w14:paraId="0AE1016E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10: Implementing and administering AD FS</w:t>
            </w:r>
          </w:p>
          <w:p w14:paraId="2F8BC835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describes AD FS and how to configure AD FS in a single-organization scenario and in a</w:t>
            </w:r>
          </w:p>
          <w:p w14:paraId="1E43777F" w14:textId="75008218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partner-organization scenario.</w:t>
            </w:r>
          </w:p>
          <w:p w14:paraId="20812193" w14:textId="7E80622E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14F1C764" w14:textId="77777777" w:rsidR="00321131" w:rsidRPr="00321131" w:rsidRDefault="00321131" w:rsidP="003B2944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AD FS</w:t>
            </w:r>
          </w:p>
          <w:p w14:paraId="1A7B09A4" w14:textId="77777777" w:rsidR="00321131" w:rsidRPr="00321131" w:rsidRDefault="00321131" w:rsidP="003B2944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 FS requirements and planning</w:t>
            </w:r>
          </w:p>
          <w:p w14:paraId="7D2DA8E6" w14:textId="77777777" w:rsidR="00321131" w:rsidRPr="00321131" w:rsidRDefault="00321131" w:rsidP="003B2944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and configuring AD FS</w:t>
            </w:r>
          </w:p>
          <w:p w14:paraId="5BB574F7" w14:textId="77777777" w:rsidR="00321131" w:rsidRPr="00321131" w:rsidRDefault="00321131" w:rsidP="003B2944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Application Proxy Overview </w:t>
            </w:r>
          </w:p>
          <w:p w14:paraId="5B5519D8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AD FS</w:t>
            </w:r>
          </w:p>
          <w:p w14:paraId="6ACD65CF" w14:textId="77777777" w:rsidR="00321131" w:rsidRPr="00321131" w:rsidRDefault="00321131" w:rsidP="003B2944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AD FS prerequisites</w:t>
            </w:r>
          </w:p>
          <w:p w14:paraId="64C79714" w14:textId="77777777" w:rsidR="00321131" w:rsidRPr="00321131" w:rsidRDefault="00321131" w:rsidP="003B2944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Installing and configuring AD FS</w:t>
            </w:r>
          </w:p>
          <w:p w14:paraId="57FBD539" w14:textId="77777777" w:rsidR="00321131" w:rsidRPr="00321131" w:rsidRDefault="00321131" w:rsidP="003B2944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Configuring an internal application for AD </w:t>
            </w:r>
          </w:p>
          <w:p w14:paraId="732FC851" w14:textId="77777777" w:rsidR="00321131" w:rsidRPr="00321131" w:rsidRDefault="00321131" w:rsidP="003B2944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AD FS for federated business partners</w:t>
            </w:r>
          </w:p>
          <w:p w14:paraId="0B24B8C0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1AD051D4" w14:textId="77777777" w:rsidR="00321131" w:rsidRPr="00321131" w:rsidRDefault="00321131" w:rsidP="003B2944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AD FS.</w:t>
            </w:r>
          </w:p>
          <w:p w14:paraId="44DFEEB5" w14:textId="77777777" w:rsidR="00321131" w:rsidRPr="00321131" w:rsidRDefault="00321131" w:rsidP="003B2944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how to deploy AD FS.</w:t>
            </w:r>
          </w:p>
          <w:p w14:paraId="5DD57489" w14:textId="77777777" w:rsidR="00321131" w:rsidRPr="00321131" w:rsidRDefault="00321131" w:rsidP="003B2944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how to implement AD FS for a single organization.</w:t>
            </w:r>
          </w:p>
          <w:p w14:paraId="60E4A35A" w14:textId="77777777" w:rsidR="00321131" w:rsidRPr="00321131" w:rsidRDefault="00321131" w:rsidP="003B2944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how to extend AD FS to external clients.</w:t>
            </w:r>
          </w:p>
          <w:p w14:paraId="3E5BB000" w14:textId="77777777" w:rsidR="00321131" w:rsidRPr="00321131" w:rsidRDefault="00321131" w:rsidP="003B2944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single sign-on (SSO) to support online services.</w:t>
            </w:r>
          </w:p>
          <w:p w14:paraId="654E11D9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11: Implementing and administering AD RMS</w:t>
            </w:r>
          </w:p>
          <w:p w14:paraId="13BE6807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describes how to implement an AD RMS deployment. The module provides an overview of AD</w:t>
            </w:r>
          </w:p>
          <w:p w14:paraId="2740DD8E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RMS, explains how to deploy and manage an AD RMS infrastructure, and explains how to configure AD RMS</w:t>
            </w:r>
          </w:p>
          <w:p w14:paraId="5115B351" w14:textId="0AA99835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content protection.</w:t>
            </w:r>
          </w:p>
          <w:p w14:paraId="5E7BD6F3" w14:textId="5407FA2F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4FF21825" w14:textId="77777777" w:rsidR="00321131" w:rsidRPr="00321131" w:rsidRDefault="00321131" w:rsidP="003B2944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AD RMS</w:t>
            </w:r>
          </w:p>
          <w:p w14:paraId="1595248D" w14:textId="77777777" w:rsidR="00321131" w:rsidRPr="00321131" w:rsidRDefault="00321131" w:rsidP="003B2944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Deploying and managing an AD RMS infrastructure</w:t>
            </w:r>
          </w:p>
          <w:p w14:paraId="15A7F849" w14:textId="77777777" w:rsidR="00321131" w:rsidRPr="00321131" w:rsidRDefault="00321131" w:rsidP="003B2944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AD RMS content protection</w:t>
            </w:r>
          </w:p>
          <w:p w14:paraId="67ECD1CC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Implementing an AD RMS infrastructure</w:t>
            </w:r>
          </w:p>
          <w:p w14:paraId="033971AE" w14:textId="77777777" w:rsidR="00321131" w:rsidRPr="00321131" w:rsidRDefault="00321131" w:rsidP="003B2944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Installing and configuring AD RMS</w:t>
            </w:r>
          </w:p>
          <w:p w14:paraId="4DCAC945" w14:textId="77777777" w:rsidR="00321131" w:rsidRPr="00321131" w:rsidRDefault="00321131" w:rsidP="003B2944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AD RMS templates</w:t>
            </w:r>
          </w:p>
          <w:p w14:paraId="77984A96" w14:textId="77777777" w:rsidR="00321131" w:rsidRPr="00321131" w:rsidRDefault="00321131" w:rsidP="003B2944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Using AD RMS on clients</w:t>
            </w:r>
          </w:p>
          <w:p w14:paraId="28724A44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4397CA3A" w14:textId="77777777" w:rsidR="00321131" w:rsidRPr="00321131" w:rsidRDefault="00321131" w:rsidP="003B2944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AD RMS.</w:t>
            </w:r>
          </w:p>
          <w:p w14:paraId="3135DD67" w14:textId="77777777" w:rsidR="00321131" w:rsidRPr="00321131" w:rsidRDefault="00321131" w:rsidP="003B2944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Deploy and manage an AD RMS infrastructure.</w:t>
            </w:r>
          </w:p>
          <w:p w14:paraId="7A7B7315" w14:textId="77777777" w:rsidR="00321131" w:rsidRPr="00321131" w:rsidRDefault="00321131" w:rsidP="003B2944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Configure AD RMS content protection.</w:t>
            </w:r>
          </w:p>
          <w:p w14:paraId="1E3DA718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12: Implementing AD DS synchronization with Microsoft Azure AD</w:t>
            </w:r>
          </w:p>
          <w:p w14:paraId="3B05DC47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describes how to plan and configure directory syncing between Microsoft Azure Active Directory</w:t>
            </w:r>
          </w:p>
          <w:p w14:paraId="4012E893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(Azure AD) and on-premises AD DS. The modules describes various sync scenarios, such as Azure AD sync, </w:t>
            </w:r>
          </w:p>
          <w:p w14:paraId="40FE099A" w14:textId="6AE075C5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AD FS and Azure AD, and Azure AD Connect.</w:t>
            </w:r>
          </w:p>
          <w:p w14:paraId="18B3ACDB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AF572" w14:textId="6CC33ACD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Lessons </w:t>
            </w:r>
          </w:p>
          <w:p w14:paraId="72A70A53" w14:textId="77777777" w:rsidR="00321131" w:rsidRPr="00321131" w:rsidRDefault="00321131" w:rsidP="003B2944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and preparing for directory synchronization</w:t>
            </w:r>
          </w:p>
          <w:p w14:paraId="0D44125C" w14:textId="77777777" w:rsidR="00321131" w:rsidRPr="00321131" w:rsidRDefault="00321131" w:rsidP="003B2944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directory synchronization by using Azure AD Connect</w:t>
            </w:r>
          </w:p>
          <w:p w14:paraId="0780FECF" w14:textId="77777777" w:rsidR="00321131" w:rsidRPr="00321131" w:rsidRDefault="00321131" w:rsidP="003B2944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identities with directory synchronization</w:t>
            </w:r>
          </w:p>
          <w:p w14:paraId="7ABC0531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Configuring directory synchronization</w:t>
            </w:r>
          </w:p>
          <w:p w14:paraId="1A201945" w14:textId="77777777" w:rsidR="00321131" w:rsidRPr="00321131" w:rsidRDefault="00321131" w:rsidP="003B2944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Preparing for directory synchronization</w:t>
            </w:r>
          </w:p>
          <w:p w14:paraId="5C763844" w14:textId="77777777" w:rsidR="00321131" w:rsidRPr="00321131" w:rsidRDefault="00321131" w:rsidP="003B2944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Configuring directory synchronization</w:t>
            </w:r>
          </w:p>
          <w:p w14:paraId="3E597E7E" w14:textId="77777777" w:rsidR="00321131" w:rsidRPr="00321131" w:rsidRDefault="00321131" w:rsidP="003B2944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Active Directory users and groups and monitoring directory synchronization</w:t>
            </w:r>
          </w:p>
          <w:p w14:paraId="0A566FEF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3110D43B" w14:textId="77777777" w:rsidR="00321131" w:rsidRPr="00321131" w:rsidRDefault="00321131" w:rsidP="003B2944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Plan and prepare for directory synchronization.</w:t>
            </w:r>
          </w:p>
          <w:p w14:paraId="2998552A" w14:textId="77777777" w:rsidR="00321131" w:rsidRDefault="00321131" w:rsidP="003B2944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Implement directory synchronization by using Microsoft Azure Active Directory Connect (Azure AD </w:t>
            </w:r>
          </w:p>
          <w:p w14:paraId="6DAA9BF2" w14:textId="43B59EC2" w:rsidR="00321131" w:rsidRPr="00321131" w:rsidRDefault="00321131" w:rsidP="003211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Connect).</w:t>
            </w:r>
          </w:p>
          <w:p w14:paraId="452D7BD0" w14:textId="77777777" w:rsidR="00321131" w:rsidRPr="00321131" w:rsidRDefault="00321131" w:rsidP="003B2944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Manage identities with directory synchronization.</w:t>
            </w:r>
          </w:p>
          <w:p w14:paraId="5B830EE6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13: Monitoring, managing, and recovering AD DS</w:t>
            </w:r>
          </w:p>
          <w:p w14:paraId="1023AD22" w14:textId="77777777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This module describes how to monitor, manage, and maintain AD DS to help achieve high availability of AD</w:t>
            </w:r>
          </w:p>
          <w:p w14:paraId="7DE69C9C" w14:textId="4DDF71F5" w:rsid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DS.</w:t>
            </w:r>
          </w:p>
          <w:p w14:paraId="7CF3BFCA" w14:textId="3071195C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</w:t>
            </w:r>
          </w:p>
          <w:p w14:paraId="2E11916F" w14:textId="77777777" w:rsidR="00321131" w:rsidRPr="00321131" w:rsidRDefault="00321131" w:rsidP="003B2944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AD DS</w:t>
            </w:r>
          </w:p>
          <w:p w14:paraId="73051C46" w14:textId="77777777" w:rsidR="00321131" w:rsidRPr="00321131" w:rsidRDefault="00321131" w:rsidP="003B2944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the Active Directory database</w:t>
            </w:r>
          </w:p>
          <w:p w14:paraId="261A982D" w14:textId="77777777" w:rsidR="00321131" w:rsidRPr="00321131" w:rsidRDefault="00321131" w:rsidP="003B2944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Active Directory backup and recovery options for AD DS and other identity and access solutions</w:t>
            </w:r>
          </w:p>
          <w:p w14:paraId="654CBBCE" w14:textId="77777777" w:rsidR="00321131" w:rsidRPr="00321131" w:rsidRDefault="00321131" w:rsidP="0032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Lab : Recovering objects in AD DS</w:t>
            </w:r>
          </w:p>
          <w:p w14:paraId="4BCDB649" w14:textId="77777777" w:rsidR="00321131" w:rsidRPr="00321131" w:rsidRDefault="00321131" w:rsidP="003B2944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Backing up and restoring AD DS</w:t>
            </w:r>
          </w:p>
          <w:p w14:paraId="2DD6F04D" w14:textId="77777777" w:rsidR="00321131" w:rsidRPr="00321131" w:rsidRDefault="00321131" w:rsidP="003B2944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Recovering objects in AD DS</w:t>
            </w:r>
          </w:p>
          <w:p w14:paraId="29CD9563" w14:textId="77777777" w:rsidR="00321131" w:rsidRPr="00321131" w:rsidRDefault="00321131" w:rsidP="0032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this module, students will be able to:</w:t>
            </w:r>
          </w:p>
          <w:p w14:paraId="4EE8C185" w14:textId="77777777" w:rsidR="00321131" w:rsidRPr="00321131" w:rsidRDefault="00321131" w:rsidP="003B2944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Monitor AD DS.</w:t>
            </w:r>
          </w:p>
          <w:p w14:paraId="5254DAE4" w14:textId="77777777" w:rsidR="00321131" w:rsidRPr="00321131" w:rsidRDefault="00321131" w:rsidP="003B2944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Manage the Active Directory database.</w:t>
            </w:r>
          </w:p>
          <w:p w14:paraId="6E663FCA" w14:textId="1C5E32EC" w:rsidR="00166388" w:rsidRPr="001B3D82" w:rsidRDefault="00321131" w:rsidP="00321131">
            <w:pPr>
              <w:rPr>
                <w:rFonts w:cstheme="minorHAnsi"/>
                <w:color w:val="000000"/>
              </w:rPr>
            </w:pPr>
            <w:r w:rsidRPr="0032113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backup and recovery options for AD DS and other identity access solutions.</w:t>
            </w:r>
          </w:p>
        </w:tc>
      </w:tr>
    </w:tbl>
    <w:p w14:paraId="06DDC4F5" w14:textId="77777777" w:rsidR="001B3D82" w:rsidRDefault="001B3D82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B3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C2F0" w14:textId="77777777" w:rsidR="008978B6" w:rsidRDefault="008978B6" w:rsidP="00CE5997">
      <w:pPr>
        <w:spacing w:after="0" w:line="240" w:lineRule="auto"/>
      </w:pPr>
      <w:r>
        <w:separator/>
      </w:r>
    </w:p>
  </w:endnote>
  <w:endnote w:type="continuationSeparator" w:id="0">
    <w:p w14:paraId="06657A81" w14:textId="77777777" w:rsidR="008978B6" w:rsidRDefault="008978B6" w:rsidP="00CE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DCD0" w14:textId="77777777" w:rsidR="00115404" w:rsidRDefault="0011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927E" w14:textId="77777777" w:rsidR="00115404" w:rsidRDefault="0011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D54F" w14:textId="77777777" w:rsidR="00115404" w:rsidRDefault="0011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C175" w14:textId="77777777" w:rsidR="008978B6" w:rsidRDefault="008978B6" w:rsidP="00CE5997">
      <w:pPr>
        <w:spacing w:after="0" w:line="240" w:lineRule="auto"/>
      </w:pPr>
      <w:r>
        <w:separator/>
      </w:r>
    </w:p>
  </w:footnote>
  <w:footnote w:type="continuationSeparator" w:id="0">
    <w:p w14:paraId="7D7A9DEA" w14:textId="77777777" w:rsidR="008978B6" w:rsidRDefault="008978B6" w:rsidP="00CE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78A9" w14:textId="77777777" w:rsidR="00115404" w:rsidRDefault="008978B6">
    <w:pPr>
      <w:pStyle w:val="Header"/>
    </w:pPr>
    <w:r>
      <w:rPr>
        <w:noProof/>
      </w:rPr>
      <w:pict w14:anchorId="0972B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5" o:spid="_x0000_s2053" type="#_x0000_t75" style="position:absolute;margin-left:0;margin-top:0;width:468pt;height:135.7pt;z-index:-251657216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56D2" w14:textId="77777777" w:rsidR="00115404" w:rsidRDefault="008978B6">
    <w:pPr>
      <w:pStyle w:val="Header"/>
    </w:pPr>
    <w:r>
      <w:rPr>
        <w:noProof/>
      </w:rPr>
      <w:pict w14:anchorId="23E55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6" o:spid="_x0000_s2054" type="#_x0000_t75" style="position:absolute;margin-left:0;margin-top:0;width:468pt;height:135.7pt;z-index:-251656192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292C1" w14:textId="77777777" w:rsidR="00115404" w:rsidRDefault="008978B6">
    <w:pPr>
      <w:pStyle w:val="Header"/>
    </w:pPr>
    <w:r>
      <w:rPr>
        <w:noProof/>
      </w:rPr>
      <w:pict w14:anchorId="18293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4" o:spid="_x0000_s2052" type="#_x0000_t75" style="position:absolute;margin-left:0;margin-top:0;width:468pt;height:135.7pt;z-index:-251658240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870"/>
    <w:multiLevelType w:val="multilevel"/>
    <w:tmpl w:val="29E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72B0"/>
    <w:multiLevelType w:val="multilevel"/>
    <w:tmpl w:val="315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5747"/>
    <w:multiLevelType w:val="multilevel"/>
    <w:tmpl w:val="F00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A6D35"/>
    <w:multiLevelType w:val="multilevel"/>
    <w:tmpl w:val="C55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65258"/>
    <w:multiLevelType w:val="multilevel"/>
    <w:tmpl w:val="884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85A6B"/>
    <w:multiLevelType w:val="multilevel"/>
    <w:tmpl w:val="0BFC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B39D3"/>
    <w:multiLevelType w:val="multilevel"/>
    <w:tmpl w:val="0A9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FC531B"/>
    <w:multiLevelType w:val="multilevel"/>
    <w:tmpl w:val="F288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4C4564"/>
    <w:multiLevelType w:val="multilevel"/>
    <w:tmpl w:val="9AF6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D77A9B"/>
    <w:multiLevelType w:val="multilevel"/>
    <w:tmpl w:val="D64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823828"/>
    <w:multiLevelType w:val="multilevel"/>
    <w:tmpl w:val="2ECC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84329B"/>
    <w:multiLevelType w:val="multilevel"/>
    <w:tmpl w:val="45F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CF3E8E"/>
    <w:multiLevelType w:val="multilevel"/>
    <w:tmpl w:val="0D3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1D0349"/>
    <w:multiLevelType w:val="multilevel"/>
    <w:tmpl w:val="5490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A20F89"/>
    <w:multiLevelType w:val="multilevel"/>
    <w:tmpl w:val="808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F85BCF"/>
    <w:multiLevelType w:val="multilevel"/>
    <w:tmpl w:val="C71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7A573A"/>
    <w:multiLevelType w:val="multilevel"/>
    <w:tmpl w:val="47A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212C70"/>
    <w:multiLevelType w:val="multilevel"/>
    <w:tmpl w:val="F83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ED2A64"/>
    <w:multiLevelType w:val="multilevel"/>
    <w:tmpl w:val="10E2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1A5E06"/>
    <w:multiLevelType w:val="multilevel"/>
    <w:tmpl w:val="ADF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F0626F"/>
    <w:multiLevelType w:val="multilevel"/>
    <w:tmpl w:val="F126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0A7790"/>
    <w:multiLevelType w:val="multilevel"/>
    <w:tmpl w:val="481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367A95"/>
    <w:multiLevelType w:val="multilevel"/>
    <w:tmpl w:val="1002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550C57"/>
    <w:multiLevelType w:val="multilevel"/>
    <w:tmpl w:val="4AC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EDD3B4F"/>
    <w:multiLevelType w:val="multilevel"/>
    <w:tmpl w:val="EE6A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995EEC"/>
    <w:multiLevelType w:val="multilevel"/>
    <w:tmpl w:val="BB5E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CA1D79"/>
    <w:multiLevelType w:val="multilevel"/>
    <w:tmpl w:val="B67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12D68EE"/>
    <w:multiLevelType w:val="multilevel"/>
    <w:tmpl w:val="98B8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5E48A1"/>
    <w:multiLevelType w:val="multilevel"/>
    <w:tmpl w:val="127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D76F4E"/>
    <w:multiLevelType w:val="multilevel"/>
    <w:tmpl w:val="C994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2111ACC"/>
    <w:multiLevelType w:val="multilevel"/>
    <w:tmpl w:val="73A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27235E6"/>
    <w:multiLevelType w:val="multilevel"/>
    <w:tmpl w:val="E86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3245DF6"/>
    <w:multiLevelType w:val="multilevel"/>
    <w:tmpl w:val="F7DC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4297D87"/>
    <w:multiLevelType w:val="multilevel"/>
    <w:tmpl w:val="0F2A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45D3776"/>
    <w:multiLevelType w:val="multilevel"/>
    <w:tmpl w:val="D60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5A867C4"/>
    <w:multiLevelType w:val="multilevel"/>
    <w:tmpl w:val="435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841259"/>
    <w:multiLevelType w:val="multilevel"/>
    <w:tmpl w:val="373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8CB3F51"/>
    <w:multiLevelType w:val="multilevel"/>
    <w:tmpl w:val="80C4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94D1E94"/>
    <w:multiLevelType w:val="multilevel"/>
    <w:tmpl w:val="848E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9C05377"/>
    <w:multiLevelType w:val="multilevel"/>
    <w:tmpl w:val="7F76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9D75558"/>
    <w:multiLevelType w:val="multilevel"/>
    <w:tmpl w:val="C29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B117262"/>
    <w:multiLevelType w:val="multilevel"/>
    <w:tmpl w:val="CDB6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CDA673B"/>
    <w:multiLevelType w:val="multilevel"/>
    <w:tmpl w:val="133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D750BCD"/>
    <w:multiLevelType w:val="multilevel"/>
    <w:tmpl w:val="F74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F547896"/>
    <w:multiLevelType w:val="multilevel"/>
    <w:tmpl w:val="E1AE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F8E166E"/>
    <w:multiLevelType w:val="multilevel"/>
    <w:tmpl w:val="7C4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68136CE"/>
    <w:multiLevelType w:val="multilevel"/>
    <w:tmpl w:val="770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9DD1D27"/>
    <w:multiLevelType w:val="multilevel"/>
    <w:tmpl w:val="1E3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A632C69"/>
    <w:multiLevelType w:val="multilevel"/>
    <w:tmpl w:val="09D2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B29596C"/>
    <w:multiLevelType w:val="multilevel"/>
    <w:tmpl w:val="75D8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C5717D8"/>
    <w:multiLevelType w:val="multilevel"/>
    <w:tmpl w:val="D45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C7E686E"/>
    <w:multiLevelType w:val="multilevel"/>
    <w:tmpl w:val="199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CA42F96"/>
    <w:multiLevelType w:val="multilevel"/>
    <w:tmpl w:val="873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CF07AC0"/>
    <w:multiLevelType w:val="multilevel"/>
    <w:tmpl w:val="E51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DD14C52"/>
    <w:multiLevelType w:val="multilevel"/>
    <w:tmpl w:val="3D2E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07C0BE3"/>
    <w:multiLevelType w:val="multilevel"/>
    <w:tmpl w:val="528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0D143E7"/>
    <w:multiLevelType w:val="multilevel"/>
    <w:tmpl w:val="562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22249DD"/>
    <w:multiLevelType w:val="multilevel"/>
    <w:tmpl w:val="C0A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4A64C09"/>
    <w:multiLevelType w:val="multilevel"/>
    <w:tmpl w:val="9A7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4C15787"/>
    <w:multiLevelType w:val="multilevel"/>
    <w:tmpl w:val="5EF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274D5C"/>
    <w:multiLevelType w:val="multilevel"/>
    <w:tmpl w:val="FA9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8C91A4C"/>
    <w:multiLevelType w:val="multilevel"/>
    <w:tmpl w:val="24B6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CC8601F"/>
    <w:multiLevelType w:val="multilevel"/>
    <w:tmpl w:val="A14A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CCE4980"/>
    <w:multiLevelType w:val="multilevel"/>
    <w:tmpl w:val="FF7A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D422604"/>
    <w:multiLevelType w:val="multilevel"/>
    <w:tmpl w:val="4F1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D5E54AF"/>
    <w:multiLevelType w:val="multilevel"/>
    <w:tmpl w:val="235A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E1955D7"/>
    <w:multiLevelType w:val="multilevel"/>
    <w:tmpl w:val="CDDE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FF827DD"/>
    <w:multiLevelType w:val="multilevel"/>
    <w:tmpl w:val="000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0480E77"/>
    <w:multiLevelType w:val="multilevel"/>
    <w:tmpl w:val="5D9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2263891"/>
    <w:multiLevelType w:val="multilevel"/>
    <w:tmpl w:val="93C8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25D6E3F"/>
    <w:multiLevelType w:val="multilevel"/>
    <w:tmpl w:val="7C7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2926DE2"/>
    <w:multiLevelType w:val="multilevel"/>
    <w:tmpl w:val="9D28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2956B1C"/>
    <w:multiLevelType w:val="multilevel"/>
    <w:tmpl w:val="A54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3094CF6"/>
    <w:multiLevelType w:val="multilevel"/>
    <w:tmpl w:val="58E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30C39B3"/>
    <w:multiLevelType w:val="multilevel"/>
    <w:tmpl w:val="973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36516D1"/>
    <w:multiLevelType w:val="multilevel"/>
    <w:tmpl w:val="2B0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3785740"/>
    <w:multiLevelType w:val="multilevel"/>
    <w:tmpl w:val="D4D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3CD14AD"/>
    <w:multiLevelType w:val="multilevel"/>
    <w:tmpl w:val="A47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46313A7"/>
    <w:multiLevelType w:val="multilevel"/>
    <w:tmpl w:val="494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55567AF"/>
    <w:multiLevelType w:val="multilevel"/>
    <w:tmpl w:val="D974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944D58"/>
    <w:multiLevelType w:val="multilevel"/>
    <w:tmpl w:val="BE0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618243B"/>
    <w:multiLevelType w:val="multilevel"/>
    <w:tmpl w:val="55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9652DEE"/>
    <w:multiLevelType w:val="multilevel"/>
    <w:tmpl w:val="8B5A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A327BDA"/>
    <w:multiLevelType w:val="multilevel"/>
    <w:tmpl w:val="4BD4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AAD649C"/>
    <w:multiLevelType w:val="multilevel"/>
    <w:tmpl w:val="1792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B9E0E1F"/>
    <w:multiLevelType w:val="multilevel"/>
    <w:tmpl w:val="DAF2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B9F3155"/>
    <w:multiLevelType w:val="multilevel"/>
    <w:tmpl w:val="8744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19A0BC4"/>
    <w:multiLevelType w:val="multilevel"/>
    <w:tmpl w:val="364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2202459"/>
    <w:multiLevelType w:val="multilevel"/>
    <w:tmpl w:val="2B6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4736352"/>
    <w:multiLevelType w:val="multilevel"/>
    <w:tmpl w:val="28B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5F777B2"/>
    <w:multiLevelType w:val="multilevel"/>
    <w:tmpl w:val="606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66B74F6"/>
    <w:multiLevelType w:val="multilevel"/>
    <w:tmpl w:val="ABC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6AB6DC1"/>
    <w:multiLevelType w:val="multilevel"/>
    <w:tmpl w:val="B7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74B7AEF"/>
    <w:multiLevelType w:val="multilevel"/>
    <w:tmpl w:val="CE5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9B9245E"/>
    <w:multiLevelType w:val="multilevel"/>
    <w:tmpl w:val="B532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9EA772E"/>
    <w:multiLevelType w:val="multilevel"/>
    <w:tmpl w:val="DF0E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BAF6D73"/>
    <w:multiLevelType w:val="multilevel"/>
    <w:tmpl w:val="59A2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CA54FC2"/>
    <w:multiLevelType w:val="multilevel"/>
    <w:tmpl w:val="2CC2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DAE6B48"/>
    <w:multiLevelType w:val="multilevel"/>
    <w:tmpl w:val="DE2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DBF7705"/>
    <w:multiLevelType w:val="multilevel"/>
    <w:tmpl w:val="877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EAB6BCF"/>
    <w:multiLevelType w:val="multilevel"/>
    <w:tmpl w:val="8A4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FEB4B0F"/>
    <w:multiLevelType w:val="multilevel"/>
    <w:tmpl w:val="847A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0605B9C"/>
    <w:multiLevelType w:val="multilevel"/>
    <w:tmpl w:val="8782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09A181B"/>
    <w:multiLevelType w:val="multilevel"/>
    <w:tmpl w:val="01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35A206C"/>
    <w:multiLevelType w:val="multilevel"/>
    <w:tmpl w:val="2564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5BC10D9"/>
    <w:multiLevelType w:val="multilevel"/>
    <w:tmpl w:val="15E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60D137B"/>
    <w:multiLevelType w:val="multilevel"/>
    <w:tmpl w:val="129A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6B13DF5"/>
    <w:multiLevelType w:val="multilevel"/>
    <w:tmpl w:val="202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75F4042"/>
    <w:multiLevelType w:val="multilevel"/>
    <w:tmpl w:val="D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774774D"/>
    <w:multiLevelType w:val="multilevel"/>
    <w:tmpl w:val="4A5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89A09E0"/>
    <w:multiLevelType w:val="multilevel"/>
    <w:tmpl w:val="F8B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A9211EC"/>
    <w:multiLevelType w:val="multilevel"/>
    <w:tmpl w:val="6AB4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AF43988"/>
    <w:multiLevelType w:val="multilevel"/>
    <w:tmpl w:val="86A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B166015"/>
    <w:multiLevelType w:val="multilevel"/>
    <w:tmpl w:val="BBF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BB8225F"/>
    <w:multiLevelType w:val="multilevel"/>
    <w:tmpl w:val="824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C202D10"/>
    <w:multiLevelType w:val="multilevel"/>
    <w:tmpl w:val="123A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CB45E0E"/>
    <w:multiLevelType w:val="multilevel"/>
    <w:tmpl w:val="FFCC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E7348DC"/>
    <w:multiLevelType w:val="multilevel"/>
    <w:tmpl w:val="BCB6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1"/>
  </w:num>
  <w:num w:numId="3">
    <w:abstractNumId w:val="23"/>
  </w:num>
  <w:num w:numId="4">
    <w:abstractNumId w:val="59"/>
  </w:num>
  <w:num w:numId="5">
    <w:abstractNumId w:val="2"/>
  </w:num>
  <w:num w:numId="6">
    <w:abstractNumId w:val="84"/>
  </w:num>
  <w:num w:numId="7">
    <w:abstractNumId w:val="98"/>
  </w:num>
  <w:num w:numId="8">
    <w:abstractNumId w:val="11"/>
  </w:num>
  <w:num w:numId="9">
    <w:abstractNumId w:val="106"/>
  </w:num>
  <w:num w:numId="10">
    <w:abstractNumId w:val="89"/>
  </w:num>
  <w:num w:numId="11">
    <w:abstractNumId w:val="76"/>
  </w:num>
  <w:num w:numId="12">
    <w:abstractNumId w:val="38"/>
  </w:num>
  <w:num w:numId="13">
    <w:abstractNumId w:val="46"/>
  </w:num>
  <w:num w:numId="14">
    <w:abstractNumId w:val="54"/>
  </w:num>
  <w:num w:numId="15">
    <w:abstractNumId w:val="42"/>
  </w:num>
  <w:num w:numId="16">
    <w:abstractNumId w:val="9"/>
  </w:num>
  <w:num w:numId="17">
    <w:abstractNumId w:val="16"/>
  </w:num>
  <w:num w:numId="18">
    <w:abstractNumId w:val="78"/>
  </w:num>
  <w:num w:numId="19">
    <w:abstractNumId w:val="33"/>
  </w:num>
  <w:num w:numId="20">
    <w:abstractNumId w:val="5"/>
  </w:num>
  <w:num w:numId="21">
    <w:abstractNumId w:val="19"/>
  </w:num>
  <w:num w:numId="22">
    <w:abstractNumId w:val="80"/>
  </w:num>
  <w:num w:numId="23">
    <w:abstractNumId w:val="111"/>
  </w:num>
  <w:num w:numId="24">
    <w:abstractNumId w:val="105"/>
  </w:num>
  <w:num w:numId="25">
    <w:abstractNumId w:val="6"/>
  </w:num>
  <w:num w:numId="26">
    <w:abstractNumId w:val="100"/>
  </w:num>
  <w:num w:numId="27">
    <w:abstractNumId w:val="116"/>
  </w:num>
  <w:num w:numId="28">
    <w:abstractNumId w:val="26"/>
  </w:num>
  <w:num w:numId="29">
    <w:abstractNumId w:val="103"/>
  </w:num>
  <w:num w:numId="30">
    <w:abstractNumId w:val="91"/>
  </w:num>
  <w:num w:numId="31">
    <w:abstractNumId w:val="114"/>
  </w:num>
  <w:num w:numId="32">
    <w:abstractNumId w:val="41"/>
  </w:num>
  <w:num w:numId="33">
    <w:abstractNumId w:val="82"/>
  </w:num>
  <w:num w:numId="34">
    <w:abstractNumId w:val="39"/>
  </w:num>
  <w:num w:numId="35">
    <w:abstractNumId w:val="90"/>
  </w:num>
  <w:num w:numId="36">
    <w:abstractNumId w:val="17"/>
  </w:num>
  <w:num w:numId="37">
    <w:abstractNumId w:val="27"/>
  </w:num>
  <w:num w:numId="38">
    <w:abstractNumId w:val="68"/>
  </w:num>
  <w:num w:numId="39">
    <w:abstractNumId w:val="75"/>
  </w:num>
  <w:num w:numId="40">
    <w:abstractNumId w:val="60"/>
  </w:num>
  <w:num w:numId="41">
    <w:abstractNumId w:val="14"/>
  </w:num>
  <w:num w:numId="42">
    <w:abstractNumId w:val="93"/>
  </w:num>
  <w:num w:numId="43">
    <w:abstractNumId w:val="97"/>
  </w:num>
  <w:num w:numId="44">
    <w:abstractNumId w:val="87"/>
  </w:num>
  <w:num w:numId="45">
    <w:abstractNumId w:val="56"/>
  </w:num>
  <w:num w:numId="46">
    <w:abstractNumId w:val="101"/>
  </w:num>
  <w:num w:numId="47">
    <w:abstractNumId w:val="113"/>
  </w:num>
  <w:num w:numId="48">
    <w:abstractNumId w:val="94"/>
  </w:num>
  <w:num w:numId="49">
    <w:abstractNumId w:val="34"/>
  </w:num>
  <w:num w:numId="50">
    <w:abstractNumId w:val="99"/>
  </w:num>
  <w:num w:numId="51">
    <w:abstractNumId w:val="1"/>
  </w:num>
  <w:num w:numId="52">
    <w:abstractNumId w:val="104"/>
  </w:num>
  <w:num w:numId="53">
    <w:abstractNumId w:val="48"/>
  </w:num>
  <w:num w:numId="54">
    <w:abstractNumId w:val="4"/>
  </w:num>
  <w:num w:numId="55">
    <w:abstractNumId w:val="115"/>
  </w:num>
  <w:num w:numId="56">
    <w:abstractNumId w:val="20"/>
  </w:num>
  <w:num w:numId="57">
    <w:abstractNumId w:val="63"/>
  </w:num>
  <w:num w:numId="58">
    <w:abstractNumId w:val="67"/>
  </w:num>
  <w:num w:numId="59">
    <w:abstractNumId w:val="92"/>
  </w:num>
  <w:num w:numId="60">
    <w:abstractNumId w:val="107"/>
  </w:num>
  <w:num w:numId="61">
    <w:abstractNumId w:val="69"/>
  </w:num>
  <w:num w:numId="62">
    <w:abstractNumId w:val="50"/>
  </w:num>
  <w:num w:numId="63">
    <w:abstractNumId w:val="31"/>
  </w:num>
  <w:num w:numId="64">
    <w:abstractNumId w:val="24"/>
  </w:num>
  <w:num w:numId="65">
    <w:abstractNumId w:val="85"/>
  </w:num>
  <w:num w:numId="66">
    <w:abstractNumId w:val="81"/>
  </w:num>
  <w:num w:numId="67">
    <w:abstractNumId w:val="83"/>
  </w:num>
  <w:num w:numId="68">
    <w:abstractNumId w:val="25"/>
  </w:num>
  <w:num w:numId="69">
    <w:abstractNumId w:val="61"/>
  </w:num>
  <w:num w:numId="70">
    <w:abstractNumId w:val="0"/>
  </w:num>
  <w:num w:numId="71">
    <w:abstractNumId w:val="8"/>
  </w:num>
  <w:num w:numId="72">
    <w:abstractNumId w:val="13"/>
  </w:num>
  <w:num w:numId="73">
    <w:abstractNumId w:val="102"/>
  </w:num>
  <w:num w:numId="74">
    <w:abstractNumId w:val="22"/>
  </w:num>
  <w:num w:numId="75">
    <w:abstractNumId w:val="53"/>
  </w:num>
  <w:num w:numId="76">
    <w:abstractNumId w:val="47"/>
  </w:num>
  <w:num w:numId="77">
    <w:abstractNumId w:val="12"/>
  </w:num>
  <w:num w:numId="78">
    <w:abstractNumId w:val="112"/>
  </w:num>
  <w:num w:numId="79">
    <w:abstractNumId w:val="110"/>
  </w:num>
  <w:num w:numId="80">
    <w:abstractNumId w:val="37"/>
  </w:num>
  <w:num w:numId="81">
    <w:abstractNumId w:val="108"/>
  </w:num>
  <w:num w:numId="82">
    <w:abstractNumId w:val="66"/>
  </w:num>
  <w:num w:numId="83">
    <w:abstractNumId w:val="58"/>
  </w:num>
  <w:num w:numId="84">
    <w:abstractNumId w:val="51"/>
  </w:num>
  <w:num w:numId="85">
    <w:abstractNumId w:val="35"/>
  </w:num>
  <w:num w:numId="86">
    <w:abstractNumId w:val="64"/>
  </w:num>
  <w:num w:numId="87">
    <w:abstractNumId w:val="65"/>
  </w:num>
  <w:num w:numId="88">
    <w:abstractNumId w:val="21"/>
  </w:num>
  <w:num w:numId="89">
    <w:abstractNumId w:val="86"/>
  </w:num>
  <w:num w:numId="90">
    <w:abstractNumId w:val="88"/>
  </w:num>
  <w:num w:numId="91">
    <w:abstractNumId w:val="44"/>
  </w:num>
  <w:num w:numId="92">
    <w:abstractNumId w:val="43"/>
  </w:num>
  <w:num w:numId="93">
    <w:abstractNumId w:val="62"/>
  </w:num>
  <w:num w:numId="94">
    <w:abstractNumId w:val="45"/>
  </w:num>
  <w:num w:numId="95">
    <w:abstractNumId w:val="57"/>
  </w:num>
  <w:num w:numId="96">
    <w:abstractNumId w:val="52"/>
  </w:num>
  <w:num w:numId="97">
    <w:abstractNumId w:val="18"/>
  </w:num>
  <w:num w:numId="98">
    <w:abstractNumId w:val="95"/>
  </w:num>
  <w:num w:numId="99">
    <w:abstractNumId w:val="79"/>
  </w:num>
  <w:num w:numId="100">
    <w:abstractNumId w:val="15"/>
  </w:num>
  <w:num w:numId="101">
    <w:abstractNumId w:val="30"/>
  </w:num>
  <w:num w:numId="102">
    <w:abstractNumId w:val="96"/>
  </w:num>
  <w:num w:numId="103">
    <w:abstractNumId w:val="28"/>
  </w:num>
  <w:num w:numId="104">
    <w:abstractNumId w:val="40"/>
  </w:num>
  <w:num w:numId="105">
    <w:abstractNumId w:val="109"/>
  </w:num>
  <w:num w:numId="106">
    <w:abstractNumId w:val="3"/>
  </w:num>
  <w:num w:numId="107">
    <w:abstractNumId w:val="73"/>
  </w:num>
  <w:num w:numId="108">
    <w:abstractNumId w:val="77"/>
  </w:num>
  <w:num w:numId="109">
    <w:abstractNumId w:val="70"/>
  </w:num>
  <w:num w:numId="110">
    <w:abstractNumId w:val="72"/>
  </w:num>
  <w:num w:numId="111">
    <w:abstractNumId w:val="7"/>
  </w:num>
  <w:num w:numId="112">
    <w:abstractNumId w:val="49"/>
  </w:num>
  <w:num w:numId="113">
    <w:abstractNumId w:val="29"/>
  </w:num>
  <w:num w:numId="114">
    <w:abstractNumId w:val="117"/>
  </w:num>
  <w:num w:numId="115">
    <w:abstractNumId w:val="74"/>
  </w:num>
  <w:num w:numId="116">
    <w:abstractNumId w:val="55"/>
  </w:num>
  <w:num w:numId="117">
    <w:abstractNumId w:val="10"/>
  </w:num>
  <w:num w:numId="118">
    <w:abstractNumId w:val="3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97"/>
    <w:rsid w:val="00021C25"/>
    <w:rsid w:val="00042CA2"/>
    <w:rsid w:val="00091449"/>
    <w:rsid w:val="000A230D"/>
    <w:rsid w:val="000B272C"/>
    <w:rsid w:val="000D13D3"/>
    <w:rsid w:val="000F4D8C"/>
    <w:rsid w:val="00104535"/>
    <w:rsid w:val="00115404"/>
    <w:rsid w:val="00116BBF"/>
    <w:rsid w:val="00134B4D"/>
    <w:rsid w:val="00166388"/>
    <w:rsid w:val="00175EBA"/>
    <w:rsid w:val="00187B19"/>
    <w:rsid w:val="001B3D82"/>
    <w:rsid w:val="001C2414"/>
    <w:rsid w:val="001D20C7"/>
    <w:rsid w:val="002924FE"/>
    <w:rsid w:val="002C39E8"/>
    <w:rsid w:val="002F062E"/>
    <w:rsid w:val="003166CD"/>
    <w:rsid w:val="00321131"/>
    <w:rsid w:val="003815F6"/>
    <w:rsid w:val="003B2944"/>
    <w:rsid w:val="003D3389"/>
    <w:rsid w:val="003F0F00"/>
    <w:rsid w:val="003F638D"/>
    <w:rsid w:val="00404E1B"/>
    <w:rsid w:val="004B1BE7"/>
    <w:rsid w:val="004B2FCE"/>
    <w:rsid w:val="004B4483"/>
    <w:rsid w:val="0050510B"/>
    <w:rsid w:val="00586D82"/>
    <w:rsid w:val="005B0A31"/>
    <w:rsid w:val="0067201A"/>
    <w:rsid w:val="006C6353"/>
    <w:rsid w:val="00701DC7"/>
    <w:rsid w:val="007469E2"/>
    <w:rsid w:val="00746BF7"/>
    <w:rsid w:val="007831F5"/>
    <w:rsid w:val="00784F60"/>
    <w:rsid w:val="007C65CC"/>
    <w:rsid w:val="007F58D5"/>
    <w:rsid w:val="0083616A"/>
    <w:rsid w:val="00846335"/>
    <w:rsid w:val="00865235"/>
    <w:rsid w:val="00894727"/>
    <w:rsid w:val="008978B6"/>
    <w:rsid w:val="008B518E"/>
    <w:rsid w:val="008F57CB"/>
    <w:rsid w:val="00932FF9"/>
    <w:rsid w:val="00962247"/>
    <w:rsid w:val="009E56E4"/>
    <w:rsid w:val="00A1110B"/>
    <w:rsid w:val="00A525A5"/>
    <w:rsid w:val="00AC34A4"/>
    <w:rsid w:val="00B464F3"/>
    <w:rsid w:val="00B84E3F"/>
    <w:rsid w:val="00B96917"/>
    <w:rsid w:val="00BA00DF"/>
    <w:rsid w:val="00BF4DD5"/>
    <w:rsid w:val="00C25DB4"/>
    <w:rsid w:val="00C405B0"/>
    <w:rsid w:val="00CE5997"/>
    <w:rsid w:val="00D043C1"/>
    <w:rsid w:val="00D079C9"/>
    <w:rsid w:val="00D25DAC"/>
    <w:rsid w:val="00D27A6C"/>
    <w:rsid w:val="00D72712"/>
    <w:rsid w:val="00DA5D3C"/>
    <w:rsid w:val="00DC5F71"/>
    <w:rsid w:val="00DF2CA3"/>
    <w:rsid w:val="00E37035"/>
    <w:rsid w:val="00E91306"/>
    <w:rsid w:val="00E956DE"/>
    <w:rsid w:val="00EF54BB"/>
    <w:rsid w:val="00F320E7"/>
    <w:rsid w:val="00F345A1"/>
    <w:rsid w:val="14518BC1"/>
    <w:rsid w:val="55148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5BDCDF"/>
  <w15:docId w15:val="{09AAF678-62F6-461A-9A0C-DB9EA38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E5997"/>
    <w:pPr>
      <w:spacing w:before="100" w:beforeAutospacing="1" w:after="100" w:afterAutospacing="1" w:line="210" w:lineRule="atLeast"/>
      <w:outlineLvl w:val="4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97"/>
  </w:style>
  <w:style w:type="paragraph" w:styleId="Footer">
    <w:name w:val="footer"/>
    <w:basedOn w:val="Normal"/>
    <w:link w:val="Foot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97"/>
  </w:style>
  <w:style w:type="paragraph" w:styleId="NormalWeb">
    <w:name w:val="Normal (Web)"/>
    <w:basedOn w:val="Normal"/>
    <w:uiPriority w:val="99"/>
    <w:unhideWhenUsed/>
    <w:rsid w:val="00CE59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97"/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187B19"/>
    <w:rPr>
      <w:strike w:val="0"/>
      <w:dstrike w:val="0"/>
      <w:color w:val="0066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tailpagescontentheading1">
    <w:name w:val="detailpagescontentheading1"/>
    <w:basedOn w:val="DefaultParagraphFont"/>
    <w:rsid w:val="000B272C"/>
    <w:rPr>
      <w:b/>
      <w:bCs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79C9"/>
    <w:rPr>
      <w:b/>
      <w:bCs/>
    </w:rPr>
  </w:style>
  <w:style w:type="character" w:customStyle="1" w:styleId="apple-converted-space">
    <w:name w:val="apple-converted-space"/>
    <w:basedOn w:val="DefaultParagraphFont"/>
    <w:rsid w:val="00D079C9"/>
  </w:style>
  <w:style w:type="character" w:customStyle="1" w:styleId="detailpagescontentuberheading">
    <w:name w:val="detailpagescontentuberheading"/>
    <w:basedOn w:val="DefaultParagraphFont"/>
    <w:rsid w:val="00D079C9"/>
  </w:style>
  <w:style w:type="character" w:customStyle="1" w:styleId="detailpagescontentleadin">
    <w:name w:val="detailpagescontentleadin"/>
    <w:basedOn w:val="DefaultParagraphFont"/>
    <w:rsid w:val="00D079C9"/>
  </w:style>
  <w:style w:type="character" w:customStyle="1" w:styleId="detailpagescontenttext">
    <w:name w:val="detailpagescontenttext"/>
    <w:basedOn w:val="DefaultParagraphFont"/>
    <w:rsid w:val="00D079C9"/>
  </w:style>
  <w:style w:type="paragraph" w:styleId="ListParagraph">
    <w:name w:val="List Paragraph"/>
    <w:basedOn w:val="Normal"/>
    <w:uiPriority w:val="34"/>
    <w:qFormat/>
    <w:rsid w:val="00D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84F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7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6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8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1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63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64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83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05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0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154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9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07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45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70959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12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63002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38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66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5423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10775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248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63706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1433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8311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2034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86744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96148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6603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44926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969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13100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81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5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41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45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3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26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1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8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3162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306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0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7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8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1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6551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6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947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3546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31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7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6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9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4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5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8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1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4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4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9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4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84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5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0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4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1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2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6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3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5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2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8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7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0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0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3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0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5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1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2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0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3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4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5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2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2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1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5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551E-8FCE-4BEE-BB62-F109CADC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</dc:creator>
  <cp:lastModifiedBy>Angela Smith</cp:lastModifiedBy>
  <cp:revision>5</cp:revision>
  <dcterms:created xsi:type="dcterms:W3CDTF">2019-06-14T16:24:00Z</dcterms:created>
  <dcterms:modified xsi:type="dcterms:W3CDTF">2021-01-29T14:22:00Z</dcterms:modified>
</cp:coreProperties>
</file>